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Pr="00EB3EB3">
                              <w:rPr>
                                <w:rFonts w:ascii="Balloon Extra" w:hAnsi="Balloon Extra"/>
                                <w:color w:val="244061"/>
                                <w:sz w:val="36"/>
                              </w:rPr>
                              <w:t>LOCAL N° 2- EDIF</w:t>
                            </w:r>
                            <w:r w:rsidR="00EB3EB3" w:rsidRPr="00EB3EB3">
                              <w:rPr>
                                <w:rFonts w:ascii="Balloon Extra" w:hAnsi="Balloon Extra"/>
                                <w:color w:val="244061"/>
                                <w:sz w:val="36"/>
                              </w:rPr>
                              <w:t>ICIO</w:t>
                            </w:r>
                            <w:r w:rsidRPr="00EB3EB3">
                              <w:rPr>
                                <w:rFonts w:ascii="Balloon Extra" w:hAnsi="Balloon Extra"/>
                                <w:color w:val="244061"/>
                                <w:sz w:val="36"/>
                              </w:rPr>
                              <w:t xml:space="preserve"> </w:t>
                            </w:r>
                            <w:r w:rsidR="00EB3EB3" w:rsidRPr="00EB3EB3">
                              <w:rPr>
                                <w:rFonts w:ascii="Balloon Extra" w:hAnsi="Balloon Extra"/>
                                <w:color w:val="244061"/>
                                <w:sz w:val="36"/>
                              </w:rPr>
                              <w:t>DE LA AV. ARCE (LA PAZ)</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EB3EB3">
                              <w:rPr>
                                <w:b/>
                                <w:color w:val="244061"/>
                                <w:sz w:val="24"/>
                                <w:szCs w:val="24"/>
                              </w:rPr>
                              <w:t>6</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Pr="00EB3EB3">
                        <w:rPr>
                          <w:rFonts w:ascii="Balloon Extra" w:hAnsi="Balloon Extra"/>
                          <w:color w:val="244061"/>
                          <w:sz w:val="36"/>
                        </w:rPr>
                        <w:t>LOCAL N° 2- EDIF</w:t>
                      </w:r>
                      <w:r w:rsidR="00EB3EB3" w:rsidRPr="00EB3EB3">
                        <w:rPr>
                          <w:rFonts w:ascii="Balloon Extra" w:hAnsi="Balloon Extra"/>
                          <w:color w:val="244061"/>
                          <w:sz w:val="36"/>
                        </w:rPr>
                        <w:t>ICIO</w:t>
                      </w:r>
                      <w:r w:rsidRPr="00EB3EB3">
                        <w:rPr>
                          <w:rFonts w:ascii="Balloon Extra" w:hAnsi="Balloon Extra"/>
                          <w:color w:val="244061"/>
                          <w:sz w:val="36"/>
                        </w:rPr>
                        <w:t xml:space="preserve"> </w:t>
                      </w:r>
                      <w:r w:rsidR="00EB3EB3" w:rsidRPr="00EB3EB3">
                        <w:rPr>
                          <w:rFonts w:ascii="Balloon Extra" w:hAnsi="Balloon Extra"/>
                          <w:color w:val="244061"/>
                          <w:sz w:val="36"/>
                        </w:rPr>
                        <w:t>DE LA AV. ARCE (LA PAZ)</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EB3EB3">
                        <w:rPr>
                          <w:b/>
                          <w:color w:val="244061"/>
                          <w:sz w:val="24"/>
                          <w:szCs w:val="24"/>
                        </w:rPr>
                        <w:t>6</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EB3EB3">
        <w:rPr>
          <w:rFonts w:ascii="Arial" w:hAnsi="Arial" w:cs="Arial"/>
          <w:b/>
        </w:rPr>
        <w:t>6</w:t>
      </w:r>
      <w:r>
        <w:rPr>
          <w:rFonts w:ascii="Arial" w:hAnsi="Arial" w:cs="Arial"/>
          <w:b/>
        </w:rPr>
        <w:t>/2019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Pr="00EB3EB3">
        <w:rPr>
          <w:rFonts w:ascii="Arial" w:hAnsi="Arial" w:cs="Arial"/>
          <w:b/>
        </w:rPr>
        <w:t xml:space="preserve">DEL LOCAL N° 2- </w:t>
      </w:r>
      <w:r w:rsidR="00EB3EB3">
        <w:rPr>
          <w:rFonts w:ascii="Arial" w:hAnsi="Arial" w:cs="Arial"/>
          <w:b/>
        </w:rPr>
        <w:t>EDIFICIO DE LA AV. ARCE (LA PAZ)</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Pr="00EB3EB3">
        <w:rPr>
          <w:rFonts w:ascii="Arial" w:hAnsi="Arial" w:cs="Arial"/>
          <w:lang w:val="es-MX"/>
        </w:rPr>
        <w:t>La Paz</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Pr="00EB3EB3">
        <w:rPr>
          <w:rFonts w:ascii="Arial" w:hAnsi="Arial" w:cs="Arial"/>
        </w:rPr>
        <w:t>Av. Arce N° 2316 entre calles Belisario Salinas y Ro</w:t>
      </w:r>
      <w:r w:rsidR="00EB3EB3" w:rsidRPr="00EB3EB3">
        <w:rPr>
          <w:rFonts w:ascii="Arial" w:hAnsi="Arial" w:cs="Arial"/>
        </w:rPr>
        <w:t>sendo Gutiérrez, zona Sopocachi.</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3C004E">
        <w:trPr>
          <w:jc w:val="center"/>
        </w:trPr>
        <w:tc>
          <w:tcPr>
            <w:tcW w:w="3670"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3C004E">
        <w:trPr>
          <w:trHeight w:val="418"/>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3C004E">
        <w:trPr>
          <w:trHeight w:val="411"/>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3C004E">
        <w:trPr>
          <w:trHeight w:val="411"/>
          <w:jc w:val="center"/>
        </w:trPr>
        <w:tc>
          <w:tcPr>
            <w:tcW w:w="3670" w:type="dxa"/>
            <w:shd w:val="clear" w:color="auto" w:fill="auto"/>
            <w:vAlign w:val="center"/>
          </w:tcPr>
          <w:p w:rsidR="00EE56AE"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Domingo 23 de Junio de 2019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Medio de prensa escrita a nivel nacional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B3EB3"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La fecha programada para visitar e inspeccionar los ambientes es de acuerdo al siguiente cronograma:</w:t>
      </w:r>
    </w:p>
    <w:p w:rsidR="00EB3EB3" w:rsidRDefault="00EB3EB3" w:rsidP="00EE56AE">
      <w:pPr>
        <w:widowControl w:val="0"/>
        <w:autoSpaceDE w:val="0"/>
        <w:autoSpaceDN w:val="0"/>
        <w:adjustRightInd w:val="0"/>
        <w:ind w:left="426" w:right="-23"/>
        <w:jc w:val="both"/>
        <w:rPr>
          <w:rFonts w:ascii="Arial" w:hAnsi="Arial" w:cs="Arial"/>
        </w:rPr>
      </w:pPr>
    </w:p>
    <w:tbl>
      <w:tblPr>
        <w:tblW w:w="882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2368"/>
        <w:gridCol w:w="2530"/>
      </w:tblGrid>
      <w:tr w:rsidR="00EB3EB3" w:rsidRPr="00E314A3" w:rsidTr="00EB3EB3">
        <w:tc>
          <w:tcPr>
            <w:tcW w:w="3930" w:type="dxa"/>
            <w:shd w:val="clear" w:color="auto" w:fill="auto"/>
          </w:tcPr>
          <w:p w:rsidR="00EB3EB3" w:rsidRPr="00E314A3" w:rsidRDefault="00EB3EB3"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368" w:type="dxa"/>
            <w:shd w:val="clear" w:color="auto" w:fill="auto"/>
          </w:tcPr>
          <w:p w:rsidR="00EB3EB3" w:rsidRPr="00E314A3" w:rsidRDefault="00EB3EB3"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530" w:type="dxa"/>
            <w:shd w:val="clear" w:color="auto" w:fill="auto"/>
          </w:tcPr>
          <w:p w:rsidR="00EB3EB3" w:rsidRPr="00E314A3" w:rsidRDefault="00EB3EB3"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EB3EB3" w:rsidRPr="00E314A3" w:rsidRDefault="00EB3EB3"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EB3EB3" w:rsidRPr="00E314A3" w:rsidRDefault="00EB3EB3"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EB3EB3" w:rsidRPr="00E314A3" w:rsidTr="00EB3EB3">
        <w:tc>
          <w:tcPr>
            <w:tcW w:w="3930" w:type="dxa"/>
            <w:shd w:val="clear" w:color="auto" w:fill="auto"/>
          </w:tcPr>
          <w:p w:rsidR="00EB3EB3" w:rsidRPr="00E314A3" w:rsidRDefault="00EB3EB3" w:rsidP="00EB3EB3">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el 28 de junio de los presentes a horas 10:00</w:t>
            </w:r>
            <w:r w:rsidRPr="00E314A3">
              <w:rPr>
                <w:rFonts w:ascii="Century Gothic" w:hAnsi="Century Gothic" w:cs="Arial"/>
              </w:rPr>
              <w:t xml:space="preserve">, en coordinación con la Jefa de Unidad de Inversión, Servicios Bienes y Patrimonio.    </w:t>
            </w:r>
          </w:p>
        </w:tc>
        <w:tc>
          <w:tcPr>
            <w:tcW w:w="2368" w:type="dxa"/>
            <w:shd w:val="clear" w:color="auto" w:fill="auto"/>
          </w:tcPr>
          <w:p w:rsidR="00EB3EB3" w:rsidRPr="00E314A3" w:rsidRDefault="00EB3EB3" w:rsidP="001D032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Av. Arce N° 2316 entre las Calles Belisario Salinas y Rosendo Gutiérrez, zona Sopocachi. </w:t>
            </w:r>
          </w:p>
        </w:tc>
        <w:tc>
          <w:tcPr>
            <w:tcW w:w="2530" w:type="dxa"/>
            <w:shd w:val="clear" w:color="auto" w:fill="auto"/>
          </w:tcPr>
          <w:p w:rsidR="00EB3EB3" w:rsidRPr="00E314A3" w:rsidRDefault="00EB3EB3" w:rsidP="001D0323">
            <w:pPr>
              <w:pStyle w:val="Prrafodelista"/>
              <w:spacing w:after="0" w:line="240" w:lineRule="auto"/>
              <w:ind w:left="0"/>
              <w:jc w:val="both"/>
              <w:rPr>
                <w:rFonts w:ascii="Century Gothic" w:hAnsi="Century Gothic" w:cs="Arial"/>
              </w:rPr>
            </w:pPr>
            <w:r w:rsidRPr="00E314A3">
              <w:rPr>
                <w:rFonts w:ascii="Century Gothic" w:hAnsi="Century Gothic" w:cs="Arial"/>
              </w:rPr>
              <w:t>Lic. Rosario Luisa Cori Mancilla</w:t>
            </w:r>
          </w:p>
          <w:p w:rsidR="00EB3EB3" w:rsidRPr="00E314A3" w:rsidRDefault="00EB3EB3" w:rsidP="001D0323">
            <w:pPr>
              <w:pStyle w:val="Prrafodelista"/>
              <w:spacing w:after="0" w:line="240" w:lineRule="auto"/>
              <w:ind w:left="0"/>
              <w:jc w:val="both"/>
              <w:rPr>
                <w:rFonts w:ascii="Century Gothic" w:hAnsi="Century Gothic" w:cs="Arial"/>
                <w:b/>
              </w:rPr>
            </w:pPr>
            <w:r w:rsidRPr="00E314A3">
              <w:rPr>
                <w:rFonts w:ascii="Century Gothic" w:hAnsi="Century Gothic" w:cs="Arial"/>
                <w:b/>
              </w:rPr>
              <w:t>JEFA UNIDAD DE INVERSION SERVICIOS, BIENES Y PATRIMONIO</w:t>
            </w:r>
          </w:p>
        </w:tc>
      </w:tr>
    </w:tbl>
    <w:p w:rsidR="00EB3EB3" w:rsidRDefault="00EB3EB3" w:rsidP="00EB3EB3">
      <w:pPr>
        <w:pStyle w:val="Prrafodelista"/>
        <w:spacing w:after="0" w:line="240" w:lineRule="auto"/>
        <w:ind w:left="0"/>
        <w:jc w:val="both"/>
        <w:rPr>
          <w:rFonts w:ascii="Century Gothic" w:hAnsi="Century Gothic" w:cs="Arial"/>
        </w:rPr>
      </w:pPr>
    </w:p>
    <w:p w:rsidR="00EB3EB3" w:rsidRDefault="00EE56AE" w:rsidP="00EB3EB3">
      <w:pPr>
        <w:widowControl w:val="0"/>
        <w:autoSpaceDE w:val="0"/>
        <w:autoSpaceDN w:val="0"/>
        <w:adjustRightInd w:val="0"/>
        <w:ind w:left="426" w:right="-23"/>
        <w:jc w:val="both"/>
        <w:rPr>
          <w:rFonts w:ascii="Arial" w:hAnsi="Arial" w:cs="Arial"/>
          <w:b/>
        </w:rPr>
      </w:pPr>
      <w:r w:rsidRPr="00331244">
        <w:rPr>
          <w:rFonts w:ascii="Arial" w:hAnsi="Arial" w:cs="Arial"/>
        </w:rPr>
        <w:t xml:space="preserve"> </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3C004E">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325"/>
          <w:tblHeader/>
          <w:jc w:val="center"/>
        </w:trPr>
        <w:tc>
          <w:tcPr>
            <w:tcW w:w="959"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EB3EB3">
        <w:rPr>
          <w:rFonts w:ascii="Arial" w:hAnsi="Arial" w:cs="Arial"/>
        </w:rPr>
        <w:t xml:space="preserve">El canon mensual de alquiler del LOCAL N° 2 </w:t>
      </w:r>
      <w:r w:rsidR="00EB3EB3" w:rsidRPr="00EB3EB3">
        <w:rPr>
          <w:rFonts w:ascii="Arial" w:hAnsi="Arial" w:cs="Arial"/>
        </w:rPr>
        <w:t>-</w:t>
      </w:r>
      <w:r w:rsidRPr="00EB3EB3">
        <w:rPr>
          <w:rFonts w:ascii="Arial" w:hAnsi="Arial" w:cs="Arial"/>
        </w:rPr>
        <w:t xml:space="preserve"> EDIFICIO </w:t>
      </w:r>
      <w:r w:rsidR="00EB3EB3" w:rsidRPr="00EB3EB3">
        <w:rPr>
          <w:rFonts w:ascii="Arial" w:hAnsi="Arial" w:cs="Arial"/>
        </w:rPr>
        <w:t>DE LA AV. ARCE (LA PAZ)</w:t>
      </w:r>
      <w:r w:rsidRPr="00EB3EB3">
        <w:rPr>
          <w:rFonts w:ascii="Arial" w:hAnsi="Arial" w:cs="Arial"/>
        </w:rPr>
        <w:t>, ubicado en la Av. Arce N° 2316 entre calles Belisario Salinas y Rosendo Gutiérrez, zona Sopocachi, es de Bs. 7.502,00 (SIETE MIL QUINIENTOS DOS 00/100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3C004E">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3C004E">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EB3EB3">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EB3EB3">
              <w:rPr>
                <w:rFonts w:ascii="Arial" w:hAnsi="Arial" w:cs="Arial"/>
              </w:rPr>
              <w:t>dos meses de arrendamiento por anticipado</w:t>
            </w:r>
            <w:r w:rsidRPr="00331244">
              <w:rPr>
                <w:rFonts w:ascii="Arial" w:hAnsi="Arial" w:cs="Arial"/>
              </w:rPr>
              <w:t>,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3C004E">
        <w:trPr>
          <w:trHeight w:val="411"/>
        </w:trPr>
        <w:tc>
          <w:tcPr>
            <w:tcW w:w="2986" w:type="dxa"/>
            <w:shd w:val="clear" w:color="auto" w:fill="D0CECE"/>
            <w:vAlign w:val="center"/>
          </w:tcPr>
          <w:p w:rsidR="00EE56AE" w:rsidRPr="00331244" w:rsidRDefault="00EE56AE" w:rsidP="003C004E">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625"/>
        </w:trPr>
        <w:tc>
          <w:tcPr>
            <w:tcW w:w="2986" w:type="dxa"/>
            <w:shd w:val="clear" w:color="auto" w:fill="auto"/>
            <w:vAlign w:val="center"/>
          </w:tcPr>
          <w:p w:rsidR="00EE56AE" w:rsidRPr="00331244" w:rsidRDefault="00EE56AE" w:rsidP="00EB3EB3">
            <w:pPr>
              <w:widowControl w:val="0"/>
              <w:autoSpaceDE w:val="0"/>
              <w:autoSpaceDN w:val="0"/>
              <w:adjustRightInd w:val="0"/>
              <w:spacing w:line="288" w:lineRule="auto"/>
              <w:ind w:right="-20"/>
              <w:jc w:val="center"/>
              <w:rPr>
                <w:rFonts w:ascii="Arial" w:hAnsi="Arial" w:cs="Arial"/>
              </w:rPr>
            </w:pPr>
            <w:r w:rsidRPr="00EB3EB3">
              <w:rPr>
                <w:rFonts w:ascii="Arial" w:hAnsi="Arial" w:cs="Arial"/>
              </w:rPr>
              <w:t>Hasta horas 1</w:t>
            </w:r>
            <w:r w:rsidR="00EB3EB3" w:rsidRPr="00EB3EB3">
              <w:rPr>
                <w:rFonts w:ascii="Arial" w:hAnsi="Arial" w:cs="Arial"/>
              </w:rPr>
              <w:t>1</w:t>
            </w:r>
            <w:r w:rsidRPr="00EB3EB3">
              <w:rPr>
                <w:rFonts w:ascii="Arial" w:hAnsi="Arial" w:cs="Arial"/>
              </w:rPr>
              <w:t>:</w:t>
            </w:r>
            <w:r w:rsidR="00EB3EB3" w:rsidRPr="00EB3EB3">
              <w:rPr>
                <w:rFonts w:ascii="Arial" w:hAnsi="Arial" w:cs="Arial"/>
              </w:rPr>
              <w:t>0</w:t>
            </w:r>
            <w:r w:rsidRPr="00EB3EB3">
              <w:rPr>
                <w:rFonts w:ascii="Arial" w:hAnsi="Arial" w:cs="Arial"/>
              </w:rPr>
              <w:t xml:space="preserve">0 a.m. del </w:t>
            </w:r>
            <w:r w:rsidR="00EB3EB3" w:rsidRPr="00EB3EB3">
              <w:rPr>
                <w:rFonts w:ascii="Arial" w:hAnsi="Arial" w:cs="Arial"/>
              </w:rPr>
              <w:t>martes 09</w:t>
            </w:r>
            <w:r w:rsidRPr="00EB3EB3">
              <w:rPr>
                <w:rFonts w:ascii="Arial" w:hAnsi="Arial" w:cs="Arial"/>
              </w:rPr>
              <w:t xml:space="preserve"> de julio de 2019</w:t>
            </w:r>
          </w:p>
        </w:tc>
        <w:tc>
          <w:tcPr>
            <w:tcW w:w="5058"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lastRenderedPageBreak/>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3C004E">
        <w:trPr>
          <w:trHeight w:val="363"/>
          <w:jc w:val="center"/>
        </w:trPr>
        <w:tc>
          <w:tcPr>
            <w:tcW w:w="3084" w:type="dxa"/>
            <w:shd w:val="clear" w:color="auto" w:fill="D0CECE"/>
            <w:vAlign w:val="center"/>
          </w:tcPr>
          <w:p w:rsidR="00EE56AE" w:rsidRPr="00331244" w:rsidRDefault="00EE56AE" w:rsidP="003C004E">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876"/>
          <w:jc w:val="center"/>
        </w:trPr>
        <w:tc>
          <w:tcPr>
            <w:tcW w:w="3084" w:type="dxa"/>
            <w:shd w:val="clear" w:color="auto" w:fill="auto"/>
            <w:vAlign w:val="center"/>
          </w:tcPr>
          <w:p w:rsidR="00EE56AE" w:rsidRPr="00331244" w:rsidRDefault="00EE56AE" w:rsidP="00EB3EB3">
            <w:pPr>
              <w:widowControl w:val="0"/>
              <w:autoSpaceDE w:val="0"/>
              <w:autoSpaceDN w:val="0"/>
              <w:adjustRightInd w:val="0"/>
              <w:spacing w:line="288" w:lineRule="auto"/>
              <w:ind w:right="-20"/>
              <w:jc w:val="center"/>
              <w:rPr>
                <w:rFonts w:ascii="Arial" w:hAnsi="Arial" w:cs="Arial"/>
              </w:rPr>
            </w:pPr>
            <w:r w:rsidRPr="00EB3EB3">
              <w:rPr>
                <w:rFonts w:ascii="Arial" w:hAnsi="Arial" w:cs="Arial"/>
              </w:rPr>
              <w:t>Horas 1</w:t>
            </w:r>
            <w:r w:rsidR="00EB3EB3" w:rsidRPr="00EB3EB3">
              <w:rPr>
                <w:rFonts w:ascii="Arial" w:hAnsi="Arial" w:cs="Arial"/>
              </w:rPr>
              <w:t>1</w:t>
            </w:r>
            <w:r w:rsidRPr="00EB3EB3">
              <w:rPr>
                <w:rFonts w:ascii="Arial" w:hAnsi="Arial" w:cs="Arial"/>
              </w:rPr>
              <w:t>:</w:t>
            </w:r>
            <w:r w:rsidR="00EB3EB3" w:rsidRPr="00EB3EB3">
              <w:rPr>
                <w:rFonts w:ascii="Arial" w:hAnsi="Arial" w:cs="Arial"/>
              </w:rPr>
              <w:t>30</w:t>
            </w:r>
            <w:r w:rsidRPr="00EB3EB3">
              <w:rPr>
                <w:rFonts w:ascii="Arial" w:hAnsi="Arial" w:cs="Arial"/>
              </w:rPr>
              <w:t xml:space="preserve"> a.m. del </w:t>
            </w:r>
            <w:r w:rsidR="00EB3EB3" w:rsidRPr="00EB3EB3">
              <w:rPr>
                <w:rFonts w:ascii="Arial" w:hAnsi="Arial" w:cs="Arial"/>
              </w:rPr>
              <w:t>martes</w:t>
            </w:r>
            <w:r w:rsidRPr="00EB3EB3">
              <w:rPr>
                <w:rFonts w:ascii="Arial" w:hAnsi="Arial" w:cs="Arial"/>
              </w:rPr>
              <w:t xml:space="preserve"> </w:t>
            </w:r>
            <w:r w:rsidR="00EB3EB3" w:rsidRPr="00EB3EB3">
              <w:rPr>
                <w:rFonts w:ascii="Arial" w:hAnsi="Arial" w:cs="Arial"/>
              </w:rPr>
              <w:t>09</w:t>
            </w:r>
            <w:r w:rsidRPr="00EB3EB3">
              <w:rPr>
                <w:rFonts w:ascii="Arial" w:hAnsi="Arial" w:cs="Arial"/>
              </w:rPr>
              <w:t xml:space="preserve"> de julio de 2019</w:t>
            </w:r>
          </w:p>
        </w:tc>
        <w:tc>
          <w:tcPr>
            <w:tcW w:w="4774"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1F1197" w:rsidRDefault="00EE56AE" w:rsidP="00EB3EB3">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7327D7" w:rsidRPr="00EB3EB3" w:rsidRDefault="007327D7" w:rsidP="00EB3EB3">
      <w:pPr>
        <w:spacing w:after="0" w:line="480" w:lineRule="auto"/>
        <w:jc w:val="center"/>
        <w:rPr>
          <w:rFonts w:ascii="Arial" w:hAnsi="Arial" w:cs="Arial"/>
          <w:b/>
          <w:sz w:val="24"/>
          <w:szCs w:val="24"/>
          <w:u w:val="single"/>
        </w:rPr>
      </w:pPr>
      <w:r w:rsidRPr="00EB3EB3">
        <w:rPr>
          <w:rFonts w:ascii="Arial" w:hAnsi="Arial" w:cs="Arial"/>
          <w:b/>
          <w:sz w:val="24"/>
          <w:szCs w:val="24"/>
          <w:u w:val="single"/>
        </w:rPr>
        <w:t>“LOCAL N° 2 – EDIFICIO DE LA AV. ARCE</w:t>
      </w:r>
      <w:r w:rsidR="00EB3EB3" w:rsidRPr="00EB3EB3">
        <w:rPr>
          <w:rFonts w:ascii="Arial" w:hAnsi="Arial" w:cs="Arial"/>
          <w:b/>
          <w:sz w:val="24"/>
          <w:szCs w:val="24"/>
          <w:u w:val="single"/>
        </w:rPr>
        <w:t xml:space="preserve"> (LA PAZ)</w:t>
      </w:r>
      <w:r w:rsidRPr="00EB3EB3">
        <w:rPr>
          <w:rFonts w:ascii="Arial" w:hAnsi="Arial" w:cs="Arial"/>
          <w:b/>
          <w:sz w:val="24"/>
          <w:szCs w:val="24"/>
          <w:u w:val="single"/>
        </w:rPr>
        <w:t>”</w:t>
      </w:r>
    </w:p>
    <w:p w:rsidR="007327D7" w:rsidRPr="001521E5" w:rsidRDefault="007327D7" w:rsidP="007327D7">
      <w:pPr>
        <w:spacing w:after="0" w:line="240" w:lineRule="auto"/>
        <w:rPr>
          <w:rFonts w:ascii="Century Gothic" w:hAnsi="Century Gothic" w:cs="Arial"/>
          <w:b/>
        </w:rPr>
      </w:pPr>
    </w:p>
    <w:p w:rsidR="007327D7" w:rsidRPr="001521E5" w:rsidRDefault="007327D7" w:rsidP="007327D7">
      <w:pPr>
        <w:pStyle w:val="Prrafodelista"/>
        <w:numPr>
          <w:ilvl w:val="0"/>
          <w:numId w:val="23"/>
        </w:numPr>
        <w:spacing w:after="0" w:line="240" w:lineRule="auto"/>
        <w:rPr>
          <w:rFonts w:ascii="Century Gothic" w:hAnsi="Century Gothic" w:cs="Arial"/>
          <w:b/>
        </w:rPr>
      </w:pPr>
      <w:r w:rsidRPr="001521E5">
        <w:rPr>
          <w:rFonts w:ascii="Century Gothic" w:hAnsi="Century Gothic" w:cs="Arial"/>
          <w:b/>
        </w:rPr>
        <w:t>ANTECEDENTES Y JUSTIFICACION</w:t>
      </w:r>
    </w:p>
    <w:p w:rsidR="007327D7" w:rsidRPr="001521E5" w:rsidRDefault="007327D7" w:rsidP="007327D7">
      <w:pPr>
        <w:pStyle w:val="Prrafodelista"/>
        <w:spacing w:after="0" w:line="240" w:lineRule="auto"/>
        <w:ind w:left="360"/>
        <w:rPr>
          <w:rFonts w:ascii="Century Gothic" w:hAnsi="Century Gothic" w:cs="Arial"/>
          <w:b/>
        </w:rPr>
      </w:pPr>
    </w:p>
    <w:p w:rsidR="007327D7" w:rsidRPr="001521E5" w:rsidRDefault="007327D7" w:rsidP="007327D7">
      <w:pPr>
        <w:spacing w:after="0" w:line="240" w:lineRule="auto"/>
        <w:jc w:val="both"/>
        <w:rPr>
          <w:rFonts w:ascii="Century Gothic" w:hAnsi="Century Gothic" w:cs="Arial"/>
          <w:lang w:val="es-MX"/>
        </w:rPr>
      </w:pPr>
      <w:r w:rsidRPr="001521E5">
        <w:rPr>
          <w:rFonts w:ascii="Century Gothic" w:hAnsi="Century Gothic" w:cs="Arial"/>
        </w:rPr>
        <w:t xml:space="preserve">La Mutual de Servicios al Policía – </w:t>
      </w:r>
      <w:r w:rsidRPr="001521E5">
        <w:rPr>
          <w:rFonts w:ascii="Century Gothic" w:hAnsi="Century Gothic" w:cs="Arial"/>
          <w:lang w:val="es-MX"/>
        </w:rPr>
        <w:t>MUSERPOL, cuenta con varios inmuebles que fueron heredados del extinto Fondo Complementario de la Policía Nacional, que pasó en primera instancia a la Entidad Descentralizada MUSEPOL y por efectos del D.S. 1446 del año 2012, MUSERPOL se convierte en el propietario absoluto y legítimo de estos bienes inmuebles.</w:t>
      </w:r>
    </w:p>
    <w:p w:rsidR="007327D7" w:rsidRPr="001521E5" w:rsidRDefault="007327D7" w:rsidP="007327D7">
      <w:pPr>
        <w:spacing w:after="0" w:line="240" w:lineRule="auto"/>
        <w:jc w:val="both"/>
        <w:rPr>
          <w:rFonts w:ascii="Century Gothic" w:hAnsi="Century Gothic" w:cs="Arial"/>
          <w:lang w:val="es-MX"/>
        </w:rPr>
      </w:pPr>
    </w:p>
    <w:p w:rsidR="007327D7" w:rsidRPr="001521E5" w:rsidRDefault="007327D7" w:rsidP="007327D7">
      <w:pPr>
        <w:spacing w:after="0" w:line="240" w:lineRule="auto"/>
        <w:jc w:val="both"/>
        <w:rPr>
          <w:rFonts w:ascii="Century Gothic" w:hAnsi="Century Gothic" w:cs="Arial"/>
          <w:lang w:val="es-MX"/>
        </w:rPr>
      </w:pPr>
      <w:r w:rsidRPr="001521E5">
        <w:rPr>
          <w:rFonts w:ascii="Century Gothic" w:hAnsi="Century Gothic" w:cs="Arial"/>
          <w:lang w:val="es-MX"/>
        </w:rPr>
        <w:t xml:space="preserve">En la actualidad, MUSERPOL, tiene el </w:t>
      </w:r>
      <w:r w:rsidRPr="001521E5">
        <w:rPr>
          <w:rFonts w:ascii="Century Gothic" w:hAnsi="Century Gothic" w:cs="Arial"/>
          <w:b/>
          <w:lang w:val="es-MX"/>
        </w:rPr>
        <w:t>EDIFICIO EX FONDO COMPLEMENTARIO DE S.S. DE LA POLICIA NACIONAL</w:t>
      </w:r>
      <w:r w:rsidRPr="001521E5">
        <w:rPr>
          <w:rFonts w:ascii="Century Gothic" w:hAnsi="Century Gothic" w:cs="Arial"/>
          <w:lang w:val="es-MX"/>
        </w:rPr>
        <w:t xml:space="preserve">, ubicado en </w:t>
      </w:r>
      <w:r w:rsidRPr="001521E5">
        <w:rPr>
          <w:rFonts w:ascii="Century Gothic" w:hAnsi="Century Gothic" w:cs="Arial"/>
        </w:rPr>
        <w:t xml:space="preserve">Av. Arce N° 2316 entre Belisario Salinas y Rosendo Gutiérrez, zona Sopocachi de la ciudad de La Paz. </w:t>
      </w:r>
      <w:r w:rsidRPr="001521E5">
        <w:rPr>
          <w:rFonts w:ascii="Century Gothic" w:hAnsi="Century Gothic" w:cs="Arial"/>
          <w:lang w:val="es-MX"/>
        </w:rPr>
        <w:t>En dicho inmueble, se cuenta con un espacio de uso comercial en planta baja con acceso directo a la Av. Arce.</w:t>
      </w:r>
    </w:p>
    <w:p w:rsidR="007327D7" w:rsidRPr="001521E5" w:rsidRDefault="007327D7" w:rsidP="007327D7">
      <w:pPr>
        <w:spacing w:after="0" w:line="240" w:lineRule="auto"/>
        <w:jc w:val="both"/>
        <w:rPr>
          <w:rFonts w:ascii="Century Gothic" w:hAnsi="Century Gothic" w:cs="Arial"/>
          <w:lang w:val="es-MX"/>
        </w:rPr>
      </w:pPr>
    </w:p>
    <w:p w:rsidR="007327D7" w:rsidRPr="001521E5" w:rsidRDefault="007327D7" w:rsidP="007327D7">
      <w:pPr>
        <w:spacing w:after="0" w:line="240" w:lineRule="auto"/>
        <w:jc w:val="both"/>
        <w:rPr>
          <w:rFonts w:ascii="Century Gothic" w:hAnsi="Century Gothic" w:cs="Arial"/>
          <w:lang w:val="es-MX"/>
        </w:rPr>
      </w:pPr>
      <w:r w:rsidRPr="001521E5">
        <w:rPr>
          <w:rFonts w:ascii="Century Gothic" w:hAnsi="Century Gothic" w:cs="Arial"/>
          <w:lang w:val="es-MX"/>
        </w:rPr>
        <w:t>De igual manera una de sus fuentes de financiamiento se origina de ingresos específicos generados por el arrendamiento de los bienes inmuebles de su propiedad, esta potestad está claramente establecida en el D.S. 1446 de Creación de MUSERPOL, también está plenamente respaldada por el D.S. 181 NB-SABS, SECCIÓN I ARRENDAMIENTO:</w:t>
      </w:r>
    </w:p>
    <w:p w:rsidR="007327D7" w:rsidRPr="001521E5" w:rsidRDefault="007327D7" w:rsidP="007327D7">
      <w:pPr>
        <w:spacing w:after="0" w:line="240" w:lineRule="auto"/>
        <w:jc w:val="both"/>
        <w:rPr>
          <w:rFonts w:ascii="Century Gothic" w:hAnsi="Century Gothic" w:cs="Arial"/>
          <w:lang w:val="es-MX"/>
        </w:rPr>
      </w:pPr>
    </w:p>
    <w:p w:rsidR="007327D7" w:rsidRPr="001521E5" w:rsidRDefault="007327D7" w:rsidP="007327D7">
      <w:pPr>
        <w:spacing w:after="0" w:line="240" w:lineRule="auto"/>
        <w:jc w:val="both"/>
        <w:rPr>
          <w:rFonts w:ascii="Century Gothic" w:hAnsi="Century Gothic" w:cs="Arial"/>
          <w:lang w:val="es-MX"/>
        </w:rPr>
      </w:pPr>
      <w:r w:rsidRPr="001521E5">
        <w:rPr>
          <w:rFonts w:ascii="Century Gothic" w:hAnsi="Century Gothic" w:cs="Arial"/>
          <w:lang w:val="es-MX"/>
        </w:rPr>
        <w:t xml:space="preserve">ARTÍCULO 189.- (CONCEPTO). </w:t>
      </w:r>
      <w:r w:rsidRPr="001521E5">
        <w:rPr>
          <w:rFonts w:ascii="Century Gothic" w:hAnsi="Century Gothic" w:cs="Arial"/>
          <w:i/>
          <w:lang w:val="es-MX"/>
        </w:rPr>
        <w:t>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w:t>
      </w:r>
    </w:p>
    <w:p w:rsidR="007327D7" w:rsidRPr="001521E5" w:rsidRDefault="007327D7" w:rsidP="007327D7">
      <w:pPr>
        <w:spacing w:after="0" w:line="240" w:lineRule="auto"/>
        <w:jc w:val="both"/>
        <w:rPr>
          <w:rFonts w:ascii="Century Gothic" w:hAnsi="Century Gothic" w:cs="Arial"/>
          <w:lang w:val="es-MX"/>
        </w:rPr>
      </w:pPr>
    </w:p>
    <w:p w:rsidR="007327D7" w:rsidRPr="001521E5" w:rsidRDefault="007327D7" w:rsidP="007327D7">
      <w:pPr>
        <w:spacing w:after="0" w:line="240" w:lineRule="auto"/>
        <w:jc w:val="both"/>
        <w:rPr>
          <w:rFonts w:ascii="Century Gothic" w:hAnsi="Century Gothic" w:cs="Arial"/>
          <w:lang w:val="es-MX"/>
        </w:rPr>
      </w:pPr>
      <w:r w:rsidRPr="001521E5">
        <w:rPr>
          <w:rFonts w:ascii="Century Gothic" w:hAnsi="Century Gothic" w:cs="Arial"/>
          <w:lang w:val="es-MX"/>
        </w:rPr>
        <w:t>Y la Normativa Interna Específica, que otorga a MUSERPOL, le establece en el Art. 12 las causales para la disposición de bienes que no serán utilizados de manera inmediata o directa, bajo la modalidad de arrendamiento, cual cumplirá con las disposiciones señaladas en el CAPITULO II DISPOSICION TEMPORAL DE BIENES en el D.S. N° 0181.</w:t>
      </w:r>
    </w:p>
    <w:p w:rsidR="007327D7" w:rsidRPr="001521E5" w:rsidRDefault="007327D7" w:rsidP="007327D7">
      <w:pPr>
        <w:spacing w:after="0" w:line="240" w:lineRule="auto"/>
        <w:jc w:val="both"/>
        <w:rPr>
          <w:rFonts w:ascii="Century Gothic" w:hAnsi="Century Gothic" w:cs="Arial"/>
          <w:lang w:val="es-MX"/>
        </w:rPr>
      </w:pPr>
    </w:p>
    <w:p w:rsidR="007327D7" w:rsidRPr="001521E5" w:rsidRDefault="007327D7" w:rsidP="007327D7">
      <w:pPr>
        <w:spacing w:after="0" w:line="240" w:lineRule="auto"/>
        <w:jc w:val="both"/>
        <w:rPr>
          <w:rFonts w:ascii="Century Gothic" w:hAnsi="Century Gothic" w:cs="Arial"/>
          <w:color w:val="000000"/>
          <w:lang w:eastAsia="es-BO"/>
        </w:rPr>
      </w:pPr>
      <w:r w:rsidRPr="001521E5">
        <w:rPr>
          <w:rFonts w:ascii="Century Gothic" w:hAnsi="Century Gothic" w:cs="Arial"/>
          <w:color w:val="000000"/>
          <w:lang w:eastAsia="es-BO"/>
        </w:rPr>
        <w:t>De acuerdo a la planificación estratégica, MUSERPOL, se ha propuesto realizar inversiones en los bienes inmuebles de su propiedad.</w:t>
      </w:r>
    </w:p>
    <w:p w:rsidR="007327D7" w:rsidRPr="001521E5" w:rsidRDefault="007327D7" w:rsidP="007327D7">
      <w:pPr>
        <w:spacing w:after="0" w:line="240" w:lineRule="auto"/>
        <w:jc w:val="both"/>
        <w:rPr>
          <w:rFonts w:ascii="Century Gothic" w:hAnsi="Century Gothic" w:cs="Arial"/>
          <w:color w:val="000000"/>
          <w:lang w:eastAsia="es-BO"/>
        </w:rPr>
      </w:pPr>
    </w:p>
    <w:p w:rsidR="007327D7" w:rsidRPr="001521E5" w:rsidRDefault="007327D7" w:rsidP="007327D7">
      <w:pPr>
        <w:pStyle w:val="Prrafodelista"/>
        <w:numPr>
          <w:ilvl w:val="0"/>
          <w:numId w:val="23"/>
        </w:numPr>
        <w:spacing w:after="0" w:line="240" w:lineRule="auto"/>
        <w:rPr>
          <w:rFonts w:ascii="Century Gothic" w:hAnsi="Century Gothic" w:cs="Arial"/>
          <w:b/>
        </w:rPr>
      </w:pPr>
      <w:r w:rsidRPr="001521E5">
        <w:rPr>
          <w:rFonts w:ascii="Century Gothic" w:hAnsi="Century Gothic" w:cs="Arial"/>
          <w:b/>
        </w:rPr>
        <w:t>OBJETO</w:t>
      </w:r>
    </w:p>
    <w:p w:rsidR="007327D7" w:rsidRPr="001521E5" w:rsidRDefault="007327D7" w:rsidP="007327D7">
      <w:pPr>
        <w:spacing w:after="0" w:line="240" w:lineRule="auto"/>
        <w:rPr>
          <w:rFonts w:ascii="Century Gothic" w:hAnsi="Century Gothic" w:cs="Arial"/>
          <w:b/>
          <w:u w:val="single"/>
        </w:rPr>
      </w:pPr>
    </w:p>
    <w:p w:rsidR="007327D7" w:rsidRDefault="007327D7" w:rsidP="007327D7">
      <w:pPr>
        <w:jc w:val="both"/>
        <w:rPr>
          <w:rFonts w:ascii="Century Gothic" w:hAnsi="Century Gothic" w:cs="Arial"/>
        </w:rPr>
      </w:pPr>
      <w:r>
        <w:rPr>
          <w:rFonts w:ascii="Century Gothic" w:hAnsi="Century Gothic" w:cs="Arial"/>
        </w:rPr>
        <w:t>El presente documento de condición</w:t>
      </w:r>
      <w:r w:rsidRPr="00520CB0">
        <w:rPr>
          <w:rFonts w:ascii="Century Gothic" w:hAnsi="Century Gothic" w:cs="Arial"/>
        </w:rPr>
        <w:t xml:space="preserve"> </w:t>
      </w:r>
      <w:r>
        <w:rPr>
          <w:rFonts w:ascii="Century Gothic" w:hAnsi="Century Gothic" w:cs="Arial"/>
        </w:rPr>
        <w:t xml:space="preserve">de arrendamiento, </w:t>
      </w:r>
      <w:r w:rsidRPr="00520CB0">
        <w:rPr>
          <w:rFonts w:ascii="Century Gothic" w:hAnsi="Century Gothic" w:cs="Arial"/>
        </w:rPr>
        <w:t xml:space="preserve">permitirá realizar </w:t>
      </w:r>
      <w:r>
        <w:rPr>
          <w:rFonts w:ascii="Century Gothic" w:hAnsi="Century Gothic" w:cs="Arial"/>
        </w:rPr>
        <w:t>el arriendo del “</w:t>
      </w:r>
      <w:r w:rsidRPr="001521E5">
        <w:rPr>
          <w:rFonts w:ascii="Century Gothic" w:hAnsi="Century Gothic" w:cs="Arial"/>
        </w:rPr>
        <w:t>LOCAL N° 2</w:t>
      </w:r>
      <w:r>
        <w:rPr>
          <w:rFonts w:ascii="Century Gothic" w:hAnsi="Century Gothic" w:cs="Arial"/>
        </w:rPr>
        <w:t xml:space="preserve"> -</w:t>
      </w:r>
      <w:r w:rsidRPr="001521E5">
        <w:rPr>
          <w:rFonts w:ascii="Century Gothic" w:hAnsi="Century Gothic" w:cs="Arial"/>
        </w:rPr>
        <w:t xml:space="preserve"> EDIFICIO DE LA</w:t>
      </w:r>
      <w:r>
        <w:rPr>
          <w:rFonts w:ascii="Century Gothic" w:hAnsi="Century Gothic" w:cs="Arial"/>
        </w:rPr>
        <w:t xml:space="preserve"> AV. ARCE”</w:t>
      </w:r>
      <w:r w:rsidRPr="001521E5">
        <w:rPr>
          <w:rFonts w:ascii="Century Gothic" w:hAnsi="Century Gothic" w:cs="Arial"/>
        </w:rPr>
        <w:t>, ubicado en la Av. Arce N° 2316, entre calles Belisario Salinas y Rosendo Gutiérrez, zona Sopocachi</w:t>
      </w:r>
      <w:r w:rsidRPr="00520CB0">
        <w:rPr>
          <w:rFonts w:ascii="Century Gothic" w:hAnsi="Century Gothic" w:cs="Arial"/>
        </w:rPr>
        <w:t>,</w:t>
      </w:r>
      <w:r>
        <w:rPr>
          <w:rFonts w:ascii="Century Gothic" w:hAnsi="Century Gothic" w:cs="Arial"/>
        </w:rPr>
        <w:t xml:space="preserve"> p</w:t>
      </w:r>
      <w:r w:rsidRPr="00520CB0">
        <w:rPr>
          <w:rFonts w:ascii="Century Gothic" w:hAnsi="Century Gothic" w:cs="Arial"/>
        </w:rPr>
        <w:t xml:space="preserve">ara que </w:t>
      </w:r>
      <w:r>
        <w:rPr>
          <w:rFonts w:ascii="Century Gothic" w:hAnsi="Century Gothic" w:cs="Arial"/>
        </w:rPr>
        <w:t xml:space="preserve">mediante el referido proceso la entidad se favorezca con una contraprestación </w:t>
      </w:r>
      <w:r>
        <w:rPr>
          <w:rFonts w:ascii="Century Gothic" w:hAnsi="Century Gothic" w:cs="Arial"/>
        </w:rPr>
        <w:lastRenderedPageBreak/>
        <w:t>económica, cual g</w:t>
      </w:r>
      <w:r w:rsidRPr="001521E5">
        <w:rPr>
          <w:rFonts w:ascii="Century Gothic" w:hAnsi="Century Gothic" w:cs="Arial"/>
        </w:rPr>
        <w:t>ener</w:t>
      </w:r>
      <w:r>
        <w:rPr>
          <w:rFonts w:ascii="Century Gothic" w:hAnsi="Century Gothic" w:cs="Arial"/>
        </w:rPr>
        <w:t>en</w:t>
      </w:r>
      <w:r w:rsidRPr="001521E5">
        <w:rPr>
          <w:rFonts w:ascii="Century Gothic" w:hAnsi="Century Gothic" w:cs="Arial"/>
        </w:rPr>
        <w:t xml:space="preserve"> ingresos que aporten a la sostenibilidad de las operaciones de la </w:t>
      </w:r>
      <w:r>
        <w:rPr>
          <w:rFonts w:ascii="Century Gothic" w:hAnsi="Century Gothic" w:cs="Arial"/>
        </w:rPr>
        <w:t>Entidad para su inversión</w:t>
      </w:r>
      <w:r w:rsidRPr="001521E5">
        <w:rPr>
          <w:rFonts w:ascii="Century Gothic" w:hAnsi="Century Gothic" w:cs="Arial"/>
        </w:rPr>
        <w:t>.</w:t>
      </w: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PLAZO </w:t>
      </w:r>
    </w:p>
    <w:p w:rsidR="007327D7" w:rsidRPr="001521E5"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rPr>
      </w:pPr>
      <w:r>
        <w:rPr>
          <w:rFonts w:ascii="Century Gothic" w:hAnsi="Century Gothic" w:cs="Arial"/>
        </w:rPr>
        <w:t>El (la) arrendatario</w:t>
      </w:r>
      <w:r w:rsidRPr="001521E5">
        <w:rPr>
          <w:rFonts w:ascii="Century Gothic" w:hAnsi="Century Gothic" w:cs="Arial"/>
        </w:rPr>
        <w:t xml:space="preserve"> (a) del bien inmueble, se le otorgará, por el lapso de un (1) año forzoso, pudiendo extenderse por otro (1) año de manera voluntaria previo acuerdo e interés de las partes arrendataria y del arrendatario (Acuerdo de partes) y cumplimiento administrativo.</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3"/>
        </w:numPr>
        <w:jc w:val="both"/>
        <w:rPr>
          <w:rFonts w:ascii="Century Gothic" w:hAnsi="Century Gothic" w:cs="Arial"/>
          <w:b/>
        </w:rPr>
      </w:pPr>
      <w:r>
        <w:rPr>
          <w:rFonts w:ascii="Century Gothic" w:hAnsi="Century Gothic" w:cs="Arial"/>
          <w:b/>
        </w:rPr>
        <w:t xml:space="preserve">OBLIGACIONES DEL </w:t>
      </w:r>
      <w:r w:rsidRPr="001521E5">
        <w:rPr>
          <w:rFonts w:ascii="Century Gothic" w:hAnsi="Century Gothic" w:cs="Arial"/>
          <w:b/>
        </w:rPr>
        <w:t>ARRENDATARIO</w:t>
      </w:r>
    </w:p>
    <w:p w:rsidR="007327D7" w:rsidRDefault="007327D7" w:rsidP="007327D7">
      <w:pPr>
        <w:pStyle w:val="Prrafodelista"/>
        <w:ind w:left="0"/>
        <w:jc w:val="both"/>
        <w:rPr>
          <w:rFonts w:ascii="Century Gothic" w:hAnsi="Century Gothic" w:cs="Arial"/>
          <w:b/>
        </w:rPr>
      </w:pPr>
    </w:p>
    <w:p w:rsidR="007327D7" w:rsidRPr="004B7167" w:rsidRDefault="007327D7" w:rsidP="007327D7">
      <w:pPr>
        <w:pStyle w:val="Prrafodelista"/>
        <w:ind w:left="0"/>
        <w:jc w:val="both"/>
        <w:rPr>
          <w:rFonts w:ascii="Century Gothic" w:hAnsi="Century Gothic" w:cs="Arial"/>
        </w:rPr>
      </w:pPr>
      <w:r w:rsidRPr="004B7167">
        <w:rPr>
          <w:rFonts w:ascii="Century Gothic" w:hAnsi="Century Gothic" w:cs="Arial"/>
        </w:rPr>
        <w:t>El arrendatario</w:t>
      </w:r>
      <w:r>
        <w:rPr>
          <w:rFonts w:ascii="Century Gothic" w:hAnsi="Century Gothic" w:cs="Arial"/>
        </w:rPr>
        <w:t xml:space="preserve"> debe cumplir de manera obligatoria lo siguiente:</w:t>
      </w:r>
    </w:p>
    <w:p w:rsidR="007327D7" w:rsidRDefault="007327D7" w:rsidP="007327D7">
      <w:pPr>
        <w:pStyle w:val="Prrafodelista"/>
        <w:jc w:val="both"/>
        <w:rPr>
          <w:rFonts w:ascii="Century Gothic" w:hAnsi="Century Gothic" w:cs="Arial"/>
        </w:rPr>
      </w:pPr>
    </w:p>
    <w:p w:rsidR="007327D7" w:rsidRPr="001521E5" w:rsidRDefault="007327D7" w:rsidP="007327D7">
      <w:pPr>
        <w:pStyle w:val="Prrafodelista"/>
        <w:numPr>
          <w:ilvl w:val="0"/>
          <w:numId w:val="27"/>
        </w:numPr>
        <w:jc w:val="both"/>
        <w:rPr>
          <w:rFonts w:ascii="Century Gothic" w:hAnsi="Century Gothic" w:cs="Arial"/>
        </w:rPr>
      </w:pPr>
      <w:r>
        <w:rPr>
          <w:rFonts w:ascii="Century Gothic" w:hAnsi="Century Gothic" w:cs="Arial"/>
        </w:rPr>
        <w:t>E</w:t>
      </w:r>
      <w:r w:rsidRPr="001521E5">
        <w:rPr>
          <w:rFonts w:ascii="Century Gothic" w:hAnsi="Century Gothic" w:cs="Arial"/>
        </w:rPr>
        <w:t xml:space="preserve">stá obligado a destinar el uso del bien </w:t>
      </w:r>
      <w:r>
        <w:rPr>
          <w:rFonts w:ascii="Century Gothic" w:hAnsi="Century Gothic" w:cs="Arial"/>
        </w:rPr>
        <w:t xml:space="preserve">inmueble </w:t>
      </w:r>
      <w:r w:rsidRPr="001521E5">
        <w:rPr>
          <w:rFonts w:ascii="Century Gothic" w:hAnsi="Century Gothic" w:cs="Arial"/>
        </w:rPr>
        <w:t>al objeto determinado en el contrato, a observar las reglas de la buena</w:t>
      </w:r>
      <w:r>
        <w:rPr>
          <w:rFonts w:ascii="Century Gothic" w:hAnsi="Century Gothic" w:cs="Arial"/>
        </w:rPr>
        <w:t xml:space="preserve"> </w:t>
      </w:r>
      <w:r w:rsidRPr="001521E5">
        <w:rPr>
          <w:rFonts w:ascii="Century Gothic" w:hAnsi="Century Gothic" w:cs="Arial"/>
        </w:rPr>
        <w:t xml:space="preserve">práctica, a respetar el destino económico del bien, a la obtención de todos los permisos que correspondan para el funcionamiento y a correr con todos los gastos </w:t>
      </w:r>
      <w:r>
        <w:rPr>
          <w:rFonts w:ascii="Century Gothic" w:hAnsi="Century Gothic" w:cs="Arial"/>
        </w:rPr>
        <w:t>por el uso</w:t>
      </w:r>
      <w:r w:rsidRPr="001521E5">
        <w:rPr>
          <w:rFonts w:ascii="Century Gothic" w:hAnsi="Century Gothic" w:cs="Arial"/>
        </w:rPr>
        <w:t xml:space="preserve">, vale decir pago de servicios básicos, mantenimiento y conservación del bien inmueble. </w:t>
      </w:r>
    </w:p>
    <w:p w:rsidR="007327D7" w:rsidRPr="001521E5" w:rsidRDefault="007327D7" w:rsidP="007327D7">
      <w:pPr>
        <w:pStyle w:val="Prrafodelista"/>
        <w:numPr>
          <w:ilvl w:val="0"/>
          <w:numId w:val="27"/>
        </w:numPr>
        <w:jc w:val="both"/>
        <w:rPr>
          <w:rFonts w:ascii="Century Gothic" w:hAnsi="Century Gothic" w:cs="Arial"/>
        </w:rPr>
      </w:pPr>
      <w:r>
        <w:rPr>
          <w:rFonts w:ascii="Century Gothic" w:hAnsi="Century Gothic" w:cs="Arial"/>
        </w:rPr>
        <w:t>A</w:t>
      </w:r>
      <w:r w:rsidRPr="001521E5">
        <w:rPr>
          <w:rFonts w:ascii="Century Gothic" w:hAnsi="Century Gothic" w:cs="Arial"/>
        </w:rPr>
        <w:t>sumirá la responsabilidad por el buen uso, salvaguarda, mantenimiento</w:t>
      </w:r>
      <w:r>
        <w:rPr>
          <w:rFonts w:ascii="Century Gothic" w:hAnsi="Century Gothic" w:cs="Arial"/>
        </w:rPr>
        <w:t>,</w:t>
      </w:r>
      <w:r w:rsidRPr="001521E5">
        <w:rPr>
          <w:rFonts w:ascii="Century Gothic" w:hAnsi="Century Gothic" w:cs="Arial"/>
        </w:rPr>
        <w:t xml:space="preserve"> preservación y devolución del bien</w:t>
      </w:r>
      <w:r>
        <w:rPr>
          <w:rFonts w:ascii="Century Gothic" w:hAnsi="Century Gothic" w:cs="Arial"/>
        </w:rPr>
        <w:t xml:space="preserve"> en las mismas condiciones de entrega inicial y con todas las mejoras realizadas</w:t>
      </w:r>
      <w:r w:rsidRPr="001521E5">
        <w:rPr>
          <w:rFonts w:ascii="Century Gothic" w:hAnsi="Century Gothic" w:cs="Arial"/>
        </w:rPr>
        <w:t xml:space="preserve">.  </w:t>
      </w:r>
    </w:p>
    <w:p w:rsidR="007327D7" w:rsidRPr="001521E5" w:rsidRDefault="007327D7" w:rsidP="007327D7">
      <w:pPr>
        <w:pStyle w:val="Prrafodelista"/>
        <w:numPr>
          <w:ilvl w:val="0"/>
          <w:numId w:val="27"/>
        </w:numPr>
        <w:jc w:val="both"/>
        <w:rPr>
          <w:rFonts w:ascii="Century Gothic" w:hAnsi="Century Gothic" w:cs="Arial"/>
        </w:rPr>
      </w:pPr>
      <w:r w:rsidRPr="001521E5">
        <w:rPr>
          <w:rFonts w:ascii="Century Gothic" w:hAnsi="Century Gothic" w:cs="Arial"/>
        </w:rPr>
        <w:t>En caso de evidenciarse daño en el bien</w:t>
      </w:r>
      <w:r>
        <w:rPr>
          <w:rFonts w:ascii="Century Gothic" w:hAnsi="Century Gothic" w:cs="Arial"/>
        </w:rPr>
        <w:t xml:space="preserve"> inmueble</w:t>
      </w:r>
      <w:r w:rsidRPr="001521E5">
        <w:rPr>
          <w:rFonts w:ascii="Century Gothic" w:hAnsi="Century Gothic" w:cs="Arial"/>
        </w:rPr>
        <w:t xml:space="preserve"> dado en arrendamiento, el</w:t>
      </w:r>
      <w:r>
        <w:rPr>
          <w:rFonts w:ascii="Century Gothic" w:hAnsi="Century Gothic" w:cs="Arial"/>
        </w:rPr>
        <w:t xml:space="preserve"> </w:t>
      </w:r>
      <w:r w:rsidRPr="001521E5">
        <w:rPr>
          <w:rFonts w:ascii="Century Gothic" w:hAnsi="Century Gothic" w:cs="Arial"/>
        </w:rPr>
        <w:t>arrendatario deberá resarcir el mismo, devolviendo el bien en las mismas condiciones que le fuera entregado</w:t>
      </w:r>
      <w:r>
        <w:rPr>
          <w:rFonts w:ascii="Century Gothic" w:hAnsi="Century Gothic" w:cs="Arial"/>
        </w:rPr>
        <w:t xml:space="preserve"> y con todas las mejoras realizadas</w:t>
      </w:r>
      <w:r w:rsidRPr="001521E5">
        <w:rPr>
          <w:rFonts w:ascii="Century Gothic" w:hAnsi="Century Gothic" w:cs="Arial"/>
        </w:rPr>
        <w:t xml:space="preserve">.   </w:t>
      </w:r>
    </w:p>
    <w:p w:rsidR="007327D7" w:rsidRPr="001521E5" w:rsidRDefault="007327D7" w:rsidP="007327D7">
      <w:pPr>
        <w:pStyle w:val="Prrafodelista"/>
        <w:numPr>
          <w:ilvl w:val="0"/>
          <w:numId w:val="27"/>
        </w:numPr>
        <w:jc w:val="both"/>
        <w:rPr>
          <w:rFonts w:ascii="Century Gothic" w:hAnsi="Century Gothic" w:cs="Arial"/>
        </w:rPr>
      </w:pPr>
      <w:r w:rsidRPr="001521E5">
        <w:rPr>
          <w:rFonts w:ascii="Century Gothic" w:hAnsi="Century Gothic" w:cs="Arial"/>
        </w:rPr>
        <w:t>MUSERPOL</w:t>
      </w:r>
      <w:r>
        <w:rPr>
          <w:rFonts w:ascii="Century Gothic" w:hAnsi="Century Gothic" w:cs="Arial"/>
        </w:rPr>
        <w:t>,</w:t>
      </w:r>
      <w:r w:rsidRPr="001521E5">
        <w:rPr>
          <w:rFonts w:ascii="Century Gothic" w:hAnsi="Century Gothic" w:cs="Arial"/>
        </w:rPr>
        <w:t xml:space="preserve"> puede</w:t>
      </w:r>
      <w:r>
        <w:rPr>
          <w:rFonts w:ascii="Century Gothic" w:hAnsi="Century Gothic" w:cs="Arial"/>
        </w:rPr>
        <w:t xml:space="preserve"> efectuar inspección técnica</w:t>
      </w:r>
      <w:r w:rsidRPr="001521E5">
        <w:rPr>
          <w:rFonts w:ascii="Century Gothic" w:hAnsi="Century Gothic" w:cs="Arial"/>
        </w:rPr>
        <w:t xml:space="preserve">, </w:t>
      </w:r>
      <w:r>
        <w:rPr>
          <w:rFonts w:ascii="Century Gothic" w:hAnsi="Century Gothic" w:cs="Arial"/>
        </w:rPr>
        <w:t xml:space="preserve">a simple solicitud al arrendatario y </w:t>
      </w:r>
      <w:r w:rsidRPr="001521E5">
        <w:rPr>
          <w:rFonts w:ascii="Century Gothic" w:hAnsi="Century Gothic" w:cs="Arial"/>
        </w:rPr>
        <w:t>acce</w:t>
      </w:r>
      <w:r>
        <w:rPr>
          <w:rFonts w:ascii="Century Gothic" w:hAnsi="Century Gothic" w:cs="Arial"/>
        </w:rPr>
        <w:t>der</w:t>
      </w:r>
      <w:r w:rsidRPr="001521E5">
        <w:rPr>
          <w:rFonts w:ascii="Century Gothic" w:hAnsi="Century Gothic" w:cs="Arial"/>
        </w:rPr>
        <w:t xml:space="preserve"> al lugar, </w:t>
      </w:r>
      <w:r>
        <w:rPr>
          <w:rFonts w:ascii="Century Gothic" w:hAnsi="Century Gothic" w:cs="Arial"/>
        </w:rPr>
        <w:t xml:space="preserve">para </w:t>
      </w:r>
      <w:r w:rsidRPr="001521E5">
        <w:rPr>
          <w:rFonts w:ascii="Century Gothic" w:hAnsi="Century Gothic" w:cs="Arial"/>
        </w:rPr>
        <w:t>la ejecución de tales obligaciones</w:t>
      </w:r>
      <w:r>
        <w:rPr>
          <w:rFonts w:ascii="Century Gothic" w:hAnsi="Century Gothic" w:cs="Arial"/>
        </w:rPr>
        <w:t xml:space="preserve"> (Verificación técnica del bien inmueble y mantenimiento)</w:t>
      </w:r>
      <w:r w:rsidRPr="001521E5">
        <w:rPr>
          <w:rFonts w:ascii="Century Gothic" w:hAnsi="Century Gothic" w:cs="Arial"/>
        </w:rPr>
        <w:t xml:space="preserve"> y en caso de </w:t>
      </w:r>
      <w:r>
        <w:rPr>
          <w:rFonts w:ascii="Century Gothic" w:hAnsi="Century Gothic" w:cs="Arial"/>
        </w:rPr>
        <w:t xml:space="preserve">comprobarse </w:t>
      </w:r>
      <w:r w:rsidRPr="001521E5">
        <w:rPr>
          <w:rFonts w:ascii="Century Gothic" w:hAnsi="Century Gothic" w:cs="Arial"/>
        </w:rPr>
        <w:t>incumplimiento DISOLVER CONTRATO</w:t>
      </w:r>
      <w:r>
        <w:rPr>
          <w:rFonts w:ascii="Century Gothic" w:hAnsi="Century Gothic" w:cs="Arial"/>
        </w:rPr>
        <w:t xml:space="preserve"> en fiel y estricto cumplimiento de Contrato Administrativo establecidos por la Entidad de pleno derecho</w:t>
      </w:r>
      <w:r w:rsidRPr="001521E5">
        <w:rPr>
          <w:rFonts w:ascii="Century Gothic" w:hAnsi="Century Gothic" w:cs="Arial"/>
        </w:rPr>
        <w:t xml:space="preserve">.  </w:t>
      </w:r>
    </w:p>
    <w:p w:rsidR="007327D7" w:rsidRPr="001521E5" w:rsidRDefault="007327D7" w:rsidP="007327D7">
      <w:pPr>
        <w:pStyle w:val="Prrafodelista"/>
        <w:ind w:left="360"/>
        <w:jc w:val="both"/>
        <w:rPr>
          <w:rFonts w:ascii="Century Gothic" w:hAnsi="Century Gothic" w:cs="Arial"/>
          <w:b/>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GARANTÍA</w:t>
      </w:r>
    </w:p>
    <w:p w:rsidR="007327D7" w:rsidRPr="001521E5" w:rsidRDefault="007327D7" w:rsidP="007327D7">
      <w:pPr>
        <w:pStyle w:val="Prrafodelista"/>
        <w:spacing w:after="0" w:line="240" w:lineRule="auto"/>
        <w:ind w:left="360"/>
        <w:jc w:val="both"/>
        <w:rPr>
          <w:rFonts w:ascii="Century Gothic" w:hAnsi="Century Gothic" w:cs="Arial"/>
          <w:b/>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rPr>
        <w:t xml:space="preserve">Para la suscripción de contrato, 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deberá efectuar un depósito equivalente a </w:t>
      </w:r>
      <w:r w:rsidRPr="002316D4">
        <w:rPr>
          <w:rFonts w:ascii="Century Gothic" w:hAnsi="Century Gothic" w:cs="Arial"/>
          <w:b/>
        </w:rPr>
        <w:t>dos (2) mes de arrendamiento</w:t>
      </w:r>
      <w:r w:rsidRPr="001521E5">
        <w:rPr>
          <w:rFonts w:ascii="Century Gothic" w:hAnsi="Century Gothic" w:cs="Arial"/>
        </w:rPr>
        <w:t xml:space="preserve">, por anticipado, mismo, que será devuelto por MUSERPOL a la finalización del contrato </w:t>
      </w:r>
      <w:r>
        <w:rPr>
          <w:rFonts w:ascii="Century Gothic" w:hAnsi="Century Gothic" w:cs="Arial"/>
        </w:rPr>
        <w:t xml:space="preserve">administrativo </w:t>
      </w:r>
      <w:r w:rsidRPr="001521E5">
        <w:rPr>
          <w:rFonts w:ascii="Century Gothic" w:hAnsi="Century Gothic" w:cs="Arial"/>
        </w:rPr>
        <w:t xml:space="preserve">a </w:t>
      </w:r>
      <w:r>
        <w:rPr>
          <w:rFonts w:ascii="Century Gothic" w:hAnsi="Century Gothic" w:cs="Arial"/>
        </w:rPr>
        <w:t xml:space="preserve">simple </w:t>
      </w:r>
      <w:r w:rsidRPr="001521E5">
        <w:rPr>
          <w:rFonts w:ascii="Century Gothic" w:hAnsi="Century Gothic" w:cs="Arial"/>
        </w:rPr>
        <w:t>solicitud</w:t>
      </w:r>
      <w:r>
        <w:rPr>
          <w:rFonts w:ascii="Century Gothic" w:hAnsi="Century Gothic" w:cs="Arial"/>
        </w:rPr>
        <w:t xml:space="preserve"> escrita, una vez cumplido todos los pasos administrativos previstos por la Entidad convocante.</w:t>
      </w:r>
    </w:p>
    <w:p w:rsidR="007327D7" w:rsidRPr="001521E5" w:rsidRDefault="007327D7" w:rsidP="007327D7">
      <w:pPr>
        <w:spacing w:after="0" w:line="240" w:lineRule="auto"/>
        <w:jc w:val="both"/>
        <w:rPr>
          <w:rFonts w:ascii="Century Gothic" w:hAnsi="Century Gothic" w:cs="Arial"/>
        </w:rPr>
      </w:pPr>
    </w:p>
    <w:p w:rsidR="007327D7" w:rsidRDefault="007327D7" w:rsidP="007327D7">
      <w:pPr>
        <w:spacing w:after="0" w:line="240" w:lineRule="auto"/>
        <w:jc w:val="both"/>
        <w:rPr>
          <w:rFonts w:ascii="Century Gothic" w:hAnsi="Century Gothic" w:cs="Arial"/>
        </w:rPr>
      </w:pPr>
      <w:r w:rsidRPr="001521E5">
        <w:rPr>
          <w:rFonts w:ascii="Century Gothic" w:hAnsi="Century Gothic" w:cs="Arial"/>
        </w:rPr>
        <w:t>No se requerirá garantía de seriedad de propuesta.</w:t>
      </w:r>
    </w:p>
    <w:p w:rsidR="00EB3EB3" w:rsidRPr="001521E5" w:rsidRDefault="00EB3EB3"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lastRenderedPageBreak/>
        <w:t>PRECIO BASE DEL ARRENDAMIENTO</w:t>
      </w:r>
    </w:p>
    <w:p w:rsidR="007327D7" w:rsidRPr="001521E5" w:rsidRDefault="007327D7" w:rsidP="007327D7">
      <w:pPr>
        <w:spacing w:after="0" w:line="240" w:lineRule="auto"/>
        <w:jc w:val="both"/>
        <w:rPr>
          <w:rFonts w:ascii="Century Gothic" w:hAnsi="Century Gothic" w:cs="Arial"/>
        </w:rPr>
      </w:pPr>
    </w:p>
    <w:p w:rsidR="007327D7" w:rsidRDefault="007327D7" w:rsidP="007327D7">
      <w:pPr>
        <w:spacing w:after="0" w:line="240" w:lineRule="auto"/>
        <w:jc w:val="both"/>
        <w:rPr>
          <w:rFonts w:ascii="Century Gothic" w:hAnsi="Century Gothic" w:cs="Arial"/>
          <w:b/>
        </w:rPr>
      </w:pPr>
      <w:r w:rsidRPr="001521E5">
        <w:rPr>
          <w:rFonts w:ascii="Century Gothic" w:hAnsi="Century Gothic" w:cs="Arial"/>
        </w:rPr>
        <w:t xml:space="preserve">El precio base de arrendamiento del </w:t>
      </w:r>
      <w:r>
        <w:rPr>
          <w:rFonts w:ascii="Century Gothic" w:hAnsi="Century Gothic" w:cs="Arial"/>
        </w:rPr>
        <w:t>“</w:t>
      </w:r>
      <w:r w:rsidRPr="001521E5">
        <w:rPr>
          <w:rFonts w:ascii="Century Gothic" w:hAnsi="Century Gothic" w:cs="Arial"/>
        </w:rPr>
        <w:t xml:space="preserve">LOCAL N° 2 </w:t>
      </w:r>
      <w:r>
        <w:rPr>
          <w:rFonts w:ascii="Century Gothic" w:hAnsi="Century Gothic" w:cs="Arial"/>
        </w:rPr>
        <w:t>- E</w:t>
      </w:r>
      <w:r w:rsidRPr="001521E5">
        <w:rPr>
          <w:rFonts w:ascii="Century Gothic" w:hAnsi="Century Gothic" w:cs="Arial"/>
        </w:rPr>
        <w:t xml:space="preserve">DIFICIO DE LA </w:t>
      </w:r>
      <w:r>
        <w:rPr>
          <w:rFonts w:ascii="Century Gothic" w:hAnsi="Century Gothic" w:cs="Arial"/>
        </w:rPr>
        <w:t>AV. ARCE”</w:t>
      </w:r>
      <w:r w:rsidRPr="001521E5">
        <w:rPr>
          <w:rFonts w:ascii="Century Gothic" w:hAnsi="Century Gothic" w:cs="Arial"/>
        </w:rPr>
        <w:t>,</w:t>
      </w:r>
      <w:r>
        <w:rPr>
          <w:rFonts w:ascii="Century Gothic" w:hAnsi="Century Gothic" w:cs="Arial"/>
        </w:rPr>
        <w:t xml:space="preserve"> con</w:t>
      </w:r>
      <w:r w:rsidRPr="001521E5">
        <w:rPr>
          <w:rFonts w:ascii="Century Gothic" w:hAnsi="Century Gothic" w:cs="Arial"/>
        </w:rPr>
        <w:t xml:space="preserve"> salida directa a la Av. Arce N° 2316, entre calles Belisario Salinas y Rosendo Gutiérrez, zona Sopocachi de la ciudad de La Paz es de</w:t>
      </w:r>
      <w:r>
        <w:rPr>
          <w:rFonts w:ascii="Century Gothic" w:hAnsi="Century Gothic" w:cs="Arial"/>
        </w:rPr>
        <w:t>:</w:t>
      </w:r>
      <w:r w:rsidRPr="001521E5">
        <w:rPr>
          <w:rFonts w:ascii="Century Gothic" w:hAnsi="Century Gothic" w:cs="Arial"/>
        </w:rPr>
        <w:t xml:space="preserve"> </w:t>
      </w:r>
      <w:r w:rsidRPr="002E3E9A">
        <w:rPr>
          <w:rFonts w:ascii="Century Gothic" w:hAnsi="Century Gothic" w:cs="Arial"/>
          <w:b/>
        </w:rPr>
        <w:t xml:space="preserve">Bs. </w:t>
      </w:r>
      <w:r w:rsidRPr="002E3E9A">
        <w:rPr>
          <w:rFonts w:ascii="Century Gothic" w:hAnsi="Century Gothic" w:cs="Arial"/>
          <w:b/>
          <w:lang w:val="es-MX"/>
        </w:rPr>
        <w:t>7.502,00</w:t>
      </w:r>
      <w:r w:rsidRPr="002E3E9A">
        <w:rPr>
          <w:rFonts w:ascii="Century Gothic" w:hAnsi="Century Gothic" w:cs="Arial"/>
          <w:b/>
        </w:rPr>
        <w:t xml:space="preserve"> (Siete mil quinientos dos</w:t>
      </w:r>
      <w:r>
        <w:rPr>
          <w:rFonts w:ascii="Century Gothic" w:hAnsi="Century Gothic" w:cs="Arial"/>
          <w:b/>
        </w:rPr>
        <w:t xml:space="preserve"> </w:t>
      </w:r>
      <w:r w:rsidRPr="002E3E9A">
        <w:rPr>
          <w:rFonts w:ascii="Century Gothic" w:hAnsi="Century Gothic" w:cs="Arial"/>
          <w:b/>
        </w:rPr>
        <w:t>00/100 BOLIVIANOS)</w:t>
      </w:r>
      <w:r>
        <w:rPr>
          <w:rFonts w:ascii="Century Gothic" w:hAnsi="Century Gothic" w:cs="Arial"/>
        </w:rPr>
        <w:t>, debiendo el (la) arrendatario (a) efectuar pago mensual a la cuenta fiscal de la Entidad convocante</w:t>
      </w:r>
      <w:r w:rsidRPr="002E3E9A">
        <w:rPr>
          <w:rFonts w:ascii="Century Gothic" w:hAnsi="Century Gothic" w:cs="Arial"/>
          <w:b/>
        </w:rPr>
        <w:t>.</w:t>
      </w:r>
    </w:p>
    <w:p w:rsidR="007327D7" w:rsidRDefault="007327D7" w:rsidP="007327D7">
      <w:pPr>
        <w:spacing w:after="0" w:line="240" w:lineRule="auto"/>
        <w:jc w:val="both"/>
        <w:rPr>
          <w:rFonts w:ascii="Century Gothic" w:hAnsi="Century Gothic"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212"/>
        <w:gridCol w:w="1020"/>
        <w:gridCol w:w="1037"/>
        <w:gridCol w:w="1185"/>
        <w:gridCol w:w="1596"/>
      </w:tblGrid>
      <w:tr w:rsidR="007327D7" w:rsidRPr="001521E5" w:rsidTr="001D0323">
        <w:tc>
          <w:tcPr>
            <w:tcW w:w="0" w:type="auto"/>
            <w:shd w:val="clear" w:color="auto" w:fill="C6D9F1"/>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Nº</w:t>
            </w:r>
          </w:p>
        </w:tc>
        <w:tc>
          <w:tcPr>
            <w:tcW w:w="4212" w:type="dxa"/>
            <w:shd w:val="clear" w:color="auto" w:fill="C6D9F1"/>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Descripción</w:t>
            </w:r>
          </w:p>
        </w:tc>
        <w:tc>
          <w:tcPr>
            <w:tcW w:w="1020" w:type="dxa"/>
            <w:shd w:val="clear" w:color="auto" w:fill="C6D9F1"/>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Medida</w:t>
            </w:r>
          </w:p>
        </w:tc>
        <w:tc>
          <w:tcPr>
            <w:tcW w:w="0" w:type="auto"/>
            <w:shd w:val="clear" w:color="auto" w:fill="C6D9F1"/>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Cantidad</w:t>
            </w:r>
          </w:p>
        </w:tc>
        <w:tc>
          <w:tcPr>
            <w:tcW w:w="1185" w:type="dxa"/>
            <w:shd w:val="clear" w:color="auto" w:fill="C6D9F1"/>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Precio Unitario</w:t>
            </w:r>
          </w:p>
        </w:tc>
        <w:tc>
          <w:tcPr>
            <w:tcW w:w="1596" w:type="dxa"/>
            <w:shd w:val="clear" w:color="auto" w:fill="C6D9F1"/>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Precio Referencial (Bs.)</w:t>
            </w:r>
          </w:p>
        </w:tc>
      </w:tr>
      <w:tr w:rsidR="007327D7" w:rsidRPr="001521E5" w:rsidTr="001D0323">
        <w:tc>
          <w:tcPr>
            <w:tcW w:w="0" w:type="auto"/>
            <w:shd w:val="clear" w:color="auto" w:fill="auto"/>
          </w:tcPr>
          <w:p w:rsidR="007327D7" w:rsidRPr="00113B56" w:rsidRDefault="007327D7" w:rsidP="001D0323">
            <w:pPr>
              <w:spacing w:after="0" w:line="240" w:lineRule="auto"/>
              <w:jc w:val="center"/>
              <w:rPr>
                <w:rFonts w:ascii="Century Gothic" w:hAnsi="Century Gothic"/>
                <w:b/>
                <w:sz w:val="18"/>
                <w:szCs w:val="18"/>
              </w:rPr>
            </w:pPr>
          </w:p>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1</w:t>
            </w:r>
          </w:p>
        </w:tc>
        <w:tc>
          <w:tcPr>
            <w:tcW w:w="4212" w:type="dxa"/>
            <w:shd w:val="clear" w:color="auto" w:fill="auto"/>
            <w:vAlign w:val="center"/>
          </w:tcPr>
          <w:p w:rsidR="007327D7" w:rsidRPr="00113B56" w:rsidRDefault="007327D7" w:rsidP="001D0323">
            <w:pPr>
              <w:spacing w:after="0" w:line="240" w:lineRule="auto"/>
              <w:jc w:val="center"/>
              <w:rPr>
                <w:rFonts w:ascii="Century Gothic" w:hAnsi="Century Gothic"/>
                <w:b/>
              </w:rPr>
            </w:pPr>
            <w:r w:rsidRPr="00113B56">
              <w:rPr>
                <w:rFonts w:ascii="Century Gothic" w:hAnsi="Century Gothic"/>
                <w:b/>
              </w:rPr>
              <w:t>Localizado en la planta baja del Edificio de MUSERPOL con salida directa a la Av. Arce N° 2316 entre calles Belisario Salinas y Rosendo Gutiérrez, zona Sopocachi de la ciudad de La Paz.</w:t>
            </w:r>
          </w:p>
        </w:tc>
        <w:tc>
          <w:tcPr>
            <w:tcW w:w="1020" w:type="dxa"/>
            <w:shd w:val="clear" w:color="auto" w:fill="auto"/>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cs="Arial"/>
                <w:b/>
              </w:rPr>
              <w:t>77,97 M</w:t>
            </w:r>
            <w:r w:rsidRPr="00113B56">
              <w:rPr>
                <w:rFonts w:ascii="Century Gothic" w:hAnsi="Century Gothic" w:cs="Arial"/>
                <w:b/>
                <w:vertAlign w:val="superscript"/>
              </w:rPr>
              <w:t>2</w:t>
            </w:r>
          </w:p>
        </w:tc>
        <w:tc>
          <w:tcPr>
            <w:tcW w:w="0" w:type="auto"/>
            <w:shd w:val="clear" w:color="auto" w:fill="auto"/>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1</w:t>
            </w:r>
          </w:p>
        </w:tc>
        <w:tc>
          <w:tcPr>
            <w:tcW w:w="1185" w:type="dxa"/>
            <w:shd w:val="clear" w:color="auto" w:fill="auto"/>
            <w:vAlign w:val="center"/>
          </w:tcPr>
          <w:p w:rsidR="007327D7" w:rsidRPr="00113B56" w:rsidRDefault="007327D7" w:rsidP="001D0323">
            <w:pPr>
              <w:spacing w:after="0" w:line="240" w:lineRule="auto"/>
              <w:jc w:val="center"/>
              <w:rPr>
                <w:rFonts w:ascii="Century Gothic" w:hAnsi="Century Gothic"/>
                <w:b/>
                <w:sz w:val="18"/>
                <w:szCs w:val="18"/>
              </w:rPr>
            </w:pPr>
            <w:r w:rsidRPr="00113B56">
              <w:rPr>
                <w:rFonts w:ascii="Century Gothic" w:hAnsi="Century Gothic"/>
                <w:b/>
                <w:sz w:val="18"/>
                <w:szCs w:val="18"/>
              </w:rPr>
              <w:t>7.502,00</w:t>
            </w:r>
          </w:p>
        </w:tc>
        <w:tc>
          <w:tcPr>
            <w:tcW w:w="1596" w:type="dxa"/>
            <w:shd w:val="clear" w:color="auto" w:fill="auto"/>
            <w:vAlign w:val="center"/>
          </w:tcPr>
          <w:p w:rsidR="007327D7" w:rsidRPr="00113B56" w:rsidRDefault="007327D7" w:rsidP="001D0323">
            <w:pPr>
              <w:spacing w:after="0" w:line="240" w:lineRule="auto"/>
              <w:jc w:val="center"/>
              <w:rPr>
                <w:rFonts w:ascii="Century Gothic" w:hAnsi="Century Gothic"/>
                <w:b/>
              </w:rPr>
            </w:pPr>
            <w:r w:rsidRPr="00113B56">
              <w:rPr>
                <w:rFonts w:ascii="Century Gothic" w:hAnsi="Century Gothic"/>
                <w:b/>
              </w:rPr>
              <w:t>7.502,00</w:t>
            </w:r>
          </w:p>
        </w:tc>
      </w:tr>
      <w:tr w:rsidR="007327D7" w:rsidRPr="001521E5" w:rsidTr="001D0323">
        <w:tc>
          <w:tcPr>
            <w:tcW w:w="9464" w:type="dxa"/>
            <w:gridSpan w:val="6"/>
            <w:shd w:val="clear" w:color="auto" w:fill="auto"/>
          </w:tcPr>
          <w:p w:rsidR="007327D7" w:rsidRPr="00113B56" w:rsidRDefault="007327D7" w:rsidP="001D0323">
            <w:pPr>
              <w:spacing w:after="0" w:line="240" w:lineRule="auto"/>
              <w:jc w:val="center"/>
              <w:rPr>
                <w:rFonts w:ascii="Century Gothic" w:hAnsi="Century Gothic"/>
                <w:b/>
                <w:sz w:val="20"/>
                <w:szCs w:val="20"/>
              </w:rPr>
            </w:pPr>
            <w:r w:rsidRPr="00113B56">
              <w:rPr>
                <w:rFonts w:ascii="Century Gothic" w:hAnsi="Century Gothic"/>
                <w:b/>
                <w:sz w:val="20"/>
                <w:szCs w:val="20"/>
              </w:rPr>
              <w:t xml:space="preserve">                  Son: Siete mil quinientos dos 00/100 BOLIVIANOS                                    </w:t>
            </w:r>
          </w:p>
        </w:tc>
      </w:tr>
    </w:tbl>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CONDICIONES DE PAGO</w:t>
      </w:r>
    </w:p>
    <w:p w:rsidR="007327D7" w:rsidRPr="001521E5" w:rsidRDefault="007327D7" w:rsidP="007327D7">
      <w:pPr>
        <w:spacing w:after="0" w:line="240" w:lineRule="auto"/>
        <w:jc w:val="both"/>
        <w:rPr>
          <w:rFonts w:ascii="Century Gothic" w:hAnsi="Century Gothic" w:cs="Arial"/>
          <w:b/>
          <w:u w:val="single"/>
        </w:rPr>
      </w:pPr>
    </w:p>
    <w:p w:rsidR="007327D7" w:rsidRDefault="007327D7" w:rsidP="007327D7">
      <w:pPr>
        <w:spacing w:after="0" w:line="240" w:lineRule="auto"/>
        <w:jc w:val="both"/>
        <w:rPr>
          <w:rFonts w:ascii="Century Gothic" w:hAnsi="Century Gothic" w:cs="Arial"/>
        </w:rPr>
      </w:pPr>
      <w:r w:rsidRPr="001521E5">
        <w:rPr>
          <w:rFonts w:ascii="Century Gothic" w:hAnsi="Century Gothic" w:cs="Arial"/>
        </w:rPr>
        <w:t>El adjudicado sea persona natural y/o jurídica</w:t>
      </w:r>
      <w:r>
        <w:rPr>
          <w:rFonts w:ascii="Century Gothic" w:hAnsi="Century Gothic" w:cs="Arial"/>
        </w:rPr>
        <w:t xml:space="preserve">, entidad </w:t>
      </w:r>
      <w:r w:rsidRPr="001521E5">
        <w:rPr>
          <w:rFonts w:ascii="Century Gothic" w:hAnsi="Century Gothic" w:cs="Arial"/>
        </w:rPr>
        <w:t xml:space="preserve">privada o pública, estará sujeta a PAGO en </w:t>
      </w:r>
      <w:r w:rsidRPr="001521E5">
        <w:rPr>
          <w:rFonts w:ascii="Century Gothic" w:hAnsi="Century Gothic" w:cs="Arial"/>
          <w:b/>
        </w:rPr>
        <w:t>depósito bancario mensual</w:t>
      </w:r>
      <w:r w:rsidRPr="001521E5">
        <w:rPr>
          <w:rFonts w:ascii="Century Gothic" w:hAnsi="Century Gothic" w:cs="Arial"/>
        </w:rPr>
        <w:t xml:space="preserve"> a favor de la entidad convocante, MUSERPOL, hasta el 10 de cada inicio de mes, debiendo 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w:t>
      </w:r>
      <w:r w:rsidRPr="002E3E9A">
        <w:rPr>
          <w:rFonts w:ascii="Century Gothic" w:hAnsi="Century Gothic" w:cs="Arial"/>
          <w:b/>
          <w:i/>
        </w:rPr>
        <w:t>remitir con nota la boleta de depósito bancario para fines de constancia administrativa</w:t>
      </w:r>
      <w:r w:rsidRPr="001521E5">
        <w:rPr>
          <w:rFonts w:ascii="Century Gothic" w:hAnsi="Century Gothic" w:cs="Arial"/>
        </w:rPr>
        <w:t>.</w:t>
      </w:r>
    </w:p>
    <w:p w:rsidR="007327D7" w:rsidRPr="00773D52" w:rsidRDefault="007327D7" w:rsidP="007327D7">
      <w:pPr>
        <w:spacing w:after="0" w:line="240" w:lineRule="auto"/>
        <w:jc w:val="both"/>
        <w:rPr>
          <w:rFonts w:ascii="Century Gothic" w:hAnsi="Century Gothic" w:cs="Arial"/>
        </w:rPr>
      </w:pPr>
    </w:p>
    <w:p w:rsidR="007327D7" w:rsidRPr="00773D52" w:rsidRDefault="007327D7" w:rsidP="007327D7">
      <w:pPr>
        <w:spacing w:after="0" w:line="240" w:lineRule="auto"/>
        <w:jc w:val="both"/>
        <w:rPr>
          <w:rFonts w:ascii="Century Gothic" w:hAnsi="Century Gothic" w:cs="Arial"/>
        </w:rPr>
      </w:pPr>
      <w:r w:rsidRPr="00773D52">
        <w:rPr>
          <w:rFonts w:ascii="Century Gothic" w:hAnsi="Century Gothic" w:cs="Arial"/>
        </w:rPr>
        <w:t>En caso que el</w:t>
      </w:r>
      <w:r>
        <w:rPr>
          <w:rFonts w:ascii="Century Gothic" w:hAnsi="Century Gothic" w:cs="Arial"/>
        </w:rPr>
        <w:t xml:space="preserve"> (</w:t>
      </w:r>
      <w:r w:rsidRPr="00773D52">
        <w:rPr>
          <w:rFonts w:ascii="Century Gothic" w:hAnsi="Century Gothic" w:cs="Arial"/>
        </w:rPr>
        <w:t>la</w:t>
      </w:r>
      <w:r>
        <w:rPr>
          <w:rFonts w:ascii="Century Gothic" w:hAnsi="Century Gothic" w:cs="Arial"/>
        </w:rPr>
        <w:t>)</w:t>
      </w:r>
      <w:r w:rsidRPr="00773D52">
        <w:rPr>
          <w:rFonts w:ascii="Century Gothic" w:hAnsi="Century Gothic" w:cs="Arial"/>
        </w:rPr>
        <w:t xml:space="preserve"> arrendatari</w:t>
      </w:r>
      <w:r>
        <w:rPr>
          <w:rFonts w:ascii="Century Gothic" w:hAnsi="Century Gothic" w:cs="Arial"/>
        </w:rPr>
        <w:t>o</w:t>
      </w:r>
      <w:r w:rsidRPr="00773D52">
        <w:rPr>
          <w:rFonts w:ascii="Century Gothic" w:hAnsi="Century Gothic" w:cs="Arial"/>
        </w:rPr>
        <w:t xml:space="preserve"> (a)</w:t>
      </w:r>
      <w:r>
        <w:rPr>
          <w:rFonts w:ascii="Century Gothic" w:hAnsi="Century Gothic" w:cs="Arial"/>
        </w:rPr>
        <w:t xml:space="preserve">, no cumpla los plazos previstos se notificará de manera escrita, dando plazo de cinco (5) días como máximo, en caso que no se responda de manera favorable, la Entidad se sujetará de pleno derecho al Contrato Administrativo. </w:t>
      </w:r>
    </w:p>
    <w:p w:rsidR="007327D7" w:rsidRDefault="007327D7" w:rsidP="007327D7">
      <w:pPr>
        <w:pStyle w:val="Prrafodelista"/>
        <w:ind w:left="360"/>
        <w:jc w:val="both"/>
        <w:rPr>
          <w:rFonts w:ascii="Century Gothic" w:hAnsi="Century Gothic" w:cs="Arial"/>
          <w:b/>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ESTADO ACTUAL DEL BIEN</w:t>
      </w:r>
    </w:p>
    <w:p w:rsidR="007327D7" w:rsidRPr="001521E5" w:rsidRDefault="007327D7" w:rsidP="007327D7">
      <w:pPr>
        <w:spacing w:after="0" w:line="240" w:lineRule="auto"/>
        <w:jc w:val="both"/>
        <w:rPr>
          <w:rFonts w:ascii="Century Gothic" w:hAnsi="Century Gothic" w:cs="Arial"/>
          <w:b/>
          <w:u w:val="single"/>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rPr>
        <w:t xml:space="preserve">El inmueble a arrendar </w:t>
      </w:r>
      <w:r>
        <w:rPr>
          <w:rFonts w:ascii="Century Gothic" w:hAnsi="Century Gothic" w:cs="Arial"/>
        </w:rPr>
        <w:t xml:space="preserve">identificado y </w:t>
      </w:r>
      <w:r w:rsidRPr="001521E5">
        <w:rPr>
          <w:rFonts w:ascii="Century Gothic" w:hAnsi="Century Gothic" w:cs="Arial"/>
        </w:rPr>
        <w:t xml:space="preserve">denominado </w:t>
      </w:r>
      <w:r>
        <w:rPr>
          <w:rFonts w:ascii="Century Gothic" w:hAnsi="Century Gothic" w:cs="Arial"/>
        </w:rPr>
        <w:t>“</w:t>
      </w:r>
      <w:r w:rsidRPr="001521E5">
        <w:rPr>
          <w:rFonts w:ascii="Century Gothic" w:hAnsi="Century Gothic" w:cs="Arial"/>
        </w:rPr>
        <w:t xml:space="preserve">LOCAL N° 2 </w:t>
      </w:r>
      <w:r>
        <w:rPr>
          <w:rFonts w:ascii="Century Gothic" w:hAnsi="Century Gothic" w:cs="Arial"/>
        </w:rPr>
        <w:t xml:space="preserve">- </w:t>
      </w:r>
      <w:r w:rsidRPr="001521E5">
        <w:rPr>
          <w:rFonts w:ascii="Century Gothic" w:hAnsi="Century Gothic" w:cs="Arial"/>
        </w:rPr>
        <w:t xml:space="preserve">EDIFICIO DE LA </w:t>
      </w:r>
      <w:r>
        <w:rPr>
          <w:rFonts w:ascii="Century Gothic" w:hAnsi="Century Gothic" w:cs="Arial"/>
        </w:rPr>
        <w:t>AV. ARCE”</w:t>
      </w:r>
      <w:r w:rsidRPr="001521E5">
        <w:rPr>
          <w:rFonts w:ascii="Century Gothic" w:hAnsi="Century Gothic" w:cs="Arial"/>
        </w:rPr>
        <w:t xml:space="preserve">, </w:t>
      </w:r>
      <w:r>
        <w:rPr>
          <w:rFonts w:ascii="Century Gothic" w:hAnsi="Century Gothic" w:cs="Arial"/>
        </w:rPr>
        <w:t xml:space="preserve">ubicado </w:t>
      </w:r>
      <w:r w:rsidRPr="001521E5">
        <w:rPr>
          <w:rFonts w:ascii="Century Gothic" w:hAnsi="Century Gothic" w:cs="Arial"/>
        </w:rPr>
        <w:t>entre las calles Belisario Salinas y Rosendo Gutiérrez, zona Sopocachi de la ciudad de La Paz, misma que se encuentra en perfecto estado de conservación</w:t>
      </w:r>
      <w:r>
        <w:rPr>
          <w:rFonts w:ascii="Century Gothic" w:hAnsi="Century Gothic" w:cs="Arial"/>
        </w:rPr>
        <w:t xml:space="preserve"> técnica</w:t>
      </w:r>
      <w:r w:rsidRPr="001521E5">
        <w:rPr>
          <w:rFonts w:ascii="Century Gothic" w:hAnsi="Century Gothic" w:cs="Arial"/>
        </w:rPr>
        <w:t>, apto para diferentes actividades comerciales sean estas privadas o públicas</w:t>
      </w:r>
      <w:r>
        <w:rPr>
          <w:rFonts w:ascii="Century Gothic" w:hAnsi="Century Gothic" w:cs="Arial"/>
        </w:rPr>
        <w:t>, excepto vivienda</w:t>
      </w:r>
      <w:r w:rsidRPr="001521E5">
        <w:rPr>
          <w:rFonts w:ascii="Century Gothic" w:hAnsi="Century Gothic" w:cs="Arial"/>
        </w:rPr>
        <w:t>.</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CONDICIONES DE CONSERVACION Y SALVAGUARDA</w:t>
      </w:r>
    </w:p>
    <w:p w:rsidR="007327D7" w:rsidRPr="001521E5" w:rsidRDefault="007327D7" w:rsidP="007327D7">
      <w:pPr>
        <w:spacing w:after="0" w:line="240" w:lineRule="auto"/>
        <w:jc w:val="both"/>
        <w:rPr>
          <w:rFonts w:ascii="Century Gothic" w:hAnsi="Century Gothic" w:cs="Arial"/>
          <w:b/>
          <w:u w:val="single"/>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tiene la obligación de preservar y salvaguardar las instalaciones. En caso de evidenciarse daño en el inmueble arrendado, el arrendatario tiene la obligación de resarcir el daño, devolviendo las instalaciones en las mismas condiciones en que fue entregado.</w:t>
      </w:r>
    </w:p>
    <w:p w:rsidR="007327D7" w:rsidRPr="001521E5"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rPr>
      </w:pPr>
      <w:r w:rsidRPr="001521E5">
        <w:rPr>
          <w:rFonts w:ascii="Century Gothic" w:hAnsi="Century Gothic" w:cs="Arial"/>
        </w:rPr>
        <w:lastRenderedPageBreak/>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7327D7" w:rsidRDefault="007327D7" w:rsidP="007327D7">
      <w:pPr>
        <w:pStyle w:val="Prrafodelista"/>
        <w:spacing w:after="0" w:line="240" w:lineRule="auto"/>
        <w:ind w:left="0"/>
        <w:rPr>
          <w:rFonts w:ascii="Century Gothic" w:hAnsi="Century Gothic" w:cs="Arial"/>
        </w:rPr>
      </w:pPr>
    </w:p>
    <w:p w:rsidR="007327D7" w:rsidRDefault="007327D7" w:rsidP="007327D7">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 deberá tomar en cuenta las siguientes condiciones: </w:t>
      </w:r>
    </w:p>
    <w:p w:rsidR="007327D7" w:rsidRDefault="007327D7" w:rsidP="007327D7">
      <w:pPr>
        <w:spacing w:after="0" w:line="240" w:lineRule="auto"/>
        <w:ind w:left="360"/>
        <w:jc w:val="both"/>
        <w:rPr>
          <w:rFonts w:ascii="Century Gothic" w:hAnsi="Century Gothic" w:cs="Arial"/>
        </w:rPr>
      </w:pP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Cumplir con el pago del canon de arrendamiento establecido conforme al contrato.</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Pagar independientemente del canon de arrendamiento, el consumo de agua y luz</w:t>
      </w:r>
      <w:r>
        <w:rPr>
          <w:rFonts w:ascii="Century Gothic" w:hAnsi="Century Gothic" w:cs="Arial"/>
        </w:rPr>
        <w:t>,</w:t>
      </w:r>
      <w:r w:rsidRPr="001521E5">
        <w:rPr>
          <w:rFonts w:ascii="Century Gothic" w:hAnsi="Century Gothic" w:cs="Arial"/>
        </w:rPr>
        <w:t xml:space="preserve"> por prorrateo de acuerdo a la variable que se presente una vez ocupado el espacio</w:t>
      </w:r>
      <w:r>
        <w:rPr>
          <w:rFonts w:ascii="Century Gothic" w:hAnsi="Century Gothic" w:cs="Arial"/>
        </w:rPr>
        <w:t xml:space="preserve"> de acuerdo </w:t>
      </w:r>
      <w:r w:rsidRPr="00F40B55">
        <w:rPr>
          <w:rFonts w:ascii="Century Gothic" w:hAnsi="Century Gothic" w:cs="Arial"/>
        </w:rPr>
        <w:t>al rubro o tipo de actividad que se establezca en el bien inmueble arrendado por el (la) arrendatario (a).</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Conservar y cuidar la infraestructura arrendada</w:t>
      </w:r>
      <w:r>
        <w:rPr>
          <w:rFonts w:ascii="Century Gothic" w:hAnsi="Century Gothic" w:cs="Arial"/>
        </w:rPr>
        <w:t xml:space="preserve"> (Sujeta a inspección bimestral o cuando sea conveniente por la Entidad)</w:t>
      </w:r>
      <w:r w:rsidRPr="001521E5">
        <w:rPr>
          <w:rFonts w:ascii="Century Gothic" w:hAnsi="Century Gothic" w:cs="Arial"/>
        </w:rPr>
        <w:t>.</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Entregar el inmueble a la conclusión del contrato en las mismas condiciones de recepción</w:t>
      </w:r>
      <w:r>
        <w:rPr>
          <w:rFonts w:ascii="Century Gothic" w:hAnsi="Century Gothic" w:cs="Arial"/>
        </w:rPr>
        <w:t xml:space="preserve"> por el (la) arrendatario (a) como las mejoras efectuadas durante la ocupación y desarrollo del tipo de actividad</w:t>
      </w:r>
      <w:r w:rsidRPr="001521E5">
        <w:rPr>
          <w:rFonts w:ascii="Century Gothic" w:hAnsi="Century Gothic" w:cs="Arial"/>
        </w:rPr>
        <w:t>.</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Realizar por su cuenta con las refacciones y posibles daños que emerjan de su uso.</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Permitir inspecciones coordinadas con frecuencia bimestral a una comisión técnica reconocida en el contrato con la finalidad de verificar el estado de conservación y cuidado del bien inmueble.</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Reportar de manera escrita e inmediata cualquier intención de modificación, refacción, daño u otros que afecten al inmueble.</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Tramitar autorizaciones o licencias que correspondan para el funcionamiento de la actividad de acuerdo a sus finalidades.</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Evitar cualquier tipo de clausura que dañe o limite el funcionamiento del bien arrendado.</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 xml:space="preserve">Imponer máximas medidas de seguridad para evitar que en el bien </w:t>
      </w:r>
      <w:r>
        <w:rPr>
          <w:rFonts w:ascii="Century Gothic" w:hAnsi="Century Gothic" w:cs="Arial"/>
        </w:rPr>
        <w:t xml:space="preserve">inmueble </w:t>
      </w:r>
      <w:r w:rsidRPr="001521E5">
        <w:rPr>
          <w:rFonts w:ascii="Century Gothic" w:hAnsi="Century Gothic" w:cs="Arial"/>
        </w:rPr>
        <w:t>arrendado se introduzcan sustancias controladas o se cometan ilícitos</w:t>
      </w:r>
      <w:r>
        <w:rPr>
          <w:rFonts w:ascii="Century Gothic" w:hAnsi="Century Gothic" w:cs="Arial"/>
        </w:rPr>
        <w:t>, quedando exento la Entidad de toda responsabilidad y quedando bajo responsabilidad del arrendatario (a)</w:t>
      </w:r>
      <w:r w:rsidRPr="001521E5">
        <w:rPr>
          <w:rFonts w:ascii="Century Gothic" w:hAnsi="Century Gothic" w:cs="Arial"/>
        </w:rPr>
        <w:t>.</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Recibir y entregar el bien inmueble bajo inventario.</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w:t>
      </w:r>
      <w:r>
        <w:rPr>
          <w:rFonts w:ascii="Century Gothic" w:hAnsi="Century Gothic" w:cs="Arial"/>
        </w:rPr>
        <w:t xml:space="preserve"> por mejoras efectuadas</w:t>
      </w:r>
      <w:r w:rsidRPr="001521E5">
        <w:rPr>
          <w:rFonts w:ascii="Century Gothic" w:hAnsi="Century Gothic" w:cs="Arial"/>
        </w:rPr>
        <w:t>.</w:t>
      </w:r>
    </w:p>
    <w:p w:rsidR="007327D7" w:rsidRPr="001521E5" w:rsidRDefault="007327D7" w:rsidP="007327D7">
      <w:pPr>
        <w:numPr>
          <w:ilvl w:val="0"/>
          <w:numId w:val="26"/>
        </w:numPr>
        <w:spacing w:after="0" w:line="240" w:lineRule="auto"/>
        <w:ind w:left="360"/>
        <w:jc w:val="both"/>
        <w:rPr>
          <w:rFonts w:ascii="Century Gothic" w:hAnsi="Century Gothic" w:cs="Arial"/>
        </w:rPr>
      </w:pPr>
      <w:r w:rsidRPr="001521E5">
        <w:rPr>
          <w:rFonts w:ascii="Century Gothic" w:hAnsi="Century Gothic" w:cs="Arial"/>
        </w:rPr>
        <w:t>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no podrá sub-arrendar o conceder a un tercero el uso del bien inmueble.</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3"/>
        </w:numPr>
        <w:jc w:val="both"/>
        <w:rPr>
          <w:rFonts w:ascii="Century Gothic" w:hAnsi="Century Gothic" w:cs="Arial"/>
          <w:b/>
        </w:rPr>
      </w:pPr>
      <w:r w:rsidRPr="001521E5">
        <w:rPr>
          <w:rFonts w:ascii="Century Gothic" w:hAnsi="Century Gothic" w:cs="Arial"/>
          <w:b/>
        </w:rPr>
        <w:t>PROPONENTES ELEGIBLES</w:t>
      </w: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rPr>
        <w:t>En esta convocatoria podrán participar los siguientes proponentes:</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4"/>
        </w:numPr>
        <w:spacing w:after="0" w:line="240" w:lineRule="auto"/>
        <w:jc w:val="both"/>
        <w:rPr>
          <w:rFonts w:ascii="Century Gothic" w:hAnsi="Century Gothic" w:cs="Arial"/>
        </w:rPr>
      </w:pPr>
      <w:r w:rsidRPr="001521E5">
        <w:rPr>
          <w:rFonts w:ascii="Century Gothic" w:hAnsi="Century Gothic" w:cs="Arial"/>
        </w:rPr>
        <w:lastRenderedPageBreak/>
        <w:t>Personas naturales o jurídicas,</w:t>
      </w:r>
      <w:r>
        <w:rPr>
          <w:rFonts w:ascii="Century Gothic" w:hAnsi="Century Gothic" w:cs="Arial"/>
        </w:rPr>
        <w:t xml:space="preserve"> </w:t>
      </w:r>
      <w:r w:rsidRPr="001521E5">
        <w:rPr>
          <w:rFonts w:ascii="Century Gothic" w:hAnsi="Century Gothic" w:cs="Arial"/>
        </w:rPr>
        <w:t>públicas</w:t>
      </w:r>
      <w:r>
        <w:rPr>
          <w:rFonts w:ascii="Century Gothic" w:hAnsi="Century Gothic" w:cs="Arial"/>
        </w:rPr>
        <w:t xml:space="preserve"> </w:t>
      </w:r>
      <w:r w:rsidRPr="001521E5">
        <w:rPr>
          <w:rFonts w:ascii="Century Gothic" w:hAnsi="Century Gothic" w:cs="Arial"/>
        </w:rPr>
        <w:t>o privadas, interesadas en arrendar bien inmueble para cualquier actividad económica, excepto para uso de vivienda.</w:t>
      </w:r>
    </w:p>
    <w:p w:rsidR="007327D7" w:rsidRPr="001521E5" w:rsidRDefault="007327D7" w:rsidP="007327D7">
      <w:pPr>
        <w:pStyle w:val="Prrafodelista"/>
        <w:spacing w:after="0" w:line="240" w:lineRule="auto"/>
        <w:jc w:val="both"/>
        <w:rPr>
          <w:rFonts w:ascii="Century Gothic" w:hAnsi="Century Gothic" w:cs="Arial"/>
        </w:rPr>
      </w:pPr>
    </w:p>
    <w:p w:rsidR="007327D7" w:rsidRPr="001521E5" w:rsidRDefault="007327D7" w:rsidP="007327D7">
      <w:pPr>
        <w:pStyle w:val="Prrafodelista"/>
        <w:numPr>
          <w:ilvl w:val="0"/>
          <w:numId w:val="24"/>
        </w:numPr>
        <w:spacing w:after="0" w:line="240" w:lineRule="auto"/>
        <w:jc w:val="both"/>
        <w:rPr>
          <w:rFonts w:ascii="Century Gothic" w:hAnsi="Century Gothic" w:cs="Arial"/>
        </w:rPr>
      </w:pPr>
      <w:r w:rsidRPr="001521E5">
        <w:rPr>
          <w:rFonts w:ascii="Century Gothic" w:hAnsi="Century Gothic" w:cs="Arial"/>
        </w:rPr>
        <w:t>Entidades Públicas,</w:t>
      </w:r>
      <w:r>
        <w:rPr>
          <w:rFonts w:ascii="Century Gothic" w:hAnsi="Century Gothic" w:cs="Arial"/>
        </w:rPr>
        <w:t xml:space="preserve"> </w:t>
      </w:r>
      <w:r w:rsidRPr="001521E5">
        <w:rPr>
          <w:rFonts w:ascii="Century Gothic" w:hAnsi="Century Gothic" w:cs="Arial"/>
        </w:rPr>
        <w:t>Privadas interesadas en arrendar el bien inmueble para desarrollar operaciones de funcionamiento.</w:t>
      </w:r>
    </w:p>
    <w:p w:rsidR="007327D7" w:rsidRPr="001521E5" w:rsidRDefault="007327D7" w:rsidP="007327D7">
      <w:pPr>
        <w:spacing w:after="0" w:line="240" w:lineRule="auto"/>
        <w:jc w:val="both"/>
        <w:rPr>
          <w:rFonts w:ascii="Century Gothic" w:hAnsi="Century Gothic" w:cs="Arial"/>
        </w:rPr>
      </w:pPr>
    </w:p>
    <w:p w:rsidR="007327D7"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DESCRIPCION DEL BIEN INMUEBLE A ARRENDAR</w:t>
      </w:r>
    </w:p>
    <w:p w:rsidR="007327D7" w:rsidRDefault="007327D7" w:rsidP="007327D7">
      <w:pPr>
        <w:spacing w:after="0" w:line="240" w:lineRule="auto"/>
        <w:jc w:val="both"/>
        <w:rPr>
          <w:rFonts w:ascii="Century Gothic" w:hAnsi="Century Gothic" w:cs="Arial"/>
          <w:b/>
        </w:rPr>
      </w:pPr>
    </w:p>
    <w:p w:rsidR="007327D7" w:rsidRPr="001521E5" w:rsidRDefault="007327D7" w:rsidP="007327D7">
      <w:pPr>
        <w:spacing w:after="0" w:line="240" w:lineRule="auto"/>
        <w:jc w:val="both"/>
        <w:rPr>
          <w:rFonts w:ascii="Century Gothic" w:hAnsi="Century Gothic" w:cs="Arial"/>
          <w:b/>
        </w:rPr>
      </w:pPr>
      <w:r>
        <w:rPr>
          <w:rFonts w:ascii="Century Gothic" w:hAnsi="Century Gothic" w:cs="Arial"/>
          <w:b/>
          <w:i/>
        </w:rPr>
        <w:t>11</w:t>
      </w:r>
      <w:r w:rsidRPr="001521E5">
        <w:rPr>
          <w:rFonts w:ascii="Century Gothic" w:hAnsi="Century Gothic" w:cs="Arial"/>
          <w:b/>
          <w:i/>
        </w:rPr>
        <w:t>.1.</w:t>
      </w:r>
      <w:r w:rsidRPr="001521E5">
        <w:rPr>
          <w:rFonts w:ascii="Century Gothic" w:hAnsi="Century Gothic" w:cs="Arial"/>
          <w:b/>
          <w:i/>
        </w:rPr>
        <w:tab/>
      </w:r>
      <w:r w:rsidRPr="001521E5">
        <w:rPr>
          <w:rFonts w:ascii="Century Gothic" w:hAnsi="Century Gothic" w:cs="Arial"/>
          <w:b/>
        </w:rPr>
        <w:t>BIEN INMUEBLE A ARRENDAR</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r>
        <w:rPr>
          <w:rFonts w:ascii="Century Gothic" w:hAnsi="Century Gothic" w:cs="Arial"/>
        </w:rPr>
        <w:t xml:space="preserve">El </w:t>
      </w:r>
      <w:r w:rsidRPr="001521E5">
        <w:rPr>
          <w:rFonts w:ascii="Century Gothic" w:hAnsi="Century Gothic" w:cs="Arial"/>
        </w:rPr>
        <w:t>Local</w:t>
      </w:r>
      <w:r>
        <w:rPr>
          <w:rFonts w:ascii="Century Gothic" w:hAnsi="Century Gothic" w:cs="Arial"/>
        </w:rPr>
        <w:t xml:space="preserve"> N° 2,</w:t>
      </w:r>
      <w:r w:rsidRPr="001521E5">
        <w:rPr>
          <w:rFonts w:ascii="Century Gothic" w:hAnsi="Century Gothic" w:cs="Arial"/>
        </w:rPr>
        <w:t xml:space="preserve"> </w:t>
      </w:r>
      <w:r>
        <w:rPr>
          <w:rFonts w:ascii="Century Gothic" w:hAnsi="Century Gothic" w:cs="Arial"/>
        </w:rPr>
        <w:t xml:space="preserve">reúne condiciones básicas y mínimas </w:t>
      </w:r>
      <w:r w:rsidRPr="001521E5">
        <w:rPr>
          <w:rFonts w:ascii="Century Gothic" w:hAnsi="Century Gothic" w:cs="Arial"/>
        </w:rPr>
        <w:t>para realizar actividades económicas licitas y acordes a normativa nacional y departamental. Asimismo, el bien es apto para oficinas de entidades públicas o privadas, ubicada en la Av. Arce N° 2316 entre calles Belisario Salinas y Rosendo Gutiérrez, zona Sopocachi con salida directa a vía pública.</w:t>
      </w:r>
    </w:p>
    <w:p w:rsidR="007327D7" w:rsidRPr="001521E5" w:rsidRDefault="007327D7" w:rsidP="007327D7">
      <w:pPr>
        <w:spacing w:after="0" w:line="240" w:lineRule="auto"/>
        <w:jc w:val="both"/>
        <w:rPr>
          <w:rFonts w:ascii="Century Gothic" w:hAnsi="Century Gothic" w:cs="Arial"/>
        </w:rPr>
      </w:pPr>
    </w:p>
    <w:p w:rsidR="007327D7" w:rsidRDefault="007327D7" w:rsidP="007327D7">
      <w:pPr>
        <w:spacing w:after="0" w:line="240" w:lineRule="auto"/>
        <w:jc w:val="both"/>
        <w:rPr>
          <w:rFonts w:ascii="Century Gothic" w:hAnsi="Century Gothic" w:cs="Arial"/>
          <w:b/>
          <w:vertAlign w:val="superscript"/>
        </w:rPr>
      </w:pPr>
      <w:r>
        <w:rPr>
          <w:rFonts w:ascii="Century Gothic" w:hAnsi="Century Gothic" w:cs="Arial"/>
          <w:b/>
        </w:rPr>
        <w:t>11</w:t>
      </w:r>
      <w:r w:rsidRPr="001521E5">
        <w:rPr>
          <w:rFonts w:ascii="Century Gothic" w:hAnsi="Century Gothic" w:cs="Arial"/>
          <w:b/>
        </w:rPr>
        <w:t>.1.1</w:t>
      </w:r>
      <w:r w:rsidRPr="001521E5">
        <w:rPr>
          <w:rFonts w:ascii="Century Gothic" w:hAnsi="Century Gothic" w:cs="Arial"/>
          <w:b/>
        </w:rPr>
        <w:tab/>
        <w:t>Superficie total</w:t>
      </w:r>
      <w:r w:rsidRPr="001521E5">
        <w:rPr>
          <w:rFonts w:ascii="Century Gothic" w:hAnsi="Century Gothic" w:cs="Arial"/>
          <w:b/>
        </w:rPr>
        <w:tab/>
      </w:r>
      <w:r w:rsidRPr="001521E5">
        <w:rPr>
          <w:rFonts w:ascii="Century Gothic" w:hAnsi="Century Gothic" w:cs="Arial"/>
          <w:b/>
        </w:rPr>
        <w:tab/>
      </w:r>
      <w:r>
        <w:rPr>
          <w:rFonts w:ascii="Century Gothic" w:hAnsi="Century Gothic" w:cs="Arial"/>
          <w:b/>
        </w:rPr>
        <w:t>77</w:t>
      </w:r>
      <w:r w:rsidRPr="001521E5">
        <w:rPr>
          <w:rFonts w:ascii="Century Gothic" w:hAnsi="Century Gothic" w:cs="Arial"/>
          <w:b/>
        </w:rPr>
        <w:t>,9</w:t>
      </w:r>
      <w:r>
        <w:rPr>
          <w:rFonts w:ascii="Century Gothic" w:hAnsi="Century Gothic" w:cs="Arial"/>
          <w:b/>
        </w:rPr>
        <w:t>7</w:t>
      </w:r>
      <w:r w:rsidRPr="001521E5">
        <w:rPr>
          <w:rFonts w:ascii="Century Gothic" w:hAnsi="Century Gothic" w:cs="Arial"/>
          <w:b/>
        </w:rPr>
        <w:t xml:space="preserve"> M</w:t>
      </w:r>
      <w:r w:rsidRPr="001521E5">
        <w:rPr>
          <w:rFonts w:ascii="Century Gothic" w:hAnsi="Century Gothic" w:cs="Arial"/>
          <w:b/>
          <w:vertAlign w:val="superscript"/>
        </w:rPr>
        <w:t>2.</w:t>
      </w:r>
    </w:p>
    <w:p w:rsidR="007327D7" w:rsidRDefault="007327D7" w:rsidP="007327D7">
      <w:pPr>
        <w:spacing w:after="0" w:line="240" w:lineRule="auto"/>
        <w:jc w:val="both"/>
        <w:rPr>
          <w:rFonts w:ascii="Century Gothic" w:hAnsi="Century Gothic" w:cs="Arial"/>
          <w:b/>
          <w:vertAlign w:val="superscript"/>
        </w:rPr>
      </w:pPr>
    </w:p>
    <w:p w:rsidR="007327D7" w:rsidRDefault="007327D7" w:rsidP="007327D7">
      <w:pPr>
        <w:spacing w:after="0" w:line="240" w:lineRule="auto"/>
        <w:jc w:val="both"/>
        <w:rPr>
          <w:rFonts w:ascii="Century Gothic" w:hAnsi="Century Gothic" w:cs="Arial"/>
          <w:b/>
          <w:vertAlign w:val="superscript"/>
        </w:rPr>
      </w:pP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2197"/>
        <w:gridCol w:w="1843"/>
      </w:tblGrid>
      <w:tr w:rsidR="007327D7" w:rsidRPr="00051F28" w:rsidTr="001D0323">
        <w:trPr>
          <w:trHeight w:val="197"/>
          <w:jc w:val="center"/>
        </w:trPr>
        <w:tc>
          <w:tcPr>
            <w:tcW w:w="725" w:type="dxa"/>
            <w:shd w:val="clear" w:color="auto" w:fill="auto"/>
            <w:hideMark/>
          </w:tcPr>
          <w:p w:rsidR="007327D7" w:rsidRPr="00051F28" w:rsidRDefault="007327D7" w:rsidP="001D0323">
            <w:pPr>
              <w:spacing w:after="0" w:line="240" w:lineRule="auto"/>
              <w:ind w:left="360"/>
              <w:jc w:val="both"/>
              <w:rPr>
                <w:b/>
                <w:bCs/>
              </w:rPr>
            </w:pPr>
            <w:r w:rsidRPr="00051F28">
              <w:rPr>
                <w:b/>
                <w:bCs/>
              </w:rPr>
              <w:t xml:space="preserve">N° </w:t>
            </w:r>
          </w:p>
        </w:tc>
        <w:tc>
          <w:tcPr>
            <w:tcW w:w="2197" w:type="dxa"/>
            <w:shd w:val="clear" w:color="auto" w:fill="auto"/>
            <w:hideMark/>
          </w:tcPr>
          <w:p w:rsidR="007327D7" w:rsidRPr="00051F28" w:rsidRDefault="007327D7" w:rsidP="001D0323">
            <w:pPr>
              <w:spacing w:after="0" w:line="240" w:lineRule="auto"/>
              <w:ind w:left="360"/>
              <w:jc w:val="both"/>
              <w:rPr>
                <w:b/>
                <w:bCs/>
              </w:rPr>
            </w:pPr>
            <w:r w:rsidRPr="00051F28">
              <w:rPr>
                <w:b/>
                <w:bCs/>
              </w:rPr>
              <w:t xml:space="preserve">DESCRIPCIÓN </w:t>
            </w:r>
          </w:p>
        </w:tc>
        <w:tc>
          <w:tcPr>
            <w:tcW w:w="1843" w:type="dxa"/>
          </w:tcPr>
          <w:p w:rsidR="007327D7" w:rsidRPr="00051F28" w:rsidRDefault="007327D7" w:rsidP="001D0323">
            <w:pPr>
              <w:spacing w:after="0" w:line="240" w:lineRule="auto"/>
              <w:ind w:left="360"/>
              <w:jc w:val="center"/>
              <w:rPr>
                <w:b/>
                <w:bCs/>
              </w:rPr>
            </w:pPr>
            <w:r w:rsidRPr="00051F28">
              <w:rPr>
                <w:b/>
                <w:bCs/>
              </w:rPr>
              <w:t>MTS</w:t>
            </w:r>
            <w:r w:rsidRPr="00051F28">
              <w:rPr>
                <w:b/>
                <w:bCs/>
                <w:vertAlign w:val="superscript"/>
              </w:rPr>
              <w:t>2</w:t>
            </w:r>
          </w:p>
        </w:tc>
      </w:tr>
      <w:tr w:rsidR="007327D7" w:rsidRPr="00051F28" w:rsidTr="001D0323">
        <w:trPr>
          <w:trHeight w:val="197"/>
          <w:jc w:val="center"/>
        </w:trPr>
        <w:tc>
          <w:tcPr>
            <w:tcW w:w="725" w:type="dxa"/>
            <w:shd w:val="clear" w:color="auto" w:fill="auto"/>
          </w:tcPr>
          <w:p w:rsidR="007327D7" w:rsidRPr="00051F28" w:rsidRDefault="007327D7" w:rsidP="001D0323">
            <w:pPr>
              <w:spacing w:after="0" w:line="240" w:lineRule="auto"/>
              <w:ind w:left="360"/>
              <w:jc w:val="both"/>
              <w:rPr>
                <w:b/>
                <w:bCs/>
              </w:rPr>
            </w:pPr>
            <w:r>
              <w:rPr>
                <w:b/>
                <w:bCs/>
              </w:rPr>
              <w:t>1</w:t>
            </w:r>
          </w:p>
        </w:tc>
        <w:tc>
          <w:tcPr>
            <w:tcW w:w="2197" w:type="dxa"/>
            <w:shd w:val="clear" w:color="auto" w:fill="auto"/>
          </w:tcPr>
          <w:p w:rsidR="007327D7" w:rsidRPr="00981F6F" w:rsidRDefault="007327D7" w:rsidP="001D0323">
            <w:pPr>
              <w:spacing w:after="0" w:line="240" w:lineRule="auto"/>
              <w:ind w:left="360"/>
              <w:jc w:val="both"/>
              <w:rPr>
                <w:bCs/>
              </w:rPr>
            </w:pPr>
            <w:r w:rsidRPr="00981F6F">
              <w:rPr>
                <w:bCs/>
              </w:rPr>
              <w:t>Ingreso</w:t>
            </w:r>
          </w:p>
        </w:tc>
        <w:tc>
          <w:tcPr>
            <w:tcW w:w="1843" w:type="dxa"/>
          </w:tcPr>
          <w:p w:rsidR="007327D7" w:rsidRPr="005275EB" w:rsidRDefault="007327D7" w:rsidP="001D0323">
            <w:pPr>
              <w:spacing w:after="0" w:line="240" w:lineRule="auto"/>
              <w:jc w:val="center"/>
            </w:pPr>
            <w:r w:rsidRPr="005275EB">
              <w:t>1</w:t>
            </w:r>
            <w:r>
              <w:t>2</w:t>
            </w:r>
            <w:r w:rsidRPr="005275EB">
              <w:t>.</w:t>
            </w:r>
            <w:r>
              <w:t>71</w:t>
            </w:r>
          </w:p>
        </w:tc>
      </w:tr>
      <w:tr w:rsidR="007327D7" w:rsidRPr="00051F28" w:rsidTr="001D0323">
        <w:trPr>
          <w:trHeight w:val="160"/>
          <w:jc w:val="center"/>
        </w:trPr>
        <w:tc>
          <w:tcPr>
            <w:tcW w:w="725" w:type="dxa"/>
            <w:shd w:val="clear" w:color="auto" w:fill="auto"/>
            <w:noWrap/>
            <w:vAlign w:val="center"/>
          </w:tcPr>
          <w:p w:rsidR="007327D7" w:rsidRPr="00051F28" w:rsidRDefault="007327D7" w:rsidP="001D0323">
            <w:pPr>
              <w:spacing w:after="0" w:line="240" w:lineRule="auto"/>
              <w:ind w:left="360"/>
              <w:jc w:val="both"/>
            </w:pPr>
            <w:r>
              <w:t>2</w:t>
            </w:r>
          </w:p>
        </w:tc>
        <w:tc>
          <w:tcPr>
            <w:tcW w:w="2197" w:type="dxa"/>
            <w:shd w:val="clear" w:color="auto" w:fill="auto"/>
            <w:noWrap/>
            <w:vAlign w:val="center"/>
            <w:hideMark/>
          </w:tcPr>
          <w:p w:rsidR="007327D7" w:rsidRPr="00051F28" w:rsidRDefault="007327D7" w:rsidP="001D0323">
            <w:pPr>
              <w:spacing w:after="0" w:line="240" w:lineRule="auto"/>
              <w:ind w:left="360"/>
              <w:jc w:val="both"/>
            </w:pPr>
            <w:r>
              <w:t>Local</w:t>
            </w:r>
            <w:r w:rsidRPr="00051F28">
              <w:t xml:space="preserve">  Principal</w:t>
            </w:r>
          </w:p>
        </w:tc>
        <w:tc>
          <w:tcPr>
            <w:tcW w:w="1843" w:type="dxa"/>
          </w:tcPr>
          <w:p w:rsidR="007327D7" w:rsidRDefault="007327D7" w:rsidP="001D0323">
            <w:pPr>
              <w:spacing w:after="0" w:line="240" w:lineRule="auto"/>
              <w:jc w:val="center"/>
            </w:pPr>
            <w:r>
              <w:t>24.91</w:t>
            </w:r>
          </w:p>
        </w:tc>
      </w:tr>
      <w:tr w:rsidR="007327D7" w:rsidRPr="00051F28" w:rsidTr="001D0323">
        <w:trPr>
          <w:trHeight w:val="160"/>
          <w:jc w:val="center"/>
        </w:trPr>
        <w:tc>
          <w:tcPr>
            <w:tcW w:w="725" w:type="dxa"/>
            <w:shd w:val="clear" w:color="auto" w:fill="auto"/>
            <w:noWrap/>
            <w:vAlign w:val="center"/>
          </w:tcPr>
          <w:p w:rsidR="007327D7" w:rsidRPr="00051F28" w:rsidRDefault="007327D7" w:rsidP="001D0323">
            <w:pPr>
              <w:spacing w:after="0" w:line="240" w:lineRule="auto"/>
              <w:ind w:left="360"/>
              <w:jc w:val="both"/>
            </w:pPr>
            <w:r>
              <w:t>3</w:t>
            </w:r>
          </w:p>
        </w:tc>
        <w:tc>
          <w:tcPr>
            <w:tcW w:w="2197" w:type="dxa"/>
            <w:shd w:val="clear" w:color="auto" w:fill="auto"/>
            <w:noWrap/>
            <w:vAlign w:val="center"/>
          </w:tcPr>
          <w:p w:rsidR="007327D7" w:rsidRPr="00051F28" w:rsidRDefault="007327D7" w:rsidP="001D0323">
            <w:pPr>
              <w:spacing w:after="0" w:line="240" w:lineRule="auto"/>
              <w:jc w:val="both"/>
            </w:pPr>
            <w:r>
              <w:t xml:space="preserve">      Local</w:t>
            </w:r>
            <w:r w:rsidRPr="00051F28">
              <w:t xml:space="preserve"> Secundario</w:t>
            </w:r>
          </w:p>
        </w:tc>
        <w:tc>
          <w:tcPr>
            <w:tcW w:w="1843" w:type="dxa"/>
          </w:tcPr>
          <w:p w:rsidR="007327D7" w:rsidRDefault="007327D7" w:rsidP="001D0323">
            <w:pPr>
              <w:spacing w:after="0" w:line="240" w:lineRule="auto"/>
              <w:jc w:val="center"/>
            </w:pPr>
            <w:r>
              <w:t>19.98</w:t>
            </w:r>
          </w:p>
        </w:tc>
      </w:tr>
      <w:tr w:rsidR="007327D7" w:rsidRPr="00051F28" w:rsidTr="001D0323">
        <w:trPr>
          <w:trHeight w:val="160"/>
          <w:jc w:val="center"/>
        </w:trPr>
        <w:tc>
          <w:tcPr>
            <w:tcW w:w="725" w:type="dxa"/>
            <w:shd w:val="clear" w:color="auto" w:fill="auto"/>
            <w:noWrap/>
            <w:vAlign w:val="center"/>
          </w:tcPr>
          <w:p w:rsidR="007327D7" w:rsidRDefault="007327D7" w:rsidP="001D0323">
            <w:pPr>
              <w:spacing w:after="0" w:line="240" w:lineRule="auto"/>
              <w:ind w:left="360"/>
              <w:jc w:val="both"/>
            </w:pPr>
            <w:r>
              <w:t>4</w:t>
            </w:r>
          </w:p>
        </w:tc>
        <w:tc>
          <w:tcPr>
            <w:tcW w:w="2197" w:type="dxa"/>
            <w:shd w:val="clear" w:color="auto" w:fill="auto"/>
            <w:noWrap/>
            <w:vAlign w:val="center"/>
          </w:tcPr>
          <w:p w:rsidR="007327D7" w:rsidRDefault="007327D7" w:rsidP="001D0323">
            <w:pPr>
              <w:spacing w:after="0" w:line="240" w:lineRule="auto"/>
              <w:jc w:val="both"/>
            </w:pPr>
            <w:r>
              <w:t xml:space="preserve">      </w:t>
            </w:r>
            <w:r w:rsidRPr="00051F28">
              <w:t>Baño</w:t>
            </w:r>
          </w:p>
        </w:tc>
        <w:tc>
          <w:tcPr>
            <w:tcW w:w="1843" w:type="dxa"/>
          </w:tcPr>
          <w:p w:rsidR="007327D7" w:rsidRDefault="007327D7" w:rsidP="001D0323">
            <w:pPr>
              <w:spacing w:after="0" w:line="240" w:lineRule="auto"/>
              <w:jc w:val="center"/>
            </w:pPr>
            <w:r>
              <w:t>1.70</w:t>
            </w:r>
          </w:p>
        </w:tc>
      </w:tr>
      <w:tr w:rsidR="007327D7" w:rsidRPr="00051F28" w:rsidTr="001D0323">
        <w:trPr>
          <w:trHeight w:val="160"/>
          <w:jc w:val="center"/>
        </w:trPr>
        <w:tc>
          <w:tcPr>
            <w:tcW w:w="725" w:type="dxa"/>
            <w:shd w:val="clear" w:color="auto" w:fill="auto"/>
            <w:noWrap/>
            <w:vAlign w:val="center"/>
          </w:tcPr>
          <w:p w:rsidR="007327D7" w:rsidRPr="00051F28" w:rsidRDefault="007327D7" w:rsidP="001D0323">
            <w:pPr>
              <w:spacing w:after="0" w:line="240" w:lineRule="auto"/>
              <w:ind w:left="360"/>
              <w:jc w:val="both"/>
            </w:pPr>
            <w:r>
              <w:t>5</w:t>
            </w:r>
          </w:p>
        </w:tc>
        <w:tc>
          <w:tcPr>
            <w:tcW w:w="2197" w:type="dxa"/>
            <w:shd w:val="clear" w:color="auto" w:fill="auto"/>
            <w:noWrap/>
            <w:vAlign w:val="center"/>
          </w:tcPr>
          <w:p w:rsidR="007327D7" w:rsidRPr="00051F28" w:rsidRDefault="007327D7" w:rsidP="001D0323">
            <w:pPr>
              <w:spacing w:after="0" w:line="240" w:lineRule="auto"/>
              <w:ind w:left="360"/>
              <w:jc w:val="both"/>
            </w:pPr>
            <w:r>
              <w:t>Depósito</w:t>
            </w:r>
          </w:p>
        </w:tc>
        <w:tc>
          <w:tcPr>
            <w:tcW w:w="1843" w:type="dxa"/>
          </w:tcPr>
          <w:p w:rsidR="007327D7" w:rsidRDefault="007327D7" w:rsidP="001D0323">
            <w:pPr>
              <w:spacing w:after="0" w:line="240" w:lineRule="auto"/>
              <w:jc w:val="center"/>
            </w:pPr>
            <w:r>
              <w:t>2.79</w:t>
            </w:r>
          </w:p>
        </w:tc>
      </w:tr>
      <w:tr w:rsidR="007327D7" w:rsidRPr="00051F28" w:rsidTr="001D0323">
        <w:trPr>
          <w:trHeight w:val="160"/>
          <w:jc w:val="center"/>
        </w:trPr>
        <w:tc>
          <w:tcPr>
            <w:tcW w:w="725" w:type="dxa"/>
            <w:shd w:val="clear" w:color="auto" w:fill="auto"/>
            <w:noWrap/>
            <w:vAlign w:val="center"/>
          </w:tcPr>
          <w:p w:rsidR="007327D7" w:rsidRPr="00051F28" w:rsidRDefault="007327D7" w:rsidP="001D0323">
            <w:pPr>
              <w:spacing w:after="0" w:line="240" w:lineRule="auto"/>
              <w:ind w:left="360"/>
              <w:jc w:val="both"/>
            </w:pPr>
            <w:r>
              <w:t>6</w:t>
            </w:r>
          </w:p>
        </w:tc>
        <w:tc>
          <w:tcPr>
            <w:tcW w:w="2197" w:type="dxa"/>
            <w:shd w:val="clear" w:color="auto" w:fill="auto"/>
            <w:noWrap/>
            <w:vAlign w:val="center"/>
          </w:tcPr>
          <w:p w:rsidR="007327D7" w:rsidRPr="00051F28" w:rsidRDefault="007327D7" w:rsidP="001D0323">
            <w:pPr>
              <w:spacing w:after="0" w:line="240" w:lineRule="auto"/>
              <w:ind w:left="360"/>
              <w:jc w:val="both"/>
            </w:pPr>
            <w:proofErr w:type="spellStart"/>
            <w:r w:rsidRPr="00051F28">
              <w:t>Mezanine</w:t>
            </w:r>
            <w:proofErr w:type="spellEnd"/>
          </w:p>
        </w:tc>
        <w:tc>
          <w:tcPr>
            <w:tcW w:w="1843" w:type="dxa"/>
          </w:tcPr>
          <w:p w:rsidR="007327D7" w:rsidRDefault="007327D7" w:rsidP="001D0323">
            <w:pPr>
              <w:spacing w:after="0" w:line="240" w:lineRule="auto"/>
              <w:jc w:val="center"/>
            </w:pPr>
            <w:r>
              <w:t>16.01</w:t>
            </w:r>
          </w:p>
        </w:tc>
      </w:tr>
    </w:tbl>
    <w:p w:rsidR="007327D7" w:rsidRPr="001521E5" w:rsidRDefault="007327D7" w:rsidP="007327D7">
      <w:pPr>
        <w:spacing w:after="0" w:line="240" w:lineRule="auto"/>
        <w:jc w:val="both"/>
        <w:rPr>
          <w:rFonts w:ascii="Century Gothic" w:hAnsi="Century Gothic" w:cs="Arial"/>
          <w:b/>
        </w:rPr>
      </w:pPr>
    </w:p>
    <w:p w:rsidR="007327D7" w:rsidRPr="001521E5" w:rsidRDefault="007327D7" w:rsidP="007327D7">
      <w:pPr>
        <w:spacing w:after="0" w:line="240" w:lineRule="auto"/>
        <w:jc w:val="both"/>
        <w:rPr>
          <w:rFonts w:ascii="Century Gothic" w:hAnsi="Century Gothic" w:cs="Arial"/>
          <w:b/>
          <w:vertAlign w:val="superscript"/>
        </w:rPr>
      </w:pPr>
      <w:r>
        <w:rPr>
          <w:noProof/>
          <w:lang w:eastAsia="es-BO"/>
        </w:rPr>
        <w:lastRenderedPageBreak/>
        <w:drawing>
          <wp:anchor distT="0" distB="0" distL="114300" distR="114300" simplePos="0" relativeHeight="251660288" behindDoc="1" locked="0" layoutInCell="1" allowOverlap="1">
            <wp:simplePos x="0" y="0"/>
            <wp:positionH relativeFrom="column">
              <wp:posOffset>10795</wp:posOffset>
            </wp:positionH>
            <wp:positionV relativeFrom="paragraph">
              <wp:posOffset>295275</wp:posOffset>
            </wp:positionV>
            <wp:extent cx="5967730" cy="3845560"/>
            <wp:effectExtent l="0" t="0" r="0" b="2540"/>
            <wp:wrapThrough wrapText="bothSides">
              <wp:wrapPolygon edited="0">
                <wp:start x="0" y="0"/>
                <wp:lineTo x="0" y="21507"/>
                <wp:lineTo x="21513" y="21507"/>
                <wp:lineTo x="21513" y="0"/>
                <wp:lineTo x="0" y="0"/>
              </wp:wrapPolygon>
            </wp:wrapThrough>
            <wp:docPr id="3" name="Imagen 3" descr="C:\Users\lguevara\Desktop\ARQ LUIS GUEVARA\CALCULO AREAS PARA ARENDAR\locales ar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lguevara\Desktop\ARQ LUIS GUEVARA\CALCULO AREAS PARA ARENDAR\locales arce\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730" cy="384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Pr="001521E5" w:rsidRDefault="007327D7" w:rsidP="007327D7">
      <w:pPr>
        <w:spacing w:after="0" w:line="240" w:lineRule="auto"/>
        <w:jc w:val="both"/>
        <w:rPr>
          <w:rFonts w:ascii="Century Gothic" w:hAnsi="Century Gothic" w:cs="Arial"/>
          <w:b/>
        </w:rPr>
      </w:pPr>
      <w:r>
        <w:rPr>
          <w:rFonts w:ascii="Century Gothic" w:hAnsi="Century Gothic" w:cs="Arial"/>
          <w:b/>
        </w:rPr>
        <w:t>11</w:t>
      </w:r>
      <w:r w:rsidRPr="001521E5">
        <w:rPr>
          <w:rFonts w:ascii="Century Gothic" w:hAnsi="Century Gothic" w:cs="Arial"/>
          <w:b/>
        </w:rPr>
        <w:t>.1.2</w:t>
      </w:r>
      <w:r w:rsidRPr="001521E5">
        <w:rPr>
          <w:rFonts w:ascii="Century Gothic" w:hAnsi="Century Gothic" w:cs="Arial"/>
          <w:b/>
        </w:rPr>
        <w:tab/>
        <w:t>Ubicación</w:t>
      </w:r>
    </w:p>
    <w:p w:rsidR="007327D7" w:rsidRPr="001521E5" w:rsidRDefault="007327D7" w:rsidP="007327D7">
      <w:pPr>
        <w:spacing w:after="0" w:line="240" w:lineRule="auto"/>
        <w:jc w:val="both"/>
        <w:rPr>
          <w:rFonts w:ascii="Century Gothic" w:hAnsi="Century Gothic" w:cs="Arial"/>
        </w:rPr>
      </w:pPr>
    </w:p>
    <w:p w:rsidR="007327D7" w:rsidRDefault="007327D7" w:rsidP="007327D7">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w:t>
      </w:r>
      <w:r w:rsidRPr="001521E5">
        <w:rPr>
          <w:rFonts w:ascii="Century Gothic" w:hAnsi="Century Gothic" w:cs="Arial"/>
        </w:rPr>
        <w:t>Local N° 2</w:t>
      </w:r>
      <w:r>
        <w:rPr>
          <w:rFonts w:ascii="Century Gothic" w:hAnsi="Century Gothic" w:cs="Arial"/>
        </w:rPr>
        <w:t xml:space="preserve"> – Edificio de la Av. Arce”</w:t>
      </w:r>
      <w:r w:rsidRPr="001521E5">
        <w:rPr>
          <w:rFonts w:ascii="Century Gothic" w:hAnsi="Century Gothic" w:cs="Arial"/>
        </w:rPr>
        <w:t>, está ubicado en la Av. Arce N° 2316, entre calles Belisario Salinas y Rosendo Gutiérrez, zona Sopocachi de la ciudad de La Paz.</w:t>
      </w:r>
    </w:p>
    <w:p w:rsidR="007327D7"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p>
    <w:p w:rsidR="007327D7" w:rsidRDefault="007327D7" w:rsidP="007327D7">
      <w:pPr>
        <w:spacing w:after="0" w:line="240" w:lineRule="auto"/>
        <w:jc w:val="both"/>
        <w:rPr>
          <w:rFonts w:ascii="Century Gothic" w:hAnsi="Century Gothic" w:cs="Arial"/>
          <w:b/>
        </w:rPr>
      </w:pPr>
      <w:r>
        <w:rPr>
          <w:rFonts w:ascii="Century Gothic" w:hAnsi="Century Gothic" w:cs="Arial"/>
          <w:b/>
        </w:rPr>
        <w:t>11</w:t>
      </w:r>
      <w:r w:rsidRPr="001521E5">
        <w:rPr>
          <w:rFonts w:ascii="Century Gothic" w:hAnsi="Century Gothic" w:cs="Arial"/>
          <w:b/>
        </w:rPr>
        <w:t>.1.3</w:t>
      </w:r>
      <w:r w:rsidRPr="001521E5">
        <w:rPr>
          <w:rFonts w:ascii="Century Gothic" w:hAnsi="Century Gothic" w:cs="Arial"/>
          <w:b/>
        </w:rPr>
        <w:tab/>
        <w:t>Descripción de las instalaciones</w:t>
      </w:r>
    </w:p>
    <w:p w:rsidR="007327D7" w:rsidRPr="001521E5" w:rsidRDefault="007327D7" w:rsidP="007327D7">
      <w:pPr>
        <w:spacing w:after="0" w:line="240" w:lineRule="auto"/>
        <w:jc w:val="both"/>
        <w:rPr>
          <w:rFonts w:ascii="Century Gothic" w:hAnsi="Century Gothic" w:cs="Arial"/>
          <w:b/>
        </w:rPr>
      </w:pPr>
    </w:p>
    <w:p w:rsidR="007327D7" w:rsidRPr="001521E5" w:rsidRDefault="007327D7" w:rsidP="007327D7">
      <w:pPr>
        <w:spacing w:after="0" w:line="240" w:lineRule="auto"/>
        <w:jc w:val="both"/>
        <w:rPr>
          <w:rFonts w:ascii="Century Gothic" w:hAnsi="Century Gothic" w:cs="Arial"/>
          <w:b/>
        </w:rPr>
      </w:pPr>
      <w:r w:rsidRPr="001521E5">
        <w:rPr>
          <w:rFonts w:ascii="Century Gothic" w:hAnsi="Century Gothic" w:cs="Arial"/>
          <w:b/>
        </w:rPr>
        <w:t>Ingreso:</w:t>
      </w:r>
      <w:r>
        <w:rPr>
          <w:rFonts w:ascii="Century Gothic" w:hAnsi="Century Gothic" w:cs="Arial"/>
          <w:b/>
        </w:rPr>
        <w:t xml:space="preserve"> </w:t>
      </w:r>
      <w:r w:rsidRPr="001521E5">
        <w:rPr>
          <w:rFonts w:ascii="Century Gothic" w:hAnsi="Century Gothic" w:cs="Arial"/>
        </w:rPr>
        <w:t>Hall de ingreso en buen estado, con cubierta de calamina</w:t>
      </w:r>
      <w:r>
        <w:rPr>
          <w:rFonts w:ascii="Century Gothic" w:hAnsi="Century Gothic" w:cs="Arial"/>
        </w:rPr>
        <w:t xml:space="preserve"> </w:t>
      </w:r>
      <w:r w:rsidRPr="001521E5">
        <w:rPr>
          <w:rFonts w:ascii="Century Gothic" w:hAnsi="Century Gothic" w:cs="Arial"/>
        </w:rPr>
        <w:t>plástica y estructura metálica.</w:t>
      </w:r>
      <w:r>
        <w:rPr>
          <w:rFonts w:ascii="Century Gothic" w:hAnsi="Century Gothic" w:cs="Arial"/>
        </w:rPr>
        <w:t xml:space="preserve"> </w:t>
      </w:r>
      <w:r w:rsidRPr="001521E5">
        <w:rPr>
          <w:rFonts w:ascii="Century Gothic" w:hAnsi="Century Gothic" w:cs="Arial"/>
        </w:rPr>
        <w:t>Puerta de ingreso de vidrio con marcos metálicos funcionando, cuenta con rejas metálicas y chapa de seguridad.</w:t>
      </w:r>
    </w:p>
    <w:p w:rsidR="007327D7" w:rsidRPr="001521E5" w:rsidRDefault="007327D7" w:rsidP="007327D7">
      <w:pPr>
        <w:spacing w:after="0" w:line="240" w:lineRule="auto"/>
        <w:jc w:val="both"/>
        <w:rPr>
          <w:rFonts w:ascii="Century Gothic" w:hAnsi="Century Gothic" w:cs="Arial"/>
          <w:b/>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b/>
        </w:rPr>
        <w:t>Local</w:t>
      </w:r>
      <w:r>
        <w:rPr>
          <w:rFonts w:ascii="Century Gothic" w:hAnsi="Century Gothic" w:cs="Arial"/>
          <w:b/>
        </w:rPr>
        <w:t xml:space="preserve"> </w:t>
      </w:r>
      <w:r w:rsidRPr="001521E5">
        <w:rPr>
          <w:rFonts w:ascii="Century Gothic" w:hAnsi="Century Gothic" w:cs="Arial"/>
          <w:b/>
        </w:rPr>
        <w:t>Principal:</w:t>
      </w:r>
      <w:r>
        <w:rPr>
          <w:rFonts w:ascii="Century Gothic" w:hAnsi="Century Gothic" w:cs="Arial"/>
          <w:b/>
        </w:rPr>
        <w:t xml:space="preserve"> </w:t>
      </w:r>
      <w:r w:rsidRPr="001521E5">
        <w:rPr>
          <w:rFonts w:ascii="Century Gothic" w:hAnsi="Century Gothic" w:cs="Arial"/>
        </w:rPr>
        <w:t xml:space="preserve">Se encuentra en buen estado, adecuado para actividad económica, con instalación eléctrica en buenas condiciones apropiadas conectado al ingreso principal y demás ambientes. </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b/>
        </w:rPr>
        <w:t>Local</w:t>
      </w:r>
      <w:r>
        <w:rPr>
          <w:rFonts w:ascii="Century Gothic" w:hAnsi="Century Gothic" w:cs="Arial"/>
          <w:b/>
        </w:rPr>
        <w:t xml:space="preserve"> </w:t>
      </w:r>
      <w:r w:rsidRPr="001521E5">
        <w:rPr>
          <w:rFonts w:ascii="Century Gothic" w:hAnsi="Century Gothic" w:cs="Arial"/>
          <w:b/>
        </w:rPr>
        <w:t>Secundario (Trastienda):</w:t>
      </w:r>
      <w:r w:rsidRPr="001521E5">
        <w:rPr>
          <w:rFonts w:ascii="Century Gothic" w:hAnsi="Century Gothic" w:cs="Arial"/>
        </w:rPr>
        <w:t xml:space="preserve"> Se encuentra en buen estado, ambiente amplio y adecuado para cualquier actividad, con instalaciones eléctricas en buenas condiciones de funcionamiento, con una puerta de salida hacia el baño.</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b/>
        </w:rPr>
        <w:t>Baño</w:t>
      </w:r>
      <w:r w:rsidRPr="001521E5">
        <w:rPr>
          <w:rFonts w:ascii="Century Gothic" w:hAnsi="Century Gothic" w:cs="Arial"/>
        </w:rPr>
        <w:t>: Se encuentra en buen estado, cuenta con inodoro y un lavamanos funcionando, con instalaciones eléctricas y sanitarias funcionando.</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b/>
        </w:rPr>
      </w:pPr>
      <w:r w:rsidRPr="001521E5">
        <w:rPr>
          <w:rFonts w:ascii="Century Gothic" w:hAnsi="Century Gothic" w:cs="Arial"/>
          <w:b/>
        </w:rPr>
        <w:t>Depósito:</w:t>
      </w:r>
      <w:r>
        <w:rPr>
          <w:rFonts w:ascii="Century Gothic" w:hAnsi="Century Gothic" w:cs="Arial"/>
          <w:b/>
        </w:rPr>
        <w:t xml:space="preserve"> </w:t>
      </w:r>
      <w:r w:rsidRPr="001521E5">
        <w:rPr>
          <w:rFonts w:ascii="Century Gothic" w:hAnsi="Century Gothic" w:cs="Arial"/>
        </w:rPr>
        <w:t>Se encuentra en buen estado, con instalación eléctrica apropiada y en funcionamiento con puerta para almacenamiento.</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proofErr w:type="spellStart"/>
      <w:r w:rsidRPr="001521E5">
        <w:rPr>
          <w:rFonts w:ascii="Century Gothic" w:hAnsi="Century Gothic" w:cs="Arial"/>
          <w:b/>
        </w:rPr>
        <w:t>Mezanine</w:t>
      </w:r>
      <w:proofErr w:type="spellEnd"/>
      <w:r w:rsidRPr="001521E5">
        <w:rPr>
          <w:rFonts w:ascii="Century Gothic" w:hAnsi="Century Gothic" w:cs="Arial"/>
          <w:b/>
        </w:rPr>
        <w:t xml:space="preserve">: </w:t>
      </w:r>
      <w:r w:rsidRPr="001521E5">
        <w:rPr>
          <w:rFonts w:ascii="Century Gothic" w:hAnsi="Century Gothic" w:cs="Arial"/>
        </w:rPr>
        <w:t>El espacio es parte del espacio a arrendar,</w:t>
      </w:r>
      <w:r>
        <w:rPr>
          <w:rFonts w:ascii="Century Gothic" w:hAnsi="Century Gothic" w:cs="Arial"/>
        </w:rPr>
        <w:t xml:space="preserve"> </w:t>
      </w:r>
      <w:r w:rsidRPr="001521E5">
        <w:rPr>
          <w:rFonts w:ascii="Century Gothic" w:hAnsi="Century Gothic" w:cs="Arial"/>
        </w:rPr>
        <w:t xml:space="preserve">conecta a los ambientes principales de ingreso y complementos.  </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rPr>
        <w:t>Los ambientes y complemento, están en condiciones aptas para implementar diferentes actividades previstas en la convocatoria pública, destinada para operaciones de diversa actividad pública o privada.</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FORMA DE ADJUDICACION</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bien </w:t>
      </w:r>
      <w:r w:rsidRPr="001521E5">
        <w:rPr>
          <w:rFonts w:ascii="Century Gothic" w:hAnsi="Century Gothic" w:cs="Arial"/>
        </w:rPr>
        <w:t>inmueble</w:t>
      </w:r>
      <w:r>
        <w:rPr>
          <w:rFonts w:ascii="Century Gothic" w:hAnsi="Century Gothic" w:cs="Arial"/>
        </w:rPr>
        <w:t xml:space="preserve"> dispuesto para la modalidad de arrendamiento temporal,</w:t>
      </w:r>
      <w:r w:rsidRPr="001521E5">
        <w:rPr>
          <w:rFonts w:ascii="Century Gothic" w:hAnsi="Century Gothic" w:cs="Arial"/>
        </w:rPr>
        <w:t xml:space="preserve"> será entregado en arrendamiento a la </w:t>
      </w:r>
      <w:r w:rsidRPr="00B06F9D">
        <w:rPr>
          <w:rFonts w:ascii="Century Gothic" w:hAnsi="Century Gothic" w:cs="Arial"/>
          <w:b/>
        </w:rPr>
        <w:t>mejor propuesta económica</w:t>
      </w:r>
      <w:r w:rsidRPr="001521E5">
        <w:rPr>
          <w:rFonts w:ascii="Century Gothic" w:hAnsi="Century Gothic" w:cs="Arial"/>
        </w:rPr>
        <w:t>, siempre y cuando sea igual o mayor al precio base fijado por MUSERPOL</w:t>
      </w:r>
      <w:r>
        <w:rPr>
          <w:rFonts w:ascii="Century Gothic" w:hAnsi="Century Gothic" w:cs="Arial"/>
        </w:rPr>
        <w:t xml:space="preserve">, véase </w:t>
      </w:r>
      <w:r w:rsidRPr="001521E5">
        <w:rPr>
          <w:rFonts w:ascii="Century Gothic" w:hAnsi="Century Gothic" w:cs="Arial"/>
        </w:rPr>
        <w:t xml:space="preserve">el punto </w:t>
      </w:r>
      <w:r>
        <w:rPr>
          <w:rFonts w:ascii="Century Gothic" w:hAnsi="Century Gothic" w:cs="Arial"/>
        </w:rPr>
        <w:t>6</w:t>
      </w:r>
      <w:r w:rsidRPr="001521E5">
        <w:rPr>
          <w:rFonts w:ascii="Century Gothic" w:hAnsi="Century Gothic" w:cs="Arial"/>
        </w:rPr>
        <w:t>.</w:t>
      </w:r>
    </w:p>
    <w:p w:rsidR="007327D7" w:rsidRPr="001521E5" w:rsidRDefault="007327D7" w:rsidP="007327D7">
      <w:pPr>
        <w:spacing w:after="0" w:line="240" w:lineRule="auto"/>
        <w:jc w:val="both"/>
        <w:rPr>
          <w:rFonts w:ascii="Century Gothic" w:hAnsi="Century Gothic" w:cs="Arial"/>
        </w:rPr>
      </w:pPr>
    </w:p>
    <w:p w:rsidR="007327D7" w:rsidRDefault="007327D7" w:rsidP="007327D7">
      <w:pPr>
        <w:pStyle w:val="Prrafodelista"/>
        <w:numPr>
          <w:ilvl w:val="0"/>
          <w:numId w:val="23"/>
        </w:numPr>
        <w:spacing w:after="0" w:line="240" w:lineRule="auto"/>
        <w:jc w:val="both"/>
        <w:rPr>
          <w:rFonts w:ascii="Century Gothic" w:hAnsi="Century Gothic" w:cs="Arial"/>
          <w:b/>
        </w:rPr>
      </w:pPr>
      <w:r>
        <w:rPr>
          <w:rFonts w:ascii="Century Gothic" w:hAnsi="Century Gothic" w:cs="Arial"/>
          <w:b/>
        </w:rPr>
        <w:t>VISITA E INSPECCION PREVIA</w:t>
      </w:r>
    </w:p>
    <w:p w:rsidR="007327D7" w:rsidRDefault="007327D7" w:rsidP="007327D7">
      <w:pPr>
        <w:pStyle w:val="Prrafodelista"/>
        <w:spacing w:after="0" w:line="240" w:lineRule="auto"/>
        <w:ind w:left="0"/>
        <w:jc w:val="both"/>
        <w:rPr>
          <w:rFonts w:ascii="Century Gothic" w:hAnsi="Century Gothic" w:cs="Arial"/>
          <w:b/>
        </w:rPr>
      </w:pPr>
    </w:p>
    <w:p w:rsidR="007327D7" w:rsidRDefault="007327D7" w:rsidP="007327D7">
      <w:pPr>
        <w:pStyle w:val="Prrafodelista"/>
        <w:spacing w:after="0" w:line="240" w:lineRule="auto"/>
        <w:ind w:left="0"/>
        <w:jc w:val="both"/>
        <w:rPr>
          <w:rFonts w:ascii="Century Gothic" w:hAnsi="Century Gothic" w:cs="Arial"/>
        </w:rPr>
      </w:pPr>
      <w:r w:rsidRPr="00431DB0">
        <w:rPr>
          <w:rFonts w:ascii="Century Gothic" w:hAnsi="Century Gothic" w:cs="Arial"/>
        </w:rPr>
        <w:t>P</w:t>
      </w:r>
      <w:r>
        <w:rPr>
          <w:rFonts w:ascii="Century Gothic" w:hAnsi="Century Gothic" w:cs="Arial"/>
        </w:rPr>
        <w:t>ara la efectuar la vista e inspección previa de los ambientes se adecuará de acuerdo al presente cronograma:</w:t>
      </w:r>
    </w:p>
    <w:p w:rsidR="007327D7" w:rsidRDefault="007327D7" w:rsidP="007327D7">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2368"/>
        <w:gridCol w:w="2530"/>
      </w:tblGrid>
      <w:tr w:rsidR="007327D7" w:rsidRPr="00E314A3" w:rsidTr="001D0323">
        <w:trPr>
          <w:jc w:val="center"/>
        </w:trPr>
        <w:tc>
          <w:tcPr>
            <w:tcW w:w="4361" w:type="dxa"/>
            <w:shd w:val="clear" w:color="auto" w:fill="auto"/>
          </w:tcPr>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551" w:type="dxa"/>
            <w:shd w:val="clear" w:color="auto" w:fill="auto"/>
          </w:tcPr>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709" w:type="dxa"/>
            <w:shd w:val="clear" w:color="auto" w:fill="auto"/>
          </w:tcPr>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7327D7" w:rsidRPr="00E314A3" w:rsidTr="001D0323">
        <w:trPr>
          <w:jc w:val="center"/>
        </w:trPr>
        <w:tc>
          <w:tcPr>
            <w:tcW w:w="4361" w:type="dxa"/>
            <w:shd w:val="clear" w:color="auto" w:fill="auto"/>
          </w:tcPr>
          <w:p w:rsidR="007327D7" w:rsidRPr="00E314A3" w:rsidRDefault="007327D7" w:rsidP="001D0323">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mínimamente al quinto</w:t>
            </w:r>
            <w:r w:rsidRPr="00E314A3">
              <w:rPr>
                <w:rFonts w:ascii="Century Gothic" w:hAnsi="Century Gothic" w:cs="Arial"/>
              </w:rPr>
              <w:t xml:space="preserve"> (</w:t>
            </w:r>
            <w:r>
              <w:rPr>
                <w:rFonts w:ascii="Century Gothic" w:hAnsi="Century Gothic" w:cs="Arial"/>
              </w:rPr>
              <w:t>5</w:t>
            </w:r>
            <w:r w:rsidRPr="00E314A3">
              <w:rPr>
                <w:rFonts w:ascii="Century Gothic" w:hAnsi="Century Gothic" w:cs="Arial"/>
              </w:rPr>
              <w:t>) día hábil una vez publicada l</w:t>
            </w:r>
            <w:r>
              <w:rPr>
                <w:rFonts w:ascii="Century Gothic" w:hAnsi="Century Gothic" w:cs="Arial"/>
              </w:rPr>
              <w:t>a</w:t>
            </w:r>
            <w:r w:rsidRPr="00E314A3">
              <w:rPr>
                <w:rFonts w:ascii="Century Gothic" w:hAnsi="Century Gothic" w:cs="Arial"/>
              </w:rPr>
              <w:t xml:space="preserve"> presente </w:t>
            </w:r>
            <w:r>
              <w:rPr>
                <w:rFonts w:ascii="Century Gothic" w:hAnsi="Century Gothic" w:cs="Arial"/>
              </w:rPr>
              <w:t>convocatoria</w:t>
            </w:r>
            <w:r w:rsidRPr="00E314A3">
              <w:rPr>
                <w:rFonts w:ascii="Century Gothic" w:hAnsi="Century Gothic" w:cs="Arial"/>
              </w:rPr>
              <w:t xml:space="preserve">, en coordinación con la Jefa de Unidad de Inversión, Servicios Bienes y Patrimonio.    </w:t>
            </w:r>
          </w:p>
        </w:tc>
        <w:tc>
          <w:tcPr>
            <w:tcW w:w="2551" w:type="dxa"/>
            <w:shd w:val="clear" w:color="auto" w:fill="auto"/>
          </w:tcPr>
          <w:p w:rsidR="007327D7" w:rsidRPr="00E314A3" w:rsidRDefault="007327D7" w:rsidP="001D032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Av. Arce N° 2316 entre las Calles Belisario Salinas y Rosendo Gutiérrez, zona Sopocachi. </w:t>
            </w:r>
          </w:p>
        </w:tc>
        <w:tc>
          <w:tcPr>
            <w:tcW w:w="2709" w:type="dxa"/>
            <w:shd w:val="clear" w:color="auto" w:fill="auto"/>
          </w:tcPr>
          <w:p w:rsidR="007327D7" w:rsidRPr="00E314A3" w:rsidRDefault="007327D7" w:rsidP="001D0323">
            <w:pPr>
              <w:pStyle w:val="Prrafodelista"/>
              <w:spacing w:after="0" w:line="240" w:lineRule="auto"/>
              <w:ind w:left="0"/>
              <w:jc w:val="both"/>
              <w:rPr>
                <w:rFonts w:ascii="Century Gothic" w:hAnsi="Century Gothic" w:cs="Arial"/>
              </w:rPr>
            </w:pPr>
            <w:r w:rsidRPr="00E314A3">
              <w:rPr>
                <w:rFonts w:ascii="Century Gothic" w:hAnsi="Century Gothic" w:cs="Arial"/>
              </w:rPr>
              <w:t>Lic. Rosario Luisa Cori Mancilla</w:t>
            </w:r>
          </w:p>
          <w:p w:rsidR="007327D7" w:rsidRPr="00E314A3" w:rsidRDefault="007327D7" w:rsidP="001D0323">
            <w:pPr>
              <w:pStyle w:val="Prrafodelista"/>
              <w:spacing w:after="0" w:line="240" w:lineRule="auto"/>
              <w:ind w:left="0"/>
              <w:jc w:val="both"/>
              <w:rPr>
                <w:rFonts w:ascii="Century Gothic" w:hAnsi="Century Gothic" w:cs="Arial"/>
                <w:b/>
              </w:rPr>
            </w:pPr>
            <w:r w:rsidRPr="00E314A3">
              <w:rPr>
                <w:rFonts w:ascii="Century Gothic" w:hAnsi="Century Gothic" w:cs="Arial"/>
                <w:b/>
              </w:rPr>
              <w:t>JEFA UNIDAD DE INVERSION SERVICIOS, BIENES Y PATRIMONIO</w:t>
            </w:r>
          </w:p>
        </w:tc>
      </w:tr>
    </w:tbl>
    <w:p w:rsidR="007327D7" w:rsidRDefault="007327D7" w:rsidP="007327D7">
      <w:pPr>
        <w:pStyle w:val="Prrafodelista"/>
        <w:spacing w:after="0" w:line="240" w:lineRule="auto"/>
        <w:ind w:left="0"/>
        <w:jc w:val="both"/>
        <w:rPr>
          <w:rFonts w:ascii="Century Gothic" w:hAnsi="Century Gothic" w:cs="Arial"/>
        </w:rPr>
      </w:pPr>
    </w:p>
    <w:p w:rsidR="007327D7" w:rsidRDefault="007327D7" w:rsidP="007327D7">
      <w:pPr>
        <w:pStyle w:val="Prrafodelista"/>
        <w:spacing w:after="0" w:line="240" w:lineRule="auto"/>
        <w:ind w:left="0"/>
        <w:jc w:val="both"/>
        <w:rPr>
          <w:rFonts w:ascii="Century Gothic" w:hAnsi="Century Gothic" w:cs="Arial"/>
        </w:rPr>
      </w:pPr>
    </w:p>
    <w:p w:rsidR="007327D7" w:rsidRDefault="007327D7" w:rsidP="007327D7">
      <w:pPr>
        <w:pStyle w:val="Prrafodelista"/>
        <w:numPr>
          <w:ilvl w:val="0"/>
          <w:numId w:val="23"/>
        </w:numPr>
        <w:spacing w:after="0" w:line="240" w:lineRule="auto"/>
        <w:jc w:val="both"/>
        <w:rPr>
          <w:rFonts w:ascii="Century Gothic" w:hAnsi="Century Gothic" w:cs="Arial"/>
          <w:b/>
        </w:rPr>
      </w:pPr>
      <w:r>
        <w:rPr>
          <w:rFonts w:ascii="Century Gothic" w:hAnsi="Century Gothic" w:cs="Arial"/>
          <w:b/>
        </w:rPr>
        <w:t>GARANTÍA SERIEDAD DE PROPUESTA</w:t>
      </w:r>
    </w:p>
    <w:p w:rsidR="007327D7" w:rsidRDefault="007327D7" w:rsidP="007327D7">
      <w:pPr>
        <w:pStyle w:val="Prrafodelista"/>
        <w:spacing w:after="0" w:line="240" w:lineRule="auto"/>
        <w:ind w:left="0"/>
        <w:jc w:val="both"/>
        <w:rPr>
          <w:rFonts w:ascii="Century Gothic" w:hAnsi="Century Gothic" w:cs="Arial"/>
          <w:b/>
        </w:rPr>
      </w:pPr>
    </w:p>
    <w:p w:rsidR="00EB3EB3" w:rsidRDefault="007327D7" w:rsidP="007327D7">
      <w:pPr>
        <w:pStyle w:val="Prrafodelista"/>
        <w:spacing w:after="0" w:line="240" w:lineRule="auto"/>
        <w:ind w:left="0"/>
        <w:jc w:val="both"/>
        <w:rPr>
          <w:rFonts w:ascii="Century Gothic" w:hAnsi="Century Gothic" w:cs="Arial"/>
        </w:rPr>
      </w:pPr>
      <w:r w:rsidRPr="00534953">
        <w:rPr>
          <w:rFonts w:ascii="Century Gothic" w:hAnsi="Century Gothic" w:cs="Arial"/>
        </w:rPr>
        <w:t xml:space="preserve">No se requerirá </w:t>
      </w:r>
      <w:r>
        <w:rPr>
          <w:rFonts w:ascii="Century Gothic" w:hAnsi="Century Gothic" w:cs="Arial"/>
        </w:rPr>
        <w:t>garantía</w:t>
      </w:r>
      <w:r w:rsidRPr="00534953">
        <w:rPr>
          <w:rFonts w:ascii="Century Gothic" w:hAnsi="Century Gothic" w:cs="Arial"/>
        </w:rPr>
        <w:t xml:space="preserve"> de seriedad de propuesta</w:t>
      </w:r>
      <w:r>
        <w:rPr>
          <w:rFonts w:ascii="Century Gothic" w:hAnsi="Century Gothic" w:cs="Arial"/>
        </w:rPr>
        <w:t xml:space="preserve">, considerando que, los proponentes por lo usual son personas naturales y lo que se pretende es contar con mayor número de participantes de la presente convocatoria. </w:t>
      </w:r>
    </w:p>
    <w:p w:rsidR="007327D7" w:rsidRDefault="007327D7" w:rsidP="007327D7">
      <w:pPr>
        <w:pStyle w:val="Prrafodelista"/>
        <w:spacing w:after="0" w:line="240" w:lineRule="auto"/>
        <w:ind w:left="0"/>
        <w:jc w:val="both"/>
        <w:rPr>
          <w:rFonts w:ascii="Century Gothic" w:hAnsi="Century Gothic" w:cs="Arial"/>
        </w:rPr>
      </w:pPr>
      <w:r>
        <w:rPr>
          <w:rFonts w:ascii="Century Gothic" w:hAnsi="Century Gothic" w:cs="Arial"/>
        </w:rPr>
        <w:t xml:space="preserve">  </w:t>
      </w:r>
    </w:p>
    <w:p w:rsidR="007327D7" w:rsidRDefault="007327D7" w:rsidP="007327D7">
      <w:pPr>
        <w:pStyle w:val="Prrafodelista"/>
        <w:spacing w:after="0" w:line="240" w:lineRule="auto"/>
        <w:jc w:val="both"/>
        <w:rPr>
          <w:rFonts w:ascii="Century Gothic" w:hAnsi="Century Gothic" w:cs="Arial"/>
          <w:b/>
        </w:rPr>
      </w:pPr>
    </w:p>
    <w:p w:rsidR="007327D7" w:rsidRDefault="007327D7" w:rsidP="007327D7">
      <w:pPr>
        <w:pStyle w:val="Prrafodelista"/>
        <w:numPr>
          <w:ilvl w:val="0"/>
          <w:numId w:val="23"/>
        </w:numPr>
        <w:spacing w:after="0" w:line="240" w:lineRule="auto"/>
        <w:jc w:val="both"/>
        <w:rPr>
          <w:rFonts w:ascii="Century Gothic" w:hAnsi="Century Gothic" w:cs="Arial"/>
          <w:b/>
        </w:rPr>
      </w:pPr>
      <w:r>
        <w:rPr>
          <w:rFonts w:ascii="Century Gothic" w:hAnsi="Century Gothic" w:cs="Arial"/>
          <w:b/>
        </w:rPr>
        <w:lastRenderedPageBreak/>
        <w:t xml:space="preserve">LUGAR DE RECEPCION Y </w:t>
      </w:r>
      <w:r w:rsidRPr="00657A0D">
        <w:rPr>
          <w:rFonts w:ascii="Century Gothic" w:hAnsi="Century Gothic" w:cs="Arial"/>
          <w:b/>
        </w:rPr>
        <w:t xml:space="preserve">APERTURA DE PROPUESTAS </w:t>
      </w:r>
    </w:p>
    <w:p w:rsidR="007327D7" w:rsidRPr="00657A0D" w:rsidRDefault="007327D7" w:rsidP="007327D7">
      <w:pPr>
        <w:pStyle w:val="Prrafodelista"/>
        <w:spacing w:after="0" w:line="240" w:lineRule="auto"/>
        <w:ind w:left="360"/>
        <w:jc w:val="both"/>
        <w:rPr>
          <w:rFonts w:ascii="Century Gothic" w:hAnsi="Century Gothic" w:cs="Arial"/>
          <w:b/>
        </w:rPr>
      </w:pPr>
    </w:p>
    <w:p w:rsidR="007327D7" w:rsidRDefault="007327D7" w:rsidP="007327D7">
      <w:pPr>
        <w:pStyle w:val="Prrafodelista"/>
        <w:spacing w:after="0" w:line="240" w:lineRule="auto"/>
        <w:ind w:left="0"/>
        <w:jc w:val="both"/>
        <w:rPr>
          <w:rFonts w:ascii="Century Gothic" w:hAnsi="Century Gothic" w:cs="Arial"/>
        </w:rPr>
      </w:pPr>
      <w:r>
        <w:rPr>
          <w:rFonts w:ascii="Century Gothic" w:hAnsi="Century Gothic" w:cs="Arial"/>
        </w:rPr>
        <w:t xml:space="preserve">El lugar de recepción y </w:t>
      </w:r>
      <w:r w:rsidRPr="00534953">
        <w:rPr>
          <w:rFonts w:ascii="Century Gothic" w:hAnsi="Century Gothic" w:cs="Arial"/>
        </w:rPr>
        <w:t xml:space="preserve">apertura de </w:t>
      </w:r>
      <w:r>
        <w:rPr>
          <w:rFonts w:ascii="Century Gothic" w:hAnsi="Century Gothic" w:cs="Arial"/>
        </w:rPr>
        <w:t>propuesta</w:t>
      </w:r>
      <w:r w:rsidRPr="00534953">
        <w:rPr>
          <w:rFonts w:ascii="Century Gothic" w:hAnsi="Century Gothic" w:cs="Arial"/>
        </w:rPr>
        <w:t>s</w:t>
      </w:r>
      <w:r>
        <w:rPr>
          <w:rFonts w:ascii="Century Gothic" w:hAnsi="Century Gothic" w:cs="Arial"/>
        </w:rPr>
        <w:t xml:space="preserve"> se la desarrollará de acuerdo a:</w:t>
      </w:r>
    </w:p>
    <w:p w:rsidR="007327D7" w:rsidRDefault="007327D7" w:rsidP="007327D7">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944"/>
      </w:tblGrid>
      <w:tr w:rsidR="007327D7" w:rsidRPr="00E314A3" w:rsidTr="001D0323">
        <w:trPr>
          <w:jc w:val="center"/>
        </w:trPr>
        <w:tc>
          <w:tcPr>
            <w:tcW w:w="2778" w:type="dxa"/>
            <w:shd w:val="clear" w:color="auto" w:fill="auto"/>
          </w:tcPr>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5944" w:type="dxa"/>
            <w:shd w:val="clear" w:color="auto" w:fill="auto"/>
          </w:tcPr>
          <w:p w:rsidR="007327D7" w:rsidRPr="00E314A3" w:rsidRDefault="007327D7" w:rsidP="001D0323">
            <w:pPr>
              <w:pStyle w:val="Prrafodelista"/>
              <w:spacing w:after="0" w:line="240" w:lineRule="auto"/>
              <w:ind w:left="0"/>
              <w:jc w:val="center"/>
              <w:rPr>
                <w:rFonts w:ascii="Century Gothic" w:hAnsi="Century Gothic" w:cs="Arial"/>
                <w:b/>
              </w:rPr>
            </w:pPr>
            <w:r w:rsidRPr="00E314A3">
              <w:rPr>
                <w:rFonts w:ascii="Century Gothic" w:hAnsi="Century Gothic" w:cs="Arial"/>
                <w:b/>
              </w:rPr>
              <w:t>APERTURA DE PROPUESTAS</w:t>
            </w:r>
          </w:p>
        </w:tc>
      </w:tr>
      <w:tr w:rsidR="007327D7" w:rsidRPr="00E314A3" w:rsidTr="001D0323">
        <w:trPr>
          <w:jc w:val="center"/>
        </w:trPr>
        <w:tc>
          <w:tcPr>
            <w:tcW w:w="2778" w:type="dxa"/>
            <w:shd w:val="clear" w:color="auto" w:fill="auto"/>
          </w:tcPr>
          <w:p w:rsidR="007327D7" w:rsidRPr="00E314A3" w:rsidRDefault="007327D7" w:rsidP="001D032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La recepción de propuestas será en la Av. 6 de </w:t>
            </w:r>
            <w:proofErr w:type="gramStart"/>
            <w:r w:rsidRPr="00E314A3">
              <w:rPr>
                <w:rFonts w:ascii="Century Gothic" w:hAnsi="Century Gothic" w:cs="Arial"/>
              </w:rPr>
              <w:t>Agosto</w:t>
            </w:r>
            <w:proofErr w:type="gramEnd"/>
            <w:r w:rsidRPr="00E314A3">
              <w:rPr>
                <w:rFonts w:ascii="Century Gothic" w:hAnsi="Century Gothic" w:cs="Arial"/>
              </w:rPr>
              <w:t xml:space="preserve"> N° 2354 entre las Calles Belisario Salinas y Rosendo Gutiérrez, zona Sopocachi, Piso N° 1, Unidad de Administración. </w:t>
            </w:r>
          </w:p>
        </w:tc>
        <w:tc>
          <w:tcPr>
            <w:tcW w:w="5944" w:type="dxa"/>
            <w:shd w:val="clear" w:color="auto" w:fill="auto"/>
          </w:tcPr>
          <w:p w:rsidR="007327D7" w:rsidRDefault="007327D7" w:rsidP="001D0323">
            <w:pPr>
              <w:pStyle w:val="Prrafodelista"/>
              <w:spacing w:after="0" w:line="240" w:lineRule="auto"/>
              <w:ind w:left="0"/>
              <w:jc w:val="both"/>
              <w:rPr>
                <w:rFonts w:ascii="Century Gothic" w:hAnsi="Century Gothic" w:cs="Arial"/>
              </w:rPr>
            </w:pPr>
            <w:r w:rsidRPr="00E314A3">
              <w:rPr>
                <w:rFonts w:ascii="Century Gothic" w:hAnsi="Century Gothic" w:cs="Arial"/>
              </w:rPr>
              <w:t>La apertura de propuestas se desarrollará al décimo día</w:t>
            </w:r>
            <w:r>
              <w:rPr>
                <w:rFonts w:ascii="Century Gothic" w:hAnsi="Century Gothic" w:cs="Arial"/>
              </w:rPr>
              <w:t xml:space="preserve"> mínimamente </w:t>
            </w:r>
            <w:r w:rsidRPr="00E314A3">
              <w:rPr>
                <w:rFonts w:ascii="Century Gothic" w:hAnsi="Century Gothic" w:cs="Arial"/>
              </w:rPr>
              <w:t>de acuerdo al</w:t>
            </w:r>
            <w:r>
              <w:rPr>
                <w:rFonts w:ascii="Century Gothic" w:hAnsi="Century Gothic" w:cs="Arial"/>
              </w:rPr>
              <w:t xml:space="preserve"> cronograma de la presente convocatoria.</w:t>
            </w:r>
          </w:p>
          <w:p w:rsidR="007327D7" w:rsidRDefault="007327D7" w:rsidP="001D032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  </w:t>
            </w:r>
          </w:p>
          <w:p w:rsidR="007327D7" w:rsidRPr="00E314A3" w:rsidRDefault="007327D7" w:rsidP="001D0323">
            <w:pPr>
              <w:pStyle w:val="Prrafodelista"/>
              <w:spacing w:after="0" w:line="240" w:lineRule="auto"/>
              <w:ind w:left="0"/>
              <w:jc w:val="both"/>
              <w:rPr>
                <w:rFonts w:ascii="Century Gothic" w:hAnsi="Century Gothic" w:cs="Arial"/>
              </w:rPr>
            </w:pPr>
            <w:r>
              <w:rPr>
                <w:rFonts w:ascii="Century Gothic" w:hAnsi="Century Gothic" w:cs="Arial"/>
              </w:rPr>
              <w:t>En caso de presentarse coincidencia entre dos propuestas, se procederá mediante la puja abierta, por tanto, la comisión de calificación deberá hacerse presente en la regional correspondiente.</w:t>
            </w:r>
            <w:r w:rsidRPr="00E314A3">
              <w:rPr>
                <w:rFonts w:ascii="Century Gothic" w:hAnsi="Century Gothic" w:cs="Arial"/>
              </w:rPr>
              <w:t xml:space="preserve">     </w:t>
            </w:r>
          </w:p>
        </w:tc>
      </w:tr>
    </w:tbl>
    <w:p w:rsidR="007327D7" w:rsidRDefault="007327D7" w:rsidP="007327D7">
      <w:pPr>
        <w:pStyle w:val="Prrafodelista"/>
        <w:spacing w:after="0" w:line="240" w:lineRule="auto"/>
        <w:ind w:left="0"/>
        <w:jc w:val="both"/>
        <w:rPr>
          <w:rFonts w:ascii="Century Gothic" w:hAnsi="Century Gothic" w:cs="Arial"/>
          <w:b/>
        </w:rPr>
      </w:pPr>
    </w:p>
    <w:p w:rsidR="007327D7" w:rsidRPr="001521E5" w:rsidRDefault="007327D7" w:rsidP="007327D7">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RESPONSABLE DE COORDINACION DEL ARRENDAMIENTO </w:t>
      </w:r>
    </w:p>
    <w:p w:rsidR="007327D7" w:rsidRPr="001521E5" w:rsidRDefault="007327D7" w:rsidP="007327D7">
      <w:pPr>
        <w:spacing w:after="0" w:line="240" w:lineRule="auto"/>
        <w:jc w:val="both"/>
        <w:rPr>
          <w:rFonts w:ascii="Century Gothic" w:hAnsi="Century Gothic" w:cs="Arial"/>
        </w:rPr>
      </w:pPr>
    </w:p>
    <w:p w:rsidR="007327D7" w:rsidRPr="001521E5" w:rsidRDefault="007327D7" w:rsidP="007327D7">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responsable de coordinación del arrendamiento para este proceso es:</w:t>
      </w:r>
    </w:p>
    <w:p w:rsidR="007327D7" w:rsidRPr="001521E5" w:rsidRDefault="007327D7" w:rsidP="007327D7">
      <w:pPr>
        <w:spacing w:after="0" w:line="240" w:lineRule="auto"/>
        <w:jc w:val="both"/>
        <w:rPr>
          <w:rFonts w:ascii="Century Gothic" w:hAnsi="Century Gothic" w:cs="Arial"/>
        </w:rPr>
      </w:pPr>
    </w:p>
    <w:p w:rsidR="007327D7" w:rsidRDefault="007327D7" w:rsidP="007327D7">
      <w:pPr>
        <w:numPr>
          <w:ilvl w:val="0"/>
          <w:numId w:val="25"/>
        </w:numPr>
        <w:spacing w:after="0" w:line="240" w:lineRule="auto"/>
        <w:jc w:val="both"/>
        <w:rPr>
          <w:rFonts w:ascii="Century Gothic" w:hAnsi="Century Gothic" w:cs="Arial"/>
        </w:rPr>
      </w:pPr>
      <w:r>
        <w:rPr>
          <w:rFonts w:ascii="Century Gothic" w:hAnsi="Century Gothic" w:cs="Arial"/>
        </w:rPr>
        <w:t>Lic. Rosario Luisa Cori Mancilla</w:t>
      </w:r>
    </w:p>
    <w:p w:rsidR="007327D7" w:rsidRDefault="007327D7" w:rsidP="007327D7">
      <w:pPr>
        <w:spacing w:after="0" w:line="240" w:lineRule="auto"/>
        <w:ind w:left="1068"/>
        <w:jc w:val="both"/>
        <w:rPr>
          <w:rFonts w:ascii="Century Gothic" w:hAnsi="Century Gothic" w:cs="Arial"/>
          <w:b/>
        </w:rPr>
      </w:pPr>
      <w:r w:rsidRPr="00F24990">
        <w:rPr>
          <w:rFonts w:ascii="Century Gothic" w:hAnsi="Century Gothic" w:cs="Arial"/>
          <w:b/>
        </w:rPr>
        <w:t>JEFA UNIDAD DE INVERSIONES EN SERVICIOS BIENES Y PATRIMONIO</w:t>
      </w:r>
    </w:p>
    <w:p w:rsidR="007327D7" w:rsidRDefault="007327D7" w:rsidP="007327D7">
      <w:pPr>
        <w:spacing w:after="0" w:line="240" w:lineRule="auto"/>
        <w:ind w:left="1068"/>
        <w:jc w:val="both"/>
        <w:rPr>
          <w:rFonts w:ascii="Century Gothic" w:hAnsi="Century Gothic" w:cs="Arial"/>
          <w:b/>
        </w:rPr>
      </w:pPr>
      <w:r w:rsidRPr="00534953">
        <w:rPr>
          <w:rFonts w:ascii="Century Gothic" w:hAnsi="Century Gothic" w:cs="Arial"/>
        </w:rPr>
        <w:t>Número de Celular</w:t>
      </w:r>
      <w:r>
        <w:rPr>
          <w:rFonts w:ascii="Century Gothic" w:hAnsi="Century Gothic" w:cs="Arial"/>
          <w:b/>
        </w:rPr>
        <w:t xml:space="preserve">: 76507521 </w:t>
      </w: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7327D7" w:rsidRDefault="007327D7" w:rsidP="007327D7">
      <w:pPr>
        <w:spacing w:after="0" w:line="240" w:lineRule="auto"/>
        <w:jc w:val="both"/>
        <w:rPr>
          <w:rFonts w:ascii="Century Gothic" w:hAnsi="Century Gothic" w:cs="Arial"/>
          <w:b/>
        </w:rPr>
      </w:pPr>
    </w:p>
    <w:p w:rsidR="00EE56AE" w:rsidRPr="001F1197" w:rsidRDefault="00EE56AE" w:rsidP="00EE56AE">
      <w:pPr>
        <w:rPr>
          <w:rFonts w:ascii="Arial" w:eastAsia="Calibri" w:hAnsi="Arial" w:cs="Arial"/>
          <w:b/>
        </w:rPr>
      </w:pPr>
    </w:p>
    <w:p w:rsidR="00EE56AE" w:rsidRPr="001F1197" w:rsidRDefault="00EE56AE" w:rsidP="00EE56AE">
      <w:pPr>
        <w:tabs>
          <w:tab w:val="left" w:pos="1050"/>
        </w:tabs>
        <w:rPr>
          <w:rFonts w:ascii="Arial" w:eastAsia="Calibri" w:hAnsi="Arial" w:cs="Arial"/>
          <w:b/>
        </w:rPr>
      </w:pPr>
      <w:r w:rsidRPr="001F1197">
        <w:rPr>
          <w:rFonts w:ascii="Arial" w:eastAsia="Calibri" w:hAnsi="Arial" w:cs="Arial"/>
          <w:b/>
        </w:rPr>
        <w:tab/>
      </w:r>
    </w:p>
    <w:p w:rsidR="00EE56AE" w:rsidRPr="001F1197" w:rsidRDefault="00EE56AE" w:rsidP="00EE56AE">
      <w:pPr>
        <w:jc w:val="center"/>
        <w:rPr>
          <w:rFonts w:ascii="Calibri" w:eastAsia="Calibri" w:hAnsi="Calibri"/>
          <w:sz w:val="18"/>
          <w:szCs w:val="18"/>
          <w:lang w:val="es-MX"/>
        </w:rPr>
      </w:pPr>
    </w:p>
    <w:p w:rsidR="00EE56AE" w:rsidRPr="00331244" w:rsidRDefault="00EE56AE" w:rsidP="00EE56AE">
      <w:pPr>
        <w:jc w:val="both"/>
        <w:rPr>
          <w:rFonts w:ascii="Arial" w:hAnsi="Arial" w:cs="Arial"/>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rPr>
        <w:br w:type="page"/>
      </w:r>
      <w:r w:rsidRPr="00331244">
        <w:rPr>
          <w:rFonts w:ascii="Arial" w:hAnsi="Arial" w:cs="Arial"/>
          <w:b/>
          <w:u w:val="single"/>
        </w:rPr>
        <w:lastRenderedPageBreak/>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Pr="00690570">
        <w:rPr>
          <w:rFonts w:ascii="Arial" w:hAnsi="Arial" w:cs="Arial"/>
        </w:rPr>
        <w:t xml:space="preserve">LOCAL N° 2 </w:t>
      </w:r>
      <w:r w:rsidR="00690570">
        <w:rPr>
          <w:rFonts w:ascii="Arial" w:hAnsi="Arial" w:cs="Arial"/>
        </w:rPr>
        <w:t>– EDIFICIO DE LA AV. ARCE (LA PAZ)</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90570" w:rsidRPr="00690570">
        <w:rPr>
          <w:rFonts w:ascii="Arial" w:hAnsi="Arial" w:cs="Arial"/>
        </w:rPr>
        <w:t xml:space="preserve">LOCAL N° 2 </w:t>
      </w:r>
      <w:r w:rsidR="00690570">
        <w:rPr>
          <w:rFonts w:ascii="Arial" w:hAnsi="Arial" w:cs="Arial"/>
        </w:rPr>
        <w:t>– EDIFICIO DE LA AV. ARCE (LA PAZ)</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690570"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690570">
        <w:rPr>
          <w:rFonts w:ascii="Arial" w:hAnsi="Arial" w:cs="Arial"/>
          <w:b/>
          <w:bCs/>
        </w:rPr>
        <w:t xml:space="preserve">ARRENDAMIENTO </w:t>
      </w:r>
      <w:r w:rsidR="00690570" w:rsidRPr="00690570">
        <w:rPr>
          <w:rFonts w:ascii="Arial" w:hAnsi="Arial" w:cs="Arial"/>
          <w:b/>
        </w:rPr>
        <w:t>LOCAL N° 2 – EDIFICIO DE LA AV. ARCE (LA PAZ)</w:t>
      </w:r>
      <w:r w:rsidRPr="00690570">
        <w:rPr>
          <w:rFonts w:ascii="Arial" w:hAnsi="Arial" w:cs="Arial"/>
          <w:b/>
          <w:bCs/>
        </w:rPr>
        <w:t>”</w:t>
      </w:r>
    </w:p>
    <w:p w:rsidR="00EE56AE" w:rsidRPr="00331244" w:rsidRDefault="00EE56AE" w:rsidP="00EE56AE">
      <w:pPr>
        <w:autoSpaceDE w:val="0"/>
        <w:autoSpaceDN w:val="0"/>
        <w:adjustRightInd w:val="0"/>
        <w:rPr>
          <w:rFonts w:ascii="Arial" w:hAnsi="Arial" w:cs="Arial"/>
          <w:b/>
          <w:bCs/>
        </w:rPr>
      </w:pPr>
      <w:r w:rsidRPr="00331244">
        <w:rPr>
          <w:rFonts w:ascii="Arial" w:hAnsi="Arial" w:cs="Arial"/>
          <w:bCs/>
        </w:rPr>
        <w:t xml:space="preserve">                                   CODIGO: </w:t>
      </w:r>
      <w:r w:rsidRPr="00331244">
        <w:rPr>
          <w:rFonts w:ascii="Arial" w:hAnsi="Arial" w:cs="Arial"/>
          <w:b/>
        </w:rPr>
        <w:t>MUSERPOL/ARR/N° 00</w:t>
      </w:r>
      <w:r w:rsidR="00690570">
        <w:rPr>
          <w:rFonts w:ascii="Arial" w:hAnsi="Arial" w:cs="Arial"/>
          <w:b/>
        </w:rPr>
        <w:t>6</w:t>
      </w:r>
      <w:r>
        <w:rPr>
          <w:rFonts w:ascii="Arial" w:hAnsi="Arial" w:cs="Arial"/>
          <w:b/>
        </w:rPr>
        <w:t>/2019</w:t>
      </w: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690570">
        <w:rPr>
          <w:rFonts w:ascii="Arial" w:hAnsi="Arial" w:cs="Arial"/>
        </w:rPr>
        <w:t>martes 09</w:t>
      </w:r>
      <w:r w:rsidRPr="00CC6EB4">
        <w:rPr>
          <w:rFonts w:ascii="Arial" w:hAnsi="Arial" w:cs="Arial"/>
          <w:highlight w:val="yellow"/>
        </w:rPr>
        <w:t xml:space="preserve"> </w:t>
      </w:r>
      <w:r w:rsidRPr="00690570">
        <w:rPr>
          <w:rFonts w:ascii="Arial" w:hAnsi="Arial" w:cs="Arial"/>
        </w:rPr>
        <w:t>de julio de 2019</w:t>
      </w:r>
      <w:r w:rsidRPr="00690570">
        <w:rPr>
          <w:rFonts w:ascii="Arial" w:hAnsi="Arial" w:cs="Arial"/>
          <w:bCs/>
        </w:rPr>
        <w:t>; Horas: 1</w:t>
      </w:r>
      <w:r w:rsidR="00690570" w:rsidRPr="00690570">
        <w:rPr>
          <w:rFonts w:ascii="Arial" w:hAnsi="Arial" w:cs="Arial"/>
          <w:bCs/>
        </w:rPr>
        <w:t>1</w:t>
      </w:r>
      <w:r w:rsidRPr="00690570">
        <w:rPr>
          <w:rFonts w:ascii="Arial" w:hAnsi="Arial" w:cs="Arial"/>
        </w:rPr>
        <w:t>:30 a.m.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Default="00EE56AE" w:rsidP="00EE56AE">
      <w:pPr>
        <w:ind w:left="426"/>
        <w:jc w:val="both"/>
        <w:rPr>
          <w:rFonts w:ascii="Arial" w:hAnsi="Arial" w:cs="Arial"/>
          <w:snapToGrid w:val="0"/>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690570" w:rsidRPr="00331244" w:rsidRDefault="00690570" w:rsidP="00EE56AE">
      <w:pPr>
        <w:ind w:left="426"/>
        <w:jc w:val="both"/>
        <w:rPr>
          <w:rFonts w:ascii="Arial" w:hAnsi="Arial" w:cs="Arial"/>
          <w:lang w:val="es-MX"/>
        </w:rPr>
      </w:pP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0" w:name="_Toc347486212"/>
      <w:bookmarkStart w:id="1" w:name="_Toc378863793"/>
      <w:r w:rsidRPr="00331244">
        <w:rPr>
          <w:rFonts w:ascii="Arial" w:hAnsi="Arial"/>
          <w:sz w:val="22"/>
          <w:szCs w:val="22"/>
        </w:rPr>
        <w:t>CRITERIOS DE SUBSANABILIDAD Y ERRORES NO SUBSANABLES</w:t>
      </w:r>
      <w:bookmarkEnd w:id="0"/>
      <w:bookmarkEnd w:id="1"/>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690570">
        <w:rPr>
          <w:rFonts w:ascii="Arial" w:hAnsi="Arial" w:cs="Arial"/>
          <w:bCs/>
        </w:rPr>
        <w:t xml:space="preserve">ARRENDAMIENTO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w:t>
      </w:r>
      <w:r w:rsidRPr="00331244">
        <w:rPr>
          <w:rFonts w:ascii="Arial" w:hAnsi="Arial" w:cs="Arial"/>
          <w:bCs/>
        </w:rPr>
        <w:t xml:space="preserve">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690570" w:rsidRPr="00690570">
        <w:rPr>
          <w:rFonts w:ascii="Arial" w:hAnsi="Arial" w:cs="Arial"/>
        </w:rPr>
        <w:t xml:space="preserve">LOCAL N° 2 </w:t>
      </w:r>
      <w:r w:rsidR="00690570">
        <w:rPr>
          <w:rFonts w:ascii="Arial" w:hAnsi="Arial" w:cs="Arial"/>
        </w:rPr>
        <w:t>– EDIFICIO DE LA AV. ARCE (LA PAZ)</w:t>
      </w:r>
      <w:r w:rsidR="00690570" w:rsidRPr="00331244">
        <w:rPr>
          <w:rFonts w:ascii="Arial" w:hAnsi="Arial" w:cs="Arial"/>
        </w:rPr>
        <w:t xml:space="preserve"> </w:t>
      </w:r>
      <w:r w:rsidRPr="00690570">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Arrendatarios, proveedores, contratistas y consultores con los que se hubiese resuelto el contrato por causales atribuibles a éstos causando daño </w:t>
      </w:r>
      <w:r w:rsidRPr="00331244">
        <w:rPr>
          <w:rFonts w:ascii="Arial" w:hAnsi="Arial" w:cs="Arial"/>
        </w:rPr>
        <w:lastRenderedPageBreak/>
        <w:t>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rPr>
        <w:t>”</w:t>
      </w:r>
      <w:r w:rsidRPr="00331244">
        <w:rPr>
          <w:rFonts w:ascii="Arial" w:hAnsi="Arial" w:cs="Arial"/>
        </w:rPr>
        <w:t xml:space="preserve">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690570">
        <w:rPr>
          <w:rFonts w:ascii="Arial" w:hAnsi="Arial" w:cs="Arial"/>
          <w:lang w:val="es-ES_tradnl"/>
        </w:rPr>
        <w:t>El plazo de evaluación establecido será hasta dos (2) días hábiles de realizada la apertura de propuestas.</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690570" w:rsidRPr="00690570">
        <w:rPr>
          <w:rFonts w:ascii="Arial" w:hAnsi="Arial" w:cs="Arial"/>
        </w:rPr>
        <w:t xml:space="preserve">LOCAL N° 2 </w:t>
      </w:r>
      <w:r w:rsidR="00690570">
        <w:rPr>
          <w:rFonts w:ascii="Arial" w:hAnsi="Arial" w:cs="Arial"/>
        </w:rPr>
        <w:t>– EDIFICIO DE LA AV. ARCE (LA PAZ)</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w:t>
      </w:r>
      <w:r w:rsidRPr="00690570">
        <w:rPr>
          <w:rFonts w:ascii="Arial" w:hAnsi="Arial" w:cs="Arial"/>
        </w:rPr>
        <w:t>máximo 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690570" w:rsidRPr="00690570">
        <w:rPr>
          <w:rFonts w:ascii="Arial" w:hAnsi="Arial" w:cs="Arial"/>
        </w:rPr>
        <w:t xml:space="preserve">LOCAL N° 2 </w:t>
      </w:r>
      <w:r w:rsidR="00690570">
        <w:rPr>
          <w:rFonts w:ascii="Arial" w:hAnsi="Arial" w:cs="Arial"/>
        </w:rPr>
        <w:t>– EDIFICIO DE LA AV. ARCE (LA PAZ)</w:t>
      </w:r>
      <w:r w:rsidR="00690570" w:rsidRPr="00331244">
        <w:rPr>
          <w:rFonts w:ascii="Arial" w:hAnsi="Arial" w:cs="Arial"/>
        </w:rPr>
        <w:t xml:space="preserve"> </w:t>
      </w:r>
      <w:r w:rsidRPr="00331244">
        <w:rPr>
          <w:rFonts w:ascii="Arial" w:hAnsi="Arial" w:cs="Arial"/>
        </w:rPr>
        <w:t>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690570" w:rsidRDefault="00690570" w:rsidP="002F24C6">
      <w:pPr>
        <w:tabs>
          <w:tab w:val="left" w:pos="4182"/>
        </w:tabs>
        <w:jc w:val="center"/>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3C004E">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3C004E">
            <w:pPr>
              <w:pStyle w:val="Normal2"/>
              <w:rPr>
                <w:rFonts w:ascii="Arial" w:hAnsi="Arial" w:cs="Arial"/>
                <w:sz w:val="22"/>
                <w:szCs w:val="22"/>
              </w:rPr>
            </w:pPr>
            <w:r w:rsidRPr="00331244">
              <w:rPr>
                <w:rFonts w:ascii="Arial" w:hAnsi="Arial" w:cs="Arial"/>
                <w:sz w:val="22"/>
                <w:szCs w:val="22"/>
              </w:rPr>
              <w:t>DECLARACIÓN JURADA.</w:t>
            </w: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Default="00690570" w:rsidP="003C004E">
            <w:pPr>
              <w:pStyle w:val="Normal2"/>
              <w:rPr>
                <w:rFonts w:ascii="Arial" w:hAnsi="Arial" w:cs="Arial"/>
                <w:sz w:val="22"/>
                <w:szCs w:val="22"/>
              </w:rPr>
            </w:pPr>
          </w:p>
          <w:p w:rsidR="00690570" w:rsidRPr="00331244" w:rsidRDefault="00690570" w:rsidP="003C004E">
            <w:pPr>
              <w:pStyle w:val="Normal2"/>
              <w:rPr>
                <w:rFonts w:ascii="Arial" w:hAnsi="Arial" w:cs="Arial"/>
                <w:sz w:val="22"/>
                <w:szCs w:val="22"/>
              </w:rPr>
            </w:pP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p>
        </w:tc>
        <w:tc>
          <w:tcPr>
            <w:tcW w:w="5983" w:type="dxa"/>
          </w:tcPr>
          <w:p w:rsidR="00EE56AE" w:rsidRPr="00331244" w:rsidRDefault="00EE56AE" w:rsidP="003C004E">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3C004E">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3C004E">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3C004E">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TOTAL</w:t>
            </w:r>
          </w:p>
        </w:tc>
      </w:tr>
      <w:tr w:rsidR="00EE56AE" w:rsidRPr="00331244" w:rsidTr="003C004E">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Pr="00331244" w:rsidRDefault="00EE56AE" w:rsidP="003C004E">
            <w:pPr>
              <w:rPr>
                <w:rFonts w:ascii="Arial" w:hAnsi="Arial" w:cs="Arial"/>
                <w:b/>
                <w:bCs/>
                <w:lang w:eastAsia="es-BO"/>
              </w:rPr>
            </w:pPr>
            <w:r w:rsidRPr="00DB6B43">
              <w:rPr>
                <w:rFonts w:ascii="Arial" w:hAnsi="Arial" w:cs="Arial"/>
              </w:rPr>
              <w:t>LOCAL N° 2 DEL EDIFICIO EX FONDO COMPLEMENTARIO DE LA S.S. DE LA POLICIA NACIONAL</w:t>
            </w: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3C004E">
            <w:pPr>
              <w:jc w:val="center"/>
              <w:rPr>
                <w:rFonts w:ascii="Arial" w:hAnsi="Arial" w:cs="Arial"/>
                <w:b/>
                <w:bCs/>
                <w:lang w:eastAsia="es-BO"/>
              </w:rPr>
            </w:pPr>
          </w:p>
          <w:p w:rsidR="00EE56AE" w:rsidRPr="00331244" w:rsidRDefault="00EE56AE" w:rsidP="003C004E">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3C004E">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line="200" w:lineRule="exact"/>
        <w:jc w:val="both"/>
        <w:rPr>
          <w:rFonts w:ascii="Arial" w:hAnsi="Arial" w:cs="Arial"/>
        </w:rPr>
      </w:pPr>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bookmarkStart w:id="2" w:name="_GoBack"/>
      <w:bookmarkEnd w:id="2"/>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56D" w:rsidRDefault="0018656D" w:rsidP="00006204">
      <w:pPr>
        <w:spacing w:after="0" w:line="240" w:lineRule="auto"/>
      </w:pPr>
      <w:r>
        <w:separator/>
      </w:r>
    </w:p>
  </w:endnote>
  <w:endnote w:type="continuationSeparator" w:id="0">
    <w:p w:rsidR="0018656D" w:rsidRDefault="0018656D"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Default="0018656D" w:rsidP="00B449AA">
    <w:pPr>
      <w:pStyle w:val="Piedepgina"/>
      <w:tabs>
        <w:tab w:val="left" w:pos="1452"/>
      </w:tabs>
      <w:rPr>
        <w:rFonts w:ascii="Arial" w:hAnsi="Arial" w:cs="Arial"/>
        <w:noProof/>
        <w:color w:val="FFFFFF"/>
        <w:sz w:val="14"/>
        <w:szCs w:val="14"/>
        <w:lang w:eastAsia="es-BO"/>
      </w:rPr>
    </w:pPr>
  </w:p>
  <w:p w:rsidR="00B449AA" w:rsidRDefault="00672B00" w:rsidP="00B449AA">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18656D" w:rsidP="00B449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18656D" w:rsidP="00B449AA">
                    <w:pPr>
                      <w:jc w:val="center"/>
                    </w:pPr>
                  </w:p>
                </w:txbxContent>
              </v:textbox>
              <w10:wrap anchorx="margin"/>
            </v:shape>
          </w:pict>
        </mc:Fallback>
      </mc:AlternateContent>
    </w:r>
    <w:r w:rsidR="00FD26A2">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sidR="0068390E">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56D" w:rsidRDefault="0018656D" w:rsidP="00006204">
      <w:pPr>
        <w:spacing w:after="0" w:line="240" w:lineRule="auto"/>
      </w:pPr>
      <w:r>
        <w:separator/>
      </w:r>
    </w:p>
  </w:footnote>
  <w:footnote w:type="continuationSeparator" w:id="0">
    <w:p w:rsidR="0018656D" w:rsidRDefault="0018656D"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Pr="009E4B4C" w:rsidRDefault="0068390E" w:rsidP="00B449AA">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B449AA" w:rsidRDefault="001D4D87" w:rsidP="00B449AA">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sidR="0068390E">
      <w:rPr>
        <w:rFonts w:ascii="Century Gothic" w:hAnsi="Century Gothic"/>
        <w:b/>
        <w:color w:val="000000"/>
        <w:sz w:val="26"/>
        <w:szCs w:val="26"/>
      </w:rPr>
      <w:t>MUTUAL DE SERVICIOS AL POLICÍA</w:t>
    </w:r>
  </w:p>
  <w:p w:rsidR="00B449AA" w:rsidRPr="00923D2A" w:rsidRDefault="0018656D" w:rsidP="00B449AA">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01DEDC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B6B0E"/>
    <w:rsid w:val="000C63BD"/>
    <w:rsid w:val="000D442B"/>
    <w:rsid w:val="000D5F92"/>
    <w:rsid w:val="000F0DB3"/>
    <w:rsid w:val="00105730"/>
    <w:rsid w:val="00111685"/>
    <w:rsid w:val="00112025"/>
    <w:rsid w:val="00124D0F"/>
    <w:rsid w:val="00134D86"/>
    <w:rsid w:val="001369F3"/>
    <w:rsid w:val="00140B54"/>
    <w:rsid w:val="00144836"/>
    <w:rsid w:val="00144C36"/>
    <w:rsid w:val="0015333D"/>
    <w:rsid w:val="00160C89"/>
    <w:rsid w:val="00175863"/>
    <w:rsid w:val="00175D6B"/>
    <w:rsid w:val="00183666"/>
    <w:rsid w:val="0018656D"/>
    <w:rsid w:val="00195111"/>
    <w:rsid w:val="00196264"/>
    <w:rsid w:val="0019701E"/>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4B0C"/>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B79E3"/>
    <w:rsid w:val="003C14A4"/>
    <w:rsid w:val="003C3183"/>
    <w:rsid w:val="003C356F"/>
    <w:rsid w:val="003E3CCE"/>
    <w:rsid w:val="003E5DB0"/>
    <w:rsid w:val="003F094A"/>
    <w:rsid w:val="003F5403"/>
    <w:rsid w:val="00410408"/>
    <w:rsid w:val="004106C4"/>
    <w:rsid w:val="00411455"/>
    <w:rsid w:val="00415E8E"/>
    <w:rsid w:val="0044322F"/>
    <w:rsid w:val="00470EB9"/>
    <w:rsid w:val="0048097E"/>
    <w:rsid w:val="00491C72"/>
    <w:rsid w:val="004A6AC7"/>
    <w:rsid w:val="004C7646"/>
    <w:rsid w:val="004E6751"/>
    <w:rsid w:val="00503135"/>
    <w:rsid w:val="005127EB"/>
    <w:rsid w:val="00531511"/>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80EA7"/>
    <w:rsid w:val="0068390E"/>
    <w:rsid w:val="00690570"/>
    <w:rsid w:val="00693E2B"/>
    <w:rsid w:val="006B2FA8"/>
    <w:rsid w:val="006B7C75"/>
    <w:rsid w:val="006C2828"/>
    <w:rsid w:val="006C4515"/>
    <w:rsid w:val="006C5441"/>
    <w:rsid w:val="006C76AF"/>
    <w:rsid w:val="006E7933"/>
    <w:rsid w:val="006F0618"/>
    <w:rsid w:val="006F16E8"/>
    <w:rsid w:val="006F4EC8"/>
    <w:rsid w:val="00704716"/>
    <w:rsid w:val="007077E8"/>
    <w:rsid w:val="007109C9"/>
    <w:rsid w:val="00712188"/>
    <w:rsid w:val="00713DD5"/>
    <w:rsid w:val="00724B95"/>
    <w:rsid w:val="007327D7"/>
    <w:rsid w:val="00737509"/>
    <w:rsid w:val="007510E7"/>
    <w:rsid w:val="00751FF3"/>
    <w:rsid w:val="00755661"/>
    <w:rsid w:val="0076193F"/>
    <w:rsid w:val="007728EB"/>
    <w:rsid w:val="007A19B7"/>
    <w:rsid w:val="007A6451"/>
    <w:rsid w:val="007B7160"/>
    <w:rsid w:val="007C1C5C"/>
    <w:rsid w:val="007D4ECA"/>
    <w:rsid w:val="00805630"/>
    <w:rsid w:val="00806D9A"/>
    <w:rsid w:val="00811FA9"/>
    <w:rsid w:val="0081462B"/>
    <w:rsid w:val="0082368D"/>
    <w:rsid w:val="00824FAC"/>
    <w:rsid w:val="00836D44"/>
    <w:rsid w:val="008528BB"/>
    <w:rsid w:val="008567A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3751"/>
    <w:rsid w:val="00A43860"/>
    <w:rsid w:val="00A606AF"/>
    <w:rsid w:val="00A6379A"/>
    <w:rsid w:val="00A77379"/>
    <w:rsid w:val="00A86156"/>
    <w:rsid w:val="00AA0B01"/>
    <w:rsid w:val="00AA0D33"/>
    <w:rsid w:val="00AA2E8A"/>
    <w:rsid w:val="00AB7463"/>
    <w:rsid w:val="00AD3A0E"/>
    <w:rsid w:val="00AD4398"/>
    <w:rsid w:val="00AF2F1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BDC"/>
    <w:rsid w:val="00E04C65"/>
    <w:rsid w:val="00E04D6D"/>
    <w:rsid w:val="00E0796B"/>
    <w:rsid w:val="00E12F81"/>
    <w:rsid w:val="00E17C19"/>
    <w:rsid w:val="00E20A02"/>
    <w:rsid w:val="00E354B1"/>
    <w:rsid w:val="00E46A54"/>
    <w:rsid w:val="00E46F05"/>
    <w:rsid w:val="00E573C7"/>
    <w:rsid w:val="00E633DD"/>
    <w:rsid w:val="00E63F15"/>
    <w:rsid w:val="00E71B81"/>
    <w:rsid w:val="00E735C5"/>
    <w:rsid w:val="00E83D7F"/>
    <w:rsid w:val="00E978AA"/>
    <w:rsid w:val="00EA003B"/>
    <w:rsid w:val="00EA18DB"/>
    <w:rsid w:val="00EB3EB3"/>
    <w:rsid w:val="00EB4F92"/>
    <w:rsid w:val="00EC1E77"/>
    <w:rsid w:val="00EC3E32"/>
    <w:rsid w:val="00ED0B47"/>
    <w:rsid w:val="00ED7A30"/>
    <w:rsid w:val="00EE56AE"/>
    <w:rsid w:val="00EF06F7"/>
    <w:rsid w:val="00EF648D"/>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365D"/>
    <w:rsid w:val="00F759DA"/>
    <w:rsid w:val="00F83309"/>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0B03"/>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41FD-D47E-4B0B-B70C-D130C8C6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5314</Words>
  <Characters>29229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4</cp:revision>
  <cp:lastPrinted>2019-03-29T12:46:00Z</cp:lastPrinted>
  <dcterms:created xsi:type="dcterms:W3CDTF">2019-06-19T00:03:00Z</dcterms:created>
  <dcterms:modified xsi:type="dcterms:W3CDTF">2019-06-19T00:16:00Z</dcterms:modified>
</cp:coreProperties>
</file>