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4C7DA" w14:textId="4174659A" w:rsidR="00A13414" w:rsidRDefault="009602B7" w:rsidP="00A13414">
      <w:pPr>
        <w:jc w:val="center"/>
        <w:rPr>
          <w:rFonts w:ascii="Century Gothic" w:hAnsi="Century Gothic"/>
          <w:b/>
          <w:color w:val="244061"/>
          <w:sz w:val="48"/>
          <w:szCs w:val="36"/>
        </w:rPr>
      </w:pPr>
      <w:bookmarkStart w:id="0" w:name="_Toc346871583"/>
      <w:bookmarkStart w:id="1" w:name="_Toc346873771"/>
      <w:bookmarkStart w:id="2" w:name="_GoBack"/>
      <w:bookmarkEnd w:id="2"/>
      <w:r>
        <w:rPr>
          <w:rFonts w:ascii="Century Gothic" w:hAnsi="Century Gothic"/>
          <w:b/>
          <w:color w:val="244061"/>
          <w:sz w:val="48"/>
          <w:szCs w:val="36"/>
        </w:rPr>
        <w:t>MUTUAL DE SERVICIOS AL POLICIA</w:t>
      </w:r>
    </w:p>
    <w:p w14:paraId="74A45B9A" w14:textId="76C13212" w:rsidR="00A13414" w:rsidRDefault="009602B7" w:rsidP="00A13414">
      <w:pPr>
        <w:spacing w:after="160" w:line="256" w:lineRule="auto"/>
      </w:pPr>
      <w:r>
        <w:rPr>
          <w:noProof/>
          <w:lang w:val="es-BO" w:eastAsia="es-BO"/>
        </w:rPr>
        <w:drawing>
          <wp:anchor distT="0" distB="0" distL="114300" distR="114300" simplePos="0" relativeHeight="251667456" behindDoc="1" locked="0" layoutInCell="1" allowOverlap="1" wp14:anchorId="00CBA3E5" wp14:editId="09163AE6">
            <wp:simplePos x="0" y="0"/>
            <wp:positionH relativeFrom="margin">
              <wp:posOffset>994325</wp:posOffset>
            </wp:positionH>
            <wp:positionV relativeFrom="paragraph">
              <wp:posOffset>165318</wp:posOffset>
            </wp:positionV>
            <wp:extent cx="3466530" cy="3309582"/>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8370" cy="3311338"/>
                    </a:xfrm>
                    <a:prstGeom prst="rect">
                      <a:avLst/>
                    </a:prstGeom>
                    <a:noFill/>
                  </pic:spPr>
                </pic:pic>
              </a:graphicData>
            </a:graphic>
            <wp14:sizeRelH relativeFrom="page">
              <wp14:pctWidth>0</wp14:pctWidth>
            </wp14:sizeRelH>
            <wp14:sizeRelV relativeFrom="page">
              <wp14:pctHeight>0</wp14:pctHeight>
            </wp14:sizeRelV>
          </wp:anchor>
        </w:drawing>
      </w:r>
    </w:p>
    <w:p w14:paraId="605B1D74" w14:textId="77777777" w:rsidR="00A13414" w:rsidRDefault="00A13414" w:rsidP="00A13414"/>
    <w:p w14:paraId="2285C462" w14:textId="0E7F8282" w:rsidR="00A13414" w:rsidRDefault="009602B7" w:rsidP="00A13414">
      <w:pPr>
        <w:spacing w:after="160" w:line="256" w:lineRule="auto"/>
      </w:pPr>
      <w:r>
        <w:rPr>
          <w:noProof/>
          <w:lang w:val="es-BO" w:eastAsia="es-BO"/>
        </w:rPr>
        <mc:AlternateContent>
          <mc:Choice Requires="wps">
            <w:drawing>
              <wp:anchor distT="0" distB="0" distL="114300" distR="114300" simplePos="0" relativeHeight="251668480" behindDoc="0" locked="0" layoutInCell="1" allowOverlap="1" wp14:anchorId="6BFCCA45" wp14:editId="5E386ADF">
                <wp:simplePos x="0" y="0"/>
                <wp:positionH relativeFrom="margin">
                  <wp:posOffset>-588816</wp:posOffset>
                </wp:positionH>
                <wp:positionV relativeFrom="paragraph">
                  <wp:posOffset>3118030</wp:posOffset>
                </wp:positionV>
                <wp:extent cx="7112635" cy="2777319"/>
                <wp:effectExtent l="0" t="0" r="0" b="444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2777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DF69F" w14:textId="77777777" w:rsidR="009602B7" w:rsidRDefault="009602B7" w:rsidP="00A13414">
                            <w:pPr>
                              <w:jc w:val="center"/>
                              <w:rPr>
                                <w:b/>
                                <w:sz w:val="8"/>
                                <w:szCs w:val="36"/>
                              </w:rPr>
                            </w:pPr>
                          </w:p>
                          <w:p w14:paraId="72BB095A" w14:textId="77777777" w:rsidR="009602B7" w:rsidRPr="009602B7" w:rsidRDefault="009602B7" w:rsidP="00A13414">
                            <w:pPr>
                              <w:jc w:val="center"/>
                              <w:rPr>
                                <w:rFonts w:ascii="Century Gothic" w:hAnsi="Century Gothic"/>
                                <w:b/>
                                <w:color w:val="244061"/>
                                <w:sz w:val="32"/>
                                <w:szCs w:val="32"/>
                              </w:rPr>
                            </w:pPr>
                            <w:r w:rsidRPr="009602B7">
                              <w:rPr>
                                <w:rFonts w:ascii="Century Gothic" w:hAnsi="Century Gothic"/>
                                <w:b/>
                                <w:color w:val="244061"/>
                                <w:sz w:val="32"/>
                                <w:szCs w:val="32"/>
                              </w:rPr>
                              <w:t>MODELO DE DOCUMENTO BASE DE CONTRATACIÓN</w:t>
                            </w:r>
                          </w:p>
                          <w:p w14:paraId="3FE6F211" w14:textId="52D866EE" w:rsidR="009602B7" w:rsidRPr="009602B7" w:rsidRDefault="009602B7" w:rsidP="00A13414">
                            <w:pPr>
                              <w:jc w:val="center"/>
                              <w:rPr>
                                <w:rFonts w:ascii="Century Gothic" w:hAnsi="Century Gothic"/>
                                <w:b/>
                                <w:color w:val="244061"/>
                                <w:sz w:val="32"/>
                                <w:szCs w:val="32"/>
                              </w:rPr>
                            </w:pPr>
                            <w:r w:rsidRPr="009602B7">
                              <w:rPr>
                                <w:rFonts w:ascii="Century Gothic" w:hAnsi="Century Gothic"/>
                                <w:b/>
                                <w:color w:val="244061"/>
                                <w:sz w:val="32"/>
                                <w:szCs w:val="32"/>
                              </w:rPr>
                              <w:t>DE BIENES</w:t>
                            </w:r>
                          </w:p>
                          <w:p w14:paraId="19E15F87" w14:textId="77777777" w:rsidR="009602B7" w:rsidRDefault="009602B7" w:rsidP="00A13414">
                            <w:pPr>
                              <w:jc w:val="center"/>
                              <w:rPr>
                                <w:rFonts w:ascii="Century Gothic" w:hAnsi="Century Gothic"/>
                                <w:b/>
                                <w:color w:val="244061"/>
                                <w:sz w:val="32"/>
                                <w:szCs w:val="32"/>
                              </w:rPr>
                            </w:pPr>
                            <w:r w:rsidRPr="009602B7">
                              <w:rPr>
                                <w:rFonts w:ascii="Century Gothic" w:hAnsi="Century Gothic"/>
                                <w:b/>
                                <w:color w:val="244061"/>
                                <w:sz w:val="32"/>
                                <w:szCs w:val="32"/>
                              </w:rPr>
                              <w:t>APOYO NACIONAL A LA PRODUCCIÓN Y EMPLEO</w:t>
                            </w:r>
                          </w:p>
                          <w:p w14:paraId="68CAA7C7" w14:textId="77777777" w:rsidR="009602B7" w:rsidRDefault="009602B7" w:rsidP="00A13414">
                            <w:pPr>
                              <w:jc w:val="center"/>
                              <w:rPr>
                                <w:rFonts w:ascii="Century Gothic" w:hAnsi="Century Gothic"/>
                                <w:b/>
                                <w:color w:val="244061"/>
                                <w:sz w:val="32"/>
                                <w:szCs w:val="32"/>
                              </w:rPr>
                            </w:pPr>
                          </w:p>
                          <w:p w14:paraId="2BE63238" w14:textId="39215AC5" w:rsidR="009602B7" w:rsidRPr="009602B7" w:rsidRDefault="009602B7" w:rsidP="00A13414">
                            <w:pPr>
                              <w:jc w:val="center"/>
                              <w:rPr>
                                <w:rFonts w:ascii="Arial" w:hAnsi="Arial" w:cs="Arial"/>
                                <w:b/>
                                <w:color w:val="1F497D" w:themeColor="text2"/>
                                <w:sz w:val="32"/>
                                <w:szCs w:val="32"/>
                                <w:lang w:val="es-BO"/>
                              </w:rPr>
                            </w:pPr>
                            <w:r w:rsidRPr="009602B7">
                              <w:rPr>
                                <w:rFonts w:ascii="Arial" w:hAnsi="Arial" w:cs="Arial"/>
                                <w:b/>
                                <w:color w:val="1F497D" w:themeColor="text2"/>
                                <w:sz w:val="32"/>
                                <w:szCs w:val="32"/>
                                <w:lang w:val="es-BO"/>
                              </w:rPr>
                              <w:t>ADQUISICIÓN DE EQUIPO DE SEGURIDAD PERIMETRAL (FIREWALL) Y SERVIDOR DE ALMACENAMIENTO MASIVO</w:t>
                            </w:r>
                          </w:p>
                          <w:p w14:paraId="34DE33BE" w14:textId="77777777" w:rsidR="009602B7" w:rsidRPr="009602B7" w:rsidRDefault="009602B7" w:rsidP="00A13414">
                            <w:pPr>
                              <w:jc w:val="center"/>
                              <w:rPr>
                                <w:rFonts w:ascii="Arial" w:hAnsi="Arial" w:cs="Arial"/>
                                <w:b/>
                                <w:color w:val="1F497D" w:themeColor="text2"/>
                                <w:sz w:val="32"/>
                                <w:szCs w:val="32"/>
                                <w:lang w:val="es-BO"/>
                              </w:rPr>
                            </w:pPr>
                          </w:p>
                          <w:p w14:paraId="7B5E5106" w14:textId="6ADF2286" w:rsidR="009602B7" w:rsidRPr="009602B7" w:rsidRDefault="009602B7" w:rsidP="00A13414">
                            <w:pPr>
                              <w:jc w:val="center"/>
                              <w:rPr>
                                <w:rFonts w:ascii="Arial" w:hAnsi="Arial" w:cs="Arial"/>
                                <w:b/>
                                <w:color w:val="1F497D" w:themeColor="text2"/>
                                <w:sz w:val="32"/>
                                <w:szCs w:val="32"/>
                                <w:lang w:val="es-BO"/>
                              </w:rPr>
                            </w:pPr>
                            <w:r w:rsidRPr="009602B7">
                              <w:rPr>
                                <w:rFonts w:ascii="Arial" w:hAnsi="Arial" w:cs="Arial"/>
                                <w:b/>
                                <w:color w:val="1F497D" w:themeColor="text2"/>
                                <w:sz w:val="32"/>
                                <w:szCs w:val="32"/>
                                <w:lang w:val="es-BO"/>
                              </w:rPr>
                              <w:t>MUSERPOL/ANPE/B-04/2022</w:t>
                            </w:r>
                          </w:p>
                          <w:p w14:paraId="4B73BD9D" w14:textId="77777777" w:rsidR="009602B7" w:rsidRPr="009602B7" w:rsidRDefault="009602B7" w:rsidP="00A13414">
                            <w:pPr>
                              <w:jc w:val="center"/>
                              <w:rPr>
                                <w:rFonts w:ascii="Arial" w:hAnsi="Arial" w:cs="Arial"/>
                                <w:b/>
                                <w:color w:val="1F497D" w:themeColor="text2"/>
                                <w:sz w:val="32"/>
                                <w:szCs w:val="32"/>
                                <w:lang w:val="es-BO"/>
                              </w:rPr>
                            </w:pPr>
                          </w:p>
                          <w:p w14:paraId="6C57442B" w14:textId="0D3C6718" w:rsidR="009602B7" w:rsidRPr="009602B7" w:rsidRDefault="009602B7" w:rsidP="00A13414">
                            <w:pPr>
                              <w:jc w:val="center"/>
                              <w:rPr>
                                <w:rFonts w:ascii="Century Gothic" w:hAnsi="Century Gothic"/>
                                <w:b/>
                                <w:color w:val="244061"/>
                                <w:sz w:val="32"/>
                                <w:szCs w:val="32"/>
                              </w:rPr>
                            </w:pPr>
                            <w:r w:rsidRPr="009602B7">
                              <w:rPr>
                                <w:rFonts w:ascii="Arial" w:hAnsi="Arial" w:cs="Arial"/>
                                <w:b/>
                                <w:color w:val="1F497D" w:themeColor="text2"/>
                                <w:sz w:val="32"/>
                                <w:szCs w:val="32"/>
                                <w:lang w:val="es-BO"/>
                              </w:rPr>
                              <w:t>GESTION 2022</w:t>
                            </w:r>
                          </w:p>
                          <w:p w14:paraId="1D30E1C3" w14:textId="77777777" w:rsidR="009602B7" w:rsidRDefault="009602B7" w:rsidP="00A13414">
                            <w:pPr>
                              <w:jc w:val="center"/>
                              <w:rPr>
                                <w:rFonts w:ascii="Century Gothic" w:hAnsi="Century Gothic"/>
                                <w:b/>
                                <w:color w:val="244061"/>
                                <w:sz w:val="32"/>
                                <w:szCs w:val="32"/>
                              </w:rPr>
                            </w:pPr>
                          </w:p>
                          <w:p w14:paraId="7751BA79" w14:textId="77777777" w:rsidR="009602B7" w:rsidRPr="009602B7" w:rsidRDefault="009602B7" w:rsidP="00A13414">
                            <w:pPr>
                              <w:jc w:val="center"/>
                              <w:rPr>
                                <w:rFonts w:ascii="Century Gothic" w:hAnsi="Century Gothic"/>
                                <w:b/>
                                <w:color w:val="244061"/>
                                <w:sz w:val="32"/>
                                <w:szCs w:val="32"/>
                              </w:rPr>
                            </w:pPr>
                          </w:p>
                          <w:p w14:paraId="761A805A" w14:textId="77777777" w:rsidR="009602B7" w:rsidRPr="009602B7" w:rsidRDefault="009602B7" w:rsidP="00A13414">
                            <w:pPr>
                              <w:ind w:right="13"/>
                              <w:jc w:val="center"/>
                              <w:rPr>
                                <w:rFonts w:ascii="Century Gothic" w:hAnsi="Century Gothic"/>
                                <w:b/>
                                <w:color w:val="244061"/>
                                <w:sz w:val="32"/>
                                <w:szCs w:val="32"/>
                              </w:rPr>
                            </w:pPr>
                          </w:p>
                          <w:p w14:paraId="2C17C5A7" w14:textId="77777777" w:rsidR="009602B7" w:rsidRDefault="009602B7" w:rsidP="00A13414">
                            <w:pPr>
                              <w:ind w:left="567" w:right="931"/>
                              <w:rPr>
                                <w:rFonts w:ascii="Comic Sans MS" w:hAnsi="Comic Sans MS"/>
                                <w:u w:val="single"/>
                              </w:rPr>
                            </w:pPr>
                          </w:p>
                          <w:p w14:paraId="2706636C" w14:textId="77777777" w:rsidR="009602B7" w:rsidRDefault="009602B7" w:rsidP="00A13414"/>
                          <w:p w14:paraId="3B20F236" w14:textId="77777777" w:rsidR="009602B7" w:rsidRDefault="009602B7" w:rsidP="00A13414"/>
                          <w:p w14:paraId="79F8E27F" w14:textId="77777777" w:rsidR="009602B7" w:rsidRDefault="009602B7" w:rsidP="00A13414"/>
                          <w:p w14:paraId="5C161D05" w14:textId="77777777" w:rsidR="009602B7" w:rsidRDefault="009602B7" w:rsidP="00A13414"/>
                          <w:p w14:paraId="57641E75" w14:textId="77777777" w:rsidR="009602B7" w:rsidRDefault="009602B7" w:rsidP="00A13414"/>
                          <w:p w14:paraId="36F15FF2" w14:textId="77777777" w:rsidR="009602B7" w:rsidRDefault="009602B7" w:rsidP="00A13414"/>
                          <w:p w14:paraId="64FAA0E7" w14:textId="77777777" w:rsidR="009602B7" w:rsidRDefault="009602B7" w:rsidP="00A13414"/>
                          <w:p w14:paraId="7DFB9D86" w14:textId="77777777" w:rsidR="009602B7" w:rsidRDefault="009602B7"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FCCA45" id="_x0000_t202" coordsize="21600,21600" o:spt="202" path="m,l,21600r21600,l21600,xe">
                <v:stroke joinstyle="miter"/>
                <v:path gradientshapeok="t" o:connecttype="rect"/>
              </v:shapetype>
              <v:shape id="Cuadro de texto 10" o:spid="_x0000_s1026" type="#_x0000_t202" style="position:absolute;margin-left:-46.35pt;margin-top:245.5pt;width:560.05pt;height:218.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" filled="f" stroked="f">
                <v:textbox>
                  <w:txbxContent>
                    <w:p w14:paraId="400DF69F" w14:textId="77777777" w:rsidR="009602B7" w:rsidRDefault="009602B7" w:rsidP="00A13414">
                      <w:pPr>
                        <w:jc w:val="center"/>
                        <w:rPr>
                          <w:b/>
                          <w:sz w:val="8"/>
                          <w:szCs w:val="36"/>
                        </w:rPr>
                      </w:pPr>
                    </w:p>
                    <w:p w14:paraId="72BB095A" w14:textId="77777777" w:rsidR="009602B7" w:rsidRPr="009602B7" w:rsidRDefault="009602B7" w:rsidP="00A13414">
                      <w:pPr>
                        <w:jc w:val="center"/>
                        <w:rPr>
                          <w:rFonts w:ascii="Century Gothic" w:hAnsi="Century Gothic"/>
                          <w:b/>
                          <w:color w:val="244061"/>
                          <w:sz w:val="32"/>
                          <w:szCs w:val="32"/>
                        </w:rPr>
                      </w:pPr>
                      <w:r w:rsidRPr="009602B7">
                        <w:rPr>
                          <w:rFonts w:ascii="Century Gothic" w:hAnsi="Century Gothic"/>
                          <w:b/>
                          <w:color w:val="244061"/>
                          <w:sz w:val="32"/>
                          <w:szCs w:val="32"/>
                        </w:rPr>
                        <w:t>MODELO DE DOCUMENTO BASE DE CONTRATACIÓN</w:t>
                      </w:r>
                    </w:p>
                    <w:p w14:paraId="3FE6F211" w14:textId="52D866EE" w:rsidR="009602B7" w:rsidRPr="009602B7" w:rsidRDefault="009602B7" w:rsidP="00A13414">
                      <w:pPr>
                        <w:jc w:val="center"/>
                        <w:rPr>
                          <w:rFonts w:ascii="Century Gothic" w:hAnsi="Century Gothic"/>
                          <w:b/>
                          <w:color w:val="244061"/>
                          <w:sz w:val="32"/>
                          <w:szCs w:val="32"/>
                        </w:rPr>
                      </w:pPr>
                      <w:r w:rsidRPr="009602B7">
                        <w:rPr>
                          <w:rFonts w:ascii="Century Gothic" w:hAnsi="Century Gothic"/>
                          <w:b/>
                          <w:color w:val="244061"/>
                          <w:sz w:val="32"/>
                          <w:szCs w:val="32"/>
                        </w:rPr>
                        <w:t>DE BIENES</w:t>
                      </w:r>
                    </w:p>
                    <w:p w14:paraId="19E15F87" w14:textId="77777777" w:rsidR="009602B7" w:rsidRDefault="009602B7" w:rsidP="00A13414">
                      <w:pPr>
                        <w:jc w:val="center"/>
                        <w:rPr>
                          <w:rFonts w:ascii="Century Gothic" w:hAnsi="Century Gothic"/>
                          <w:b/>
                          <w:color w:val="244061"/>
                          <w:sz w:val="32"/>
                          <w:szCs w:val="32"/>
                        </w:rPr>
                      </w:pPr>
                      <w:r w:rsidRPr="009602B7">
                        <w:rPr>
                          <w:rFonts w:ascii="Century Gothic" w:hAnsi="Century Gothic"/>
                          <w:b/>
                          <w:color w:val="244061"/>
                          <w:sz w:val="32"/>
                          <w:szCs w:val="32"/>
                        </w:rPr>
                        <w:t>APOYO NACIONAL A LA PRODUCCIÓN Y EMPLEO</w:t>
                      </w:r>
                    </w:p>
                    <w:p w14:paraId="68CAA7C7" w14:textId="77777777" w:rsidR="009602B7" w:rsidRDefault="009602B7" w:rsidP="00A13414">
                      <w:pPr>
                        <w:jc w:val="center"/>
                        <w:rPr>
                          <w:rFonts w:ascii="Century Gothic" w:hAnsi="Century Gothic"/>
                          <w:b/>
                          <w:color w:val="244061"/>
                          <w:sz w:val="32"/>
                          <w:szCs w:val="32"/>
                        </w:rPr>
                      </w:pPr>
                    </w:p>
                    <w:p w14:paraId="2BE63238" w14:textId="39215AC5" w:rsidR="009602B7" w:rsidRPr="009602B7" w:rsidRDefault="009602B7" w:rsidP="00A13414">
                      <w:pPr>
                        <w:jc w:val="center"/>
                        <w:rPr>
                          <w:rFonts w:ascii="Arial" w:hAnsi="Arial" w:cs="Arial"/>
                          <w:b/>
                          <w:color w:val="1F497D" w:themeColor="text2"/>
                          <w:sz w:val="32"/>
                          <w:szCs w:val="32"/>
                          <w:lang w:val="es-BO"/>
                        </w:rPr>
                      </w:pPr>
                      <w:r w:rsidRPr="009602B7">
                        <w:rPr>
                          <w:rFonts w:ascii="Arial" w:hAnsi="Arial" w:cs="Arial"/>
                          <w:b/>
                          <w:color w:val="1F497D" w:themeColor="text2"/>
                          <w:sz w:val="32"/>
                          <w:szCs w:val="32"/>
                          <w:lang w:val="es-BO"/>
                        </w:rPr>
                        <w:t>ADQUISICIÓN DE EQUIPO DE SEGURIDAD PERIMETRAL (FIREWALL) Y SERVIDOR DE ALMACENAMIENTO MASIVO</w:t>
                      </w:r>
                    </w:p>
                    <w:p w14:paraId="34DE33BE" w14:textId="77777777" w:rsidR="009602B7" w:rsidRPr="009602B7" w:rsidRDefault="009602B7" w:rsidP="00A13414">
                      <w:pPr>
                        <w:jc w:val="center"/>
                        <w:rPr>
                          <w:rFonts w:ascii="Arial" w:hAnsi="Arial" w:cs="Arial"/>
                          <w:b/>
                          <w:color w:val="1F497D" w:themeColor="text2"/>
                          <w:sz w:val="32"/>
                          <w:szCs w:val="32"/>
                          <w:lang w:val="es-BO"/>
                        </w:rPr>
                      </w:pPr>
                    </w:p>
                    <w:p w14:paraId="7B5E5106" w14:textId="6ADF2286" w:rsidR="009602B7" w:rsidRPr="009602B7" w:rsidRDefault="009602B7" w:rsidP="00A13414">
                      <w:pPr>
                        <w:jc w:val="center"/>
                        <w:rPr>
                          <w:rFonts w:ascii="Arial" w:hAnsi="Arial" w:cs="Arial"/>
                          <w:b/>
                          <w:color w:val="1F497D" w:themeColor="text2"/>
                          <w:sz w:val="32"/>
                          <w:szCs w:val="32"/>
                          <w:lang w:val="es-BO"/>
                        </w:rPr>
                      </w:pPr>
                      <w:r w:rsidRPr="009602B7">
                        <w:rPr>
                          <w:rFonts w:ascii="Arial" w:hAnsi="Arial" w:cs="Arial"/>
                          <w:b/>
                          <w:color w:val="1F497D" w:themeColor="text2"/>
                          <w:sz w:val="32"/>
                          <w:szCs w:val="32"/>
                          <w:lang w:val="es-BO"/>
                        </w:rPr>
                        <w:t>MUSERPOL/ANPE/B-04/2022</w:t>
                      </w:r>
                    </w:p>
                    <w:p w14:paraId="4B73BD9D" w14:textId="77777777" w:rsidR="009602B7" w:rsidRPr="009602B7" w:rsidRDefault="009602B7" w:rsidP="00A13414">
                      <w:pPr>
                        <w:jc w:val="center"/>
                        <w:rPr>
                          <w:rFonts w:ascii="Arial" w:hAnsi="Arial" w:cs="Arial"/>
                          <w:b/>
                          <w:color w:val="1F497D" w:themeColor="text2"/>
                          <w:sz w:val="32"/>
                          <w:szCs w:val="32"/>
                          <w:lang w:val="es-BO"/>
                        </w:rPr>
                      </w:pPr>
                    </w:p>
                    <w:p w14:paraId="6C57442B" w14:textId="0D3C6718" w:rsidR="009602B7" w:rsidRPr="009602B7" w:rsidRDefault="009602B7" w:rsidP="00A13414">
                      <w:pPr>
                        <w:jc w:val="center"/>
                        <w:rPr>
                          <w:rFonts w:ascii="Century Gothic" w:hAnsi="Century Gothic"/>
                          <w:b/>
                          <w:color w:val="244061"/>
                          <w:sz w:val="32"/>
                          <w:szCs w:val="32"/>
                        </w:rPr>
                      </w:pPr>
                      <w:r w:rsidRPr="009602B7">
                        <w:rPr>
                          <w:rFonts w:ascii="Arial" w:hAnsi="Arial" w:cs="Arial"/>
                          <w:b/>
                          <w:color w:val="1F497D" w:themeColor="text2"/>
                          <w:sz w:val="32"/>
                          <w:szCs w:val="32"/>
                          <w:lang w:val="es-BO"/>
                        </w:rPr>
                        <w:t>GESTION 2022</w:t>
                      </w:r>
                    </w:p>
                    <w:p w14:paraId="1D30E1C3" w14:textId="77777777" w:rsidR="009602B7" w:rsidRDefault="009602B7" w:rsidP="00A13414">
                      <w:pPr>
                        <w:jc w:val="center"/>
                        <w:rPr>
                          <w:rFonts w:ascii="Century Gothic" w:hAnsi="Century Gothic"/>
                          <w:b/>
                          <w:color w:val="244061"/>
                          <w:sz w:val="32"/>
                          <w:szCs w:val="32"/>
                        </w:rPr>
                      </w:pPr>
                    </w:p>
                    <w:p w14:paraId="7751BA79" w14:textId="77777777" w:rsidR="009602B7" w:rsidRPr="009602B7" w:rsidRDefault="009602B7" w:rsidP="00A13414">
                      <w:pPr>
                        <w:jc w:val="center"/>
                        <w:rPr>
                          <w:rFonts w:ascii="Century Gothic" w:hAnsi="Century Gothic"/>
                          <w:b/>
                          <w:color w:val="244061"/>
                          <w:sz w:val="32"/>
                          <w:szCs w:val="32"/>
                        </w:rPr>
                      </w:pPr>
                    </w:p>
                    <w:p w14:paraId="761A805A" w14:textId="77777777" w:rsidR="009602B7" w:rsidRPr="009602B7" w:rsidRDefault="009602B7" w:rsidP="00A13414">
                      <w:pPr>
                        <w:ind w:right="13"/>
                        <w:jc w:val="center"/>
                        <w:rPr>
                          <w:rFonts w:ascii="Century Gothic" w:hAnsi="Century Gothic"/>
                          <w:b/>
                          <w:color w:val="244061"/>
                          <w:sz w:val="32"/>
                          <w:szCs w:val="32"/>
                        </w:rPr>
                      </w:pPr>
                    </w:p>
                    <w:p w14:paraId="2C17C5A7" w14:textId="77777777" w:rsidR="009602B7" w:rsidRDefault="009602B7" w:rsidP="00A13414">
                      <w:pPr>
                        <w:ind w:left="567" w:right="931"/>
                        <w:rPr>
                          <w:rFonts w:ascii="Comic Sans MS" w:hAnsi="Comic Sans MS"/>
                          <w:u w:val="single"/>
                        </w:rPr>
                      </w:pPr>
                    </w:p>
                    <w:p w14:paraId="2706636C" w14:textId="77777777" w:rsidR="009602B7" w:rsidRDefault="009602B7" w:rsidP="00A13414"/>
                    <w:p w14:paraId="3B20F236" w14:textId="77777777" w:rsidR="009602B7" w:rsidRDefault="009602B7" w:rsidP="00A13414"/>
                    <w:p w14:paraId="79F8E27F" w14:textId="77777777" w:rsidR="009602B7" w:rsidRDefault="009602B7" w:rsidP="00A13414"/>
                    <w:p w14:paraId="5C161D05" w14:textId="77777777" w:rsidR="009602B7" w:rsidRDefault="009602B7" w:rsidP="00A13414"/>
                    <w:p w14:paraId="57641E75" w14:textId="77777777" w:rsidR="009602B7" w:rsidRDefault="009602B7" w:rsidP="00A13414"/>
                    <w:p w14:paraId="36F15FF2" w14:textId="77777777" w:rsidR="009602B7" w:rsidRDefault="009602B7" w:rsidP="00A13414"/>
                    <w:p w14:paraId="64FAA0E7" w14:textId="77777777" w:rsidR="009602B7" w:rsidRDefault="009602B7" w:rsidP="00A13414"/>
                    <w:p w14:paraId="7DFB9D86" w14:textId="77777777" w:rsidR="009602B7" w:rsidRDefault="009602B7" w:rsidP="00A13414"/>
                  </w:txbxContent>
                </v:textbox>
                <w10:wrap anchorx="margin"/>
              </v:shape>
            </w:pict>
          </mc:Fallback>
        </mc:AlternateContent>
      </w:r>
      <w:r w:rsidR="00A13414">
        <w:rPr>
          <w:noProof/>
          <w:lang w:val="es-BO" w:eastAsia="es-BO"/>
        </w:rPr>
        <mc:AlternateContent>
          <mc:Choice Requires="wps">
            <w:drawing>
              <wp:anchor distT="0" distB="0" distL="114300" distR="114300" simplePos="0" relativeHeight="251669504" behindDoc="0" locked="0" layoutInCell="0" allowOverlap="1" wp14:anchorId="092CAAE3" wp14:editId="4CBE7D62">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9602B7" w:rsidRDefault="009602B7"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9602B7" w:rsidRDefault="009602B7"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9602B7" w:rsidRDefault="009602B7"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2CAAE3" id="Rectángulo 9" o:spid="_x0000_s1027"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" o:allowincell="f" fillcolor="#243f60" stroked="f" strokecolor="white">
                <v:fill opacity="40092f"/>
                <v:textbox inset="6.75pt,3.75pt,6.75pt,3.75pt">
                  <w:txbxContent>
                    <w:p w14:paraId="6C93EF3C" w14:textId="4142E5AD" w:rsidR="009602B7" w:rsidRDefault="009602B7"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9602B7" w:rsidRDefault="009602B7"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9602B7" w:rsidRDefault="009602B7" w:rsidP="00A13414"/>
                  </w:txbxContent>
                </v:textbox>
                <w10:wrap anchorx="page" anchory="margin"/>
              </v:rect>
            </w:pict>
          </mc:Fallback>
        </mc:AlternateContent>
      </w:r>
      <w:r w:rsidR="00A13414">
        <w:br w:type="page"/>
      </w: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9602B7">
              <w:rPr>
                <w:webHidden/>
              </w:rPr>
              <w:t>3</w:t>
            </w:r>
            <w:r w:rsidR="003D3F01">
              <w:rPr>
                <w:webHidden/>
              </w:rPr>
              <w:fldChar w:fldCharType="end"/>
            </w:r>
          </w:hyperlink>
        </w:p>
        <w:p w14:paraId="7FC60F91" w14:textId="4B1A93ED" w:rsidR="003D3F01" w:rsidRDefault="00AF4536">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9602B7">
              <w:rPr>
                <w:webHidden/>
              </w:rPr>
              <w:t>3</w:t>
            </w:r>
            <w:r w:rsidR="003D3F01">
              <w:rPr>
                <w:webHidden/>
              </w:rPr>
              <w:fldChar w:fldCharType="end"/>
            </w:r>
          </w:hyperlink>
        </w:p>
        <w:p w14:paraId="6C501826" w14:textId="6A9F17C2" w:rsidR="003D3F01" w:rsidRDefault="00AF4536">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9602B7">
              <w:rPr>
                <w:webHidden/>
              </w:rPr>
              <w:t>3</w:t>
            </w:r>
            <w:r w:rsidR="003D3F01">
              <w:rPr>
                <w:webHidden/>
              </w:rPr>
              <w:fldChar w:fldCharType="end"/>
            </w:r>
          </w:hyperlink>
        </w:p>
        <w:p w14:paraId="57BB47FD" w14:textId="08286A1E" w:rsidR="003D3F01" w:rsidRDefault="00AF4536">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9602B7">
              <w:rPr>
                <w:webHidden/>
              </w:rPr>
              <w:t>4</w:t>
            </w:r>
            <w:r w:rsidR="003D3F01">
              <w:rPr>
                <w:webHidden/>
              </w:rPr>
              <w:fldChar w:fldCharType="end"/>
            </w:r>
          </w:hyperlink>
        </w:p>
        <w:p w14:paraId="46C59B30" w14:textId="50312AA7" w:rsidR="003D3F01" w:rsidRDefault="00AF4536">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9602B7">
              <w:rPr>
                <w:webHidden/>
              </w:rPr>
              <w:t>5</w:t>
            </w:r>
            <w:r w:rsidR="003D3F01">
              <w:rPr>
                <w:webHidden/>
              </w:rPr>
              <w:fldChar w:fldCharType="end"/>
            </w:r>
          </w:hyperlink>
        </w:p>
        <w:p w14:paraId="25DF57F5" w14:textId="2FE6E517" w:rsidR="003D3F01" w:rsidRDefault="00AF4536">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9602B7">
              <w:rPr>
                <w:webHidden/>
              </w:rPr>
              <w:t>6</w:t>
            </w:r>
            <w:r w:rsidR="003D3F01">
              <w:rPr>
                <w:webHidden/>
              </w:rPr>
              <w:fldChar w:fldCharType="end"/>
            </w:r>
          </w:hyperlink>
        </w:p>
        <w:p w14:paraId="043E0B7A" w14:textId="46ABDAFA" w:rsidR="003D3F01" w:rsidRDefault="00AF4536">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9602B7">
              <w:rPr>
                <w:webHidden/>
              </w:rPr>
              <w:t>7</w:t>
            </w:r>
            <w:r w:rsidR="003D3F01">
              <w:rPr>
                <w:webHidden/>
              </w:rPr>
              <w:fldChar w:fldCharType="end"/>
            </w:r>
          </w:hyperlink>
        </w:p>
        <w:p w14:paraId="5B4B0702" w14:textId="792D080B" w:rsidR="003D3F01" w:rsidRDefault="00AF4536">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9602B7">
              <w:rPr>
                <w:webHidden/>
              </w:rPr>
              <w:t>7</w:t>
            </w:r>
            <w:r w:rsidR="003D3F01">
              <w:rPr>
                <w:webHidden/>
              </w:rPr>
              <w:fldChar w:fldCharType="end"/>
            </w:r>
          </w:hyperlink>
        </w:p>
        <w:p w14:paraId="6858C0B3" w14:textId="768A9511" w:rsidR="003D3F01" w:rsidRDefault="00AF4536">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9602B7">
              <w:rPr>
                <w:webHidden/>
              </w:rPr>
              <w:t>7</w:t>
            </w:r>
            <w:r w:rsidR="003D3F01">
              <w:rPr>
                <w:webHidden/>
              </w:rPr>
              <w:fldChar w:fldCharType="end"/>
            </w:r>
          </w:hyperlink>
        </w:p>
        <w:p w14:paraId="2FE57F3A" w14:textId="4953F6D9" w:rsidR="003D3F01" w:rsidRDefault="00AF4536">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9602B7">
              <w:rPr>
                <w:webHidden/>
              </w:rPr>
              <w:t>7</w:t>
            </w:r>
            <w:r w:rsidR="003D3F01">
              <w:rPr>
                <w:webHidden/>
              </w:rPr>
              <w:fldChar w:fldCharType="end"/>
            </w:r>
          </w:hyperlink>
        </w:p>
        <w:p w14:paraId="124E92A3" w14:textId="518CF3BB" w:rsidR="003D3F01" w:rsidRDefault="00AF4536">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9602B7">
              <w:rPr>
                <w:webHidden/>
              </w:rPr>
              <w:t>7</w:t>
            </w:r>
            <w:r w:rsidR="003D3F01">
              <w:rPr>
                <w:webHidden/>
              </w:rPr>
              <w:fldChar w:fldCharType="end"/>
            </w:r>
          </w:hyperlink>
        </w:p>
        <w:p w14:paraId="6B5C4463" w14:textId="702C14B5" w:rsidR="003D3F01" w:rsidRDefault="00AF4536">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9602B7">
              <w:rPr>
                <w:webHidden/>
              </w:rPr>
              <w:t>8</w:t>
            </w:r>
            <w:r w:rsidR="003D3F01">
              <w:rPr>
                <w:webHidden/>
              </w:rPr>
              <w:fldChar w:fldCharType="end"/>
            </w:r>
          </w:hyperlink>
        </w:p>
        <w:p w14:paraId="4DB88D9D" w14:textId="76992181" w:rsidR="003D3F01" w:rsidRDefault="00AF4536">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9602B7">
              <w:rPr>
                <w:webHidden/>
              </w:rPr>
              <w:t>8</w:t>
            </w:r>
            <w:r w:rsidR="003D3F01">
              <w:rPr>
                <w:webHidden/>
              </w:rPr>
              <w:fldChar w:fldCharType="end"/>
            </w:r>
          </w:hyperlink>
        </w:p>
        <w:p w14:paraId="722759A8" w14:textId="0B9158AF" w:rsidR="003D3F01" w:rsidRDefault="00AF4536">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9602B7">
              <w:rPr>
                <w:webHidden/>
              </w:rPr>
              <w:t>10</w:t>
            </w:r>
            <w:r w:rsidR="003D3F01">
              <w:rPr>
                <w:webHidden/>
              </w:rPr>
              <w:fldChar w:fldCharType="end"/>
            </w:r>
          </w:hyperlink>
        </w:p>
        <w:p w14:paraId="33E65008" w14:textId="4BAD676D" w:rsidR="003D3F01" w:rsidRDefault="00AF4536">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9602B7">
              <w:rPr>
                <w:webHidden/>
              </w:rPr>
              <w:t>11</w:t>
            </w:r>
            <w:r w:rsidR="003D3F01">
              <w:rPr>
                <w:webHidden/>
              </w:rPr>
              <w:fldChar w:fldCharType="end"/>
            </w:r>
          </w:hyperlink>
        </w:p>
        <w:p w14:paraId="25990033" w14:textId="151BB2C1" w:rsidR="003D3F01" w:rsidRDefault="00AF4536">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9602B7">
              <w:rPr>
                <w:webHidden/>
              </w:rPr>
              <w:t>12</w:t>
            </w:r>
            <w:r w:rsidR="003D3F01">
              <w:rPr>
                <w:webHidden/>
              </w:rPr>
              <w:fldChar w:fldCharType="end"/>
            </w:r>
          </w:hyperlink>
        </w:p>
        <w:p w14:paraId="79A96E54" w14:textId="7E26C7EF" w:rsidR="003D3F01" w:rsidRDefault="00AF4536">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9602B7">
              <w:rPr>
                <w:webHidden/>
              </w:rPr>
              <w:t>12</w:t>
            </w:r>
            <w:r w:rsidR="003D3F01">
              <w:rPr>
                <w:webHidden/>
              </w:rPr>
              <w:fldChar w:fldCharType="end"/>
            </w:r>
          </w:hyperlink>
        </w:p>
        <w:p w14:paraId="73FA897E" w14:textId="5E0DEE3E" w:rsidR="003D3F01" w:rsidRDefault="00AF4536">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9602B7">
              <w:rPr>
                <w:webHidden/>
              </w:rPr>
              <w:t>13</w:t>
            </w:r>
            <w:r w:rsidR="003D3F01">
              <w:rPr>
                <w:webHidden/>
              </w:rPr>
              <w:fldChar w:fldCharType="end"/>
            </w:r>
          </w:hyperlink>
        </w:p>
        <w:p w14:paraId="6D79A613" w14:textId="6F549142" w:rsidR="003D3F01" w:rsidRDefault="00AF4536">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9602B7">
              <w:rPr>
                <w:webHidden/>
              </w:rPr>
              <w:t>13</w:t>
            </w:r>
            <w:r w:rsidR="003D3F01">
              <w:rPr>
                <w:webHidden/>
              </w:rPr>
              <w:fldChar w:fldCharType="end"/>
            </w:r>
          </w:hyperlink>
        </w:p>
        <w:p w14:paraId="6EE5181E" w14:textId="5ADE3B03" w:rsidR="003D3F01" w:rsidRDefault="00AF4536">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9602B7">
              <w:rPr>
                <w:webHidden/>
              </w:rPr>
              <w:t>14</w:t>
            </w:r>
            <w:r w:rsidR="003D3F01">
              <w:rPr>
                <w:webHidden/>
              </w:rPr>
              <w:fldChar w:fldCharType="end"/>
            </w:r>
          </w:hyperlink>
        </w:p>
        <w:p w14:paraId="65DB226B" w14:textId="59D96E4B" w:rsidR="003D3F01" w:rsidRDefault="00AF4536">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9602B7">
              <w:rPr>
                <w:webHidden/>
              </w:rPr>
              <w:t>14</w:t>
            </w:r>
            <w:r w:rsidR="003D3F01">
              <w:rPr>
                <w:webHidden/>
              </w:rPr>
              <w:fldChar w:fldCharType="end"/>
            </w:r>
          </w:hyperlink>
        </w:p>
        <w:p w14:paraId="22C455E3" w14:textId="2A58B478" w:rsidR="003D3F01" w:rsidRDefault="00AF4536">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9602B7">
              <w:rPr>
                <w:webHidden/>
              </w:rPr>
              <w:t>14</w:t>
            </w:r>
            <w:r w:rsidR="003D3F01">
              <w:rPr>
                <w:webHidden/>
              </w:rPr>
              <w:fldChar w:fldCharType="end"/>
            </w:r>
          </w:hyperlink>
        </w:p>
        <w:p w14:paraId="611FB855" w14:textId="0CA7007B" w:rsidR="003D3F01" w:rsidRDefault="00AF4536">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9602B7">
              <w:rPr>
                <w:webHidden/>
              </w:rPr>
              <w:t>14</w:t>
            </w:r>
            <w:r w:rsidR="003D3F01">
              <w:rPr>
                <w:webHidden/>
              </w:rPr>
              <w:fldChar w:fldCharType="end"/>
            </w:r>
          </w:hyperlink>
        </w:p>
        <w:p w14:paraId="18EF910A" w14:textId="4EF7ABC8" w:rsidR="003D3F01" w:rsidRDefault="00AF4536">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9602B7">
              <w:rPr>
                <w:webHidden/>
              </w:rPr>
              <w:t>16</w:t>
            </w:r>
            <w:r w:rsidR="003D3F01">
              <w:rPr>
                <w:webHidden/>
              </w:rPr>
              <w:fldChar w:fldCharType="end"/>
            </w:r>
          </w:hyperlink>
        </w:p>
        <w:p w14:paraId="399BDF49" w14:textId="43A565C6" w:rsidR="003D3F01" w:rsidRDefault="00AF4536">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9602B7">
              <w:rPr>
                <w:webHidden/>
              </w:rPr>
              <w:t>16</w:t>
            </w:r>
            <w:r w:rsidR="003D3F01">
              <w:rPr>
                <w:webHidden/>
              </w:rPr>
              <w:fldChar w:fldCharType="end"/>
            </w:r>
          </w:hyperlink>
        </w:p>
        <w:p w14:paraId="2BD1C545" w14:textId="5D85ACB4" w:rsidR="003D3F01" w:rsidRDefault="00AF4536">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9602B7">
              <w:rPr>
                <w:webHidden/>
              </w:rPr>
              <w:t>16</w:t>
            </w:r>
            <w:r w:rsidR="003D3F01">
              <w:rPr>
                <w:webHidden/>
              </w:rPr>
              <w:fldChar w:fldCharType="end"/>
            </w:r>
          </w:hyperlink>
        </w:p>
        <w:p w14:paraId="2989A210" w14:textId="5339E2D4" w:rsidR="003D3F01" w:rsidRDefault="00AF4536">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9602B7">
              <w:rPr>
                <w:webHidden/>
              </w:rPr>
              <w:t>16</w:t>
            </w:r>
            <w:r w:rsidR="003D3F01">
              <w:rPr>
                <w:webHidden/>
              </w:rPr>
              <w:fldChar w:fldCharType="end"/>
            </w:r>
          </w:hyperlink>
        </w:p>
        <w:p w14:paraId="201B09EB" w14:textId="4F7654F3" w:rsidR="003D3F01" w:rsidRDefault="00AF4536">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9602B7">
              <w:rPr>
                <w:webHidden/>
              </w:rPr>
              <w:t>18</w:t>
            </w:r>
            <w:r w:rsidR="003D3F01">
              <w:rPr>
                <w:webHidden/>
              </w:rPr>
              <w:fldChar w:fldCharType="end"/>
            </w:r>
          </w:hyperlink>
        </w:p>
        <w:p w14:paraId="48584880" w14:textId="391A6BA3" w:rsidR="003D3F01" w:rsidRDefault="00AF4536">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9602B7">
              <w:rPr>
                <w:webHidden/>
              </w:rPr>
              <w:t>18</w:t>
            </w:r>
            <w:r w:rsidR="003D3F01">
              <w:rPr>
                <w:webHidden/>
              </w:rPr>
              <w:fldChar w:fldCharType="end"/>
            </w:r>
          </w:hyperlink>
        </w:p>
        <w:p w14:paraId="7DE21EF4" w14:textId="2D4AE877" w:rsidR="003D3F01" w:rsidRDefault="00AF4536">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9602B7">
              <w:rPr>
                <w:webHidden/>
              </w:rPr>
              <w:t>20</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7512C4">
      <w:pPr>
        <w:numPr>
          <w:ilvl w:val="0"/>
          <w:numId w:val="12"/>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7512C4">
      <w:pPr>
        <w:numPr>
          <w:ilvl w:val="0"/>
          <w:numId w:val="12"/>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7512C4">
      <w:pPr>
        <w:numPr>
          <w:ilvl w:val="0"/>
          <w:numId w:val="12"/>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7512C4">
      <w:pPr>
        <w:numPr>
          <w:ilvl w:val="0"/>
          <w:numId w:val="12"/>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7512C4">
      <w:pPr>
        <w:numPr>
          <w:ilvl w:val="0"/>
          <w:numId w:val="12"/>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7512C4">
      <w:pPr>
        <w:numPr>
          <w:ilvl w:val="0"/>
          <w:numId w:val="12"/>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7512C4">
      <w:pPr>
        <w:numPr>
          <w:ilvl w:val="0"/>
          <w:numId w:val="12"/>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415DF1">
      <w:pPr>
        <w:numPr>
          <w:ilvl w:val="0"/>
          <w:numId w:val="12"/>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415DF1">
      <w:pPr>
        <w:numPr>
          <w:ilvl w:val="0"/>
          <w:numId w:val="12"/>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5"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095D2F73" w14:textId="77777777" w:rsidR="007978DB" w:rsidRPr="009956C4" w:rsidRDefault="007978DB" w:rsidP="003953B0">
      <w:pPr>
        <w:tabs>
          <w:tab w:val="num" w:pos="709"/>
        </w:tabs>
        <w:ind w:left="709" w:hanging="709"/>
        <w:jc w:val="both"/>
        <w:rPr>
          <w:rFonts w:cs="Arial"/>
          <w:b/>
          <w:sz w:val="18"/>
          <w:szCs w:val="18"/>
          <w:lang w:val="es-BO"/>
        </w:rPr>
      </w:pPr>
    </w:p>
    <w:p w14:paraId="1DCBC399" w14:textId="578FED8A"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14:paraId="2D1B821A" w14:textId="66428794" w:rsidR="00F2253F" w:rsidRPr="009956C4" w:rsidRDefault="00F2253F" w:rsidP="00E644EE">
      <w:pPr>
        <w:pStyle w:val="Ttulo2"/>
        <w:tabs>
          <w:tab w:val="clear" w:pos="794"/>
        </w:tabs>
        <w:ind w:left="1276" w:hanging="709"/>
        <w:rPr>
          <w:rFonts w:ascii="Verdana" w:hAnsi="Verdana"/>
          <w:sz w:val="18"/>
          <w:szCs w:val="18"/>
          <w:u w:val="none"/>
          <w:lang w:val="es-BO"/>
        </w:rPr>
      </w:pPr>
      <w:bookmarkStart w:id="6" w:name="_Toc346873776"/>
      <w:r w:rsidRPr="009956C4">
        <w:rPr>
          <w:rFonts w:ascii="Verdana" w:hAnsi="Verdana"/>
          <w:sz w:val="18"/>
          <w:szCs w:val="18"/>
          <w:u w:val="none"/>
          <w:lang w:val="es-BO"/>
        </w:rPr>
        <w:t>Inspección Previa</w:t>
      </w:r>
      <w:bookmarkEnd w:id="6"/>
      <w:r w:rsidR="009602B7">
        <w:rPr>
          <w:rFonts w:ascii="Verdana" w:hAnsi="Verdana"/>
          <w:sz w:val="18"/>
          <w:szCs w:val="18"/>
          <w:u w:val="none"/>
          <w:lang w:val="es-BO"/>
        </w:rPr>
        <w:t xml:space="preserve"> “No corresponde”</w:t>
      </w:r>
    </w:p>
    <w:p w14:paraId="135AD7CB" w14:textId="77777777" w:rsidR="002F02AD" w:rsidRPr="009956C4" w:rsidRDefault="002F02AD" w:rsidP="00516563">
      <w:pPr>
        <w:ind w:left="1134" w:hanging="567"/>
        <w:jc w:val="both"/>
        <w:rPr>
          <w:rFonts w:cs="Arial"/>
          <w:sz w:val="18"/>
          <w:szCs w:val="18"/>
          <w:lang w:val="es-BO"/>
        </w:rPr>
      </w:pPr>
    </w:p>
    <w:p w14:paraId="0FD14711" w14:textId="77777777" w:rsidR="00F2253F" w:rsidRPr="009956C4" w:rsidRDefault="00F2253F" w:rsidP="009602B7">
      <w:pPr>
        <w:jc w:val="both"/>
        <w:rPr>
          <w:rFonts w:cs="Arial"/>
          <w:sz w:val="18"/>
          <w:szCs w:val="18"/>
          <w:lang w:val="es-BO"/>
        </w:rPr>
      </w:pPr>
    </w:p>
    <w:p w14:paraId="6AA01763" w14:textId="0969CAC2"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7"/>
      <w:r w:rsidR="009602B7">
        <w:rPr>
          <w:rFonts w:ascii="Verdana" w:hAnsi="Verdana" w:cs="Arial"/>
          <w:sz w:val="18"/>
          <w:szCs w:val="18"/>
          <w:u w:val="none"/>
          <w:lang w:val="es-BO"/>
        </w:rPr>
        <w:t xml:space="preserve"> “No corresponde”</w:t>
      </w:r>
    </w:p>
    <w:p w14:paraId="1AAE245B" w14:textId="77777777" w:rsidR="002F02AD" w:rsidRPr="009956C4" w:rsidRDefault="002F02AD" w:rsidP="00516563">
      <w:pPr>
        <w:ind w:left="1134" w:hanging="567"/>
        <w:jc w:val="both"/>
        <w:rPr>
          <w:rFonts w:cs="Arial"/>
          <w:sz w:val="18"/>
          <w:szCs w:val="18"/>
          <w:lang w:val="es-BO"/>
        </w:rPr>
      </w:pPr>
    </w:p>
    <w:p w14:paraId="3FF22B55" w14:textId="77777777" w:rsidR="00F2253F" w:rsidRPr="009956C4" w:rsidRDefault="00F2253F" w:rsidP="00516563">
      <w:pPr>
        <w:ind w:left="1134" w:hanging="567"/>
        <w:jc w:val="both"/>
        <w:rPr>
          <w:rFonts w:cs="Arial"/>
          <w:sz w:val="18"/>
          <w:szCs w:val="18"/>
          <w:lang w:val="es-BO"/>
        </w:rPr>
      </w:pPr>
      <w:r w:rsidRPr="009956C4">
        <w:rPr>
          <w:rFonts w:cs="Arial"/>
          <w:sz w:val="18"/>
          <w:szCs w:val="18"/>
          <w:lang w:val="es-BO"/>
        </w:rPr>
        <w:tab/>
      </w:r>
    </w:p>
    <w:p w14:paraId="487536C4" w14:textId="7A22D069"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9956C4">
        <w:rPr>
          <w:rFonts w:ascii="Verdana" w:hAnsi="Verdana" w:cs="Arial"/>
          <w:sz w:val="18"/>
          <w:szCs w:val="18"/>
          <w:u w:val="none"/>
          <w:lang w:val="es-BO"/>
        </w:rPr>
        <w:t>Reunión Informativa de Aclaración</w:t>
      </w:r>
      <w:bookmarkEnd w:id="8"/>
      <w:r w:rsidR="009602B7">
        <w:rPr>
          <w:rFonts w:ascii="Verdana" w:hAnsi="Verdana" w:cs="Arial"/>
          <w:sz w:val="18"/>
          <w:szCs w:val="18"/>
          <w:u w:val="none"/>
          <w:lang w:val="es-BO"/>
        </w:rPr>
        <w:t xml:space="preserve"> “No corresponde”</w:t>
      </w:r>
    </w:p>
    <w:p w14:paraId="71B119A1" w14:textId="23D7D82B" w:rsidR="00E37EF4" w:rsidRPr="00451160" w:rsidRDefault="00E37EF4" w:rsidP="009602B7">
      <w:pPr>
        <w:jc w:val="both"/>
        <w:rPr>
          <w:rFonts w:cs="Arial"/>
          <w:sz w:val="18"/>
          <w:szCs w:val="18"/>
          <w:lang w:val="es-BO"/>
        </w:rPr>
      </w:pPr>
      <w:r w:rsidRPr="00451160">
        <w:rPr>
          <w:rFonts w:cs="Arial"/>
          <w:sz w:val="18"/>
          <w:szCs w:val="18"/>
          <w:lang w:val="es-BO"/>
        </w:rPr>
        <w:t xml:space="preserve"> </w:t>
      </w: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E644EE">
      <w:pPr>
        <w:numPr>
          <w:ilvl w:val="0"/>
          <w:numId w:val="8"/>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w:t>
      </w:r>
      <w:r w:rsidR="00696220" w:rsidRPr="009956C4">
        <w:rPr>
          <w:rFonts w:cs="Arial"/>
          <w:sz w:val="18"/>
          <w:szCs w:val="18"/>
          <w:lang w:val="es-BO"/>
        </w:rPr>
        <w:lastRenderedPageBreak/>
        <w:t>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550313">
      <w:pPr>
        <w:numPr>
          <w:ilvl w:val="0"/>
          <w:numId w:val="21"/>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E04C15">
      <w:pPr>
        <w:numPr>
          <w:ilvl w:val="0"/>
          <w:numId w:val="21"/>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lastRenderedPageBreak/>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2545E0">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w:t>
      </w:r>
      <w:r w:rsidR="00C52D1D" w:rsidRPr="009956C4">
        <w:rPr>
          <w:rFonts w:cs="Arial"/>
          <w:sz w:val="18"/>
          <w:szCs w:val="18"/>
          <w:lang w:val="es-BO"/>
        </w:rPr>
        <w:lastRenderedPageBreak/>
        <w:t xml:space="preserve">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2545E0">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D76712">
      <w:pPr>
        <w:numPr>
          <w:ilvl w:val="0"/>
          <w:numId w:val="16"/>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35DDC287" w14:textId="28BA845B" w:rsidR="00C163C4" w:rsidRPr="00451160"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2545E0">
      <w:pPr>
        <w:numPr>
          <w:ilvl w:val="0"/>
          <w:numId w:val="16"/>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7D24F0">
      <w:pPr>
        <w:numPr>
          <w:ilvl w:val="0"/>
          <w:numId w:val="25"/>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1B293E">
      <w:pPr>
        <w:numPr>
          <w:ilvl w:val="0"/>
          <w:numId w:val="25"/>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xml:space="preserve">. Esta </w:t>
      </w:r>
      <w:r w:rsidR="00F233F1" w:rsidRPr="00451160">
        <w:rPr>
          <w:rFonts w:cs="Arial"/>
          <w:sz w:val="18"/>
          <w:szCs w:val="18"/>
          <w:lang w:val="es-BO"/>
        </w:rPr>
        <w:lastRenderedPageBreak/>
        <w:t>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7"/>
      <w:bookmarkEnd w:id="38"/>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w:t>
      </w:r>
      <w:r w:rsidRPr="005B7569">
        <w:rPr>
          <w:rFonts w:ascii="Verdana" w:hAnsi="Verdana" w:cs="Arial"/>
          <w:sz w:val="18"/>
          <w:szCs w:val="18"/>
          <w:u w:val="none"/>
          <w:lang w:val="es-BO"/>
        </w:rPr>
        <w:lastRenderedPageBreak/>
        <w:t>adhesiva transparente sobre las firmas y sellos, dirigido a la entidad 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7D24F0">
      <w:pPr>
        <w:pStyle w:val="Ttulo"/>
        <w:numPr>
          <w:ilvl w:val="0"/>
          <w:numId w:val="96"/>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41576BCD" w14:textId="5BFE9C54" w:rsidR="00B640EC" w:rsidRPr="009956C4" w:rsidRDefault="00B640EC" w:rsidP="007D24F0">
      <w:pPr>
        <w:pStyle w:val="Ttulo"/>
        <w:numPr>
          <w:ilvl w:val="0"/>
          <w:numId w:val="96"/>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9878B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9878B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6006D9DC" w14:textId="293AE546" w:rsidR="00777ABB" w:rsidRPr="009956C4" w:rsidRDefault="00777ABB" w:rsidP="00777ABB">
      <w:pPr>
        <w:pStyle w:val="Ttulo11"/>
        <w:tabs>
          <w:tab w:val="left" w:pos="567"/>
        </w:tabs>
        <w:jc w:val="both"/>
        <w:rPr>
          <w:rFonts w:ascii="Verdana" w:hAnsi="Verdana"/>
          <w:i/>
          <w:sz w:val="18"/>
          <w:szCs w:val="18"/>
          <w:lang w:val="es-BO"/>
        </w:rPr>
      </w:pPr>
      <w:bookmarkStart w:id="50" w:name="_Toc61869907"/>
      <w:bookmarkStart w:id="51" w:name="_Toc94726511"/>
      <w:r w:rsidRPr="009956C4">
        <w:rPr>
          <w:rFonts w:ascii="Verdana" w:hAnsi="Verdana"/>
          <w:i/>
          <w:sz w:val="18"/>
          <w:szCs w:val="18"/>
          <w:lang w:val="es-BO"/>
        </w:rPr>
        <w:t xml:space="preserve">(La </w:t>
      </w:r>
      <w:r w:rsidR="00EF63A0">
        <w:rPr>
          <w:rFonts w:ascii="Verdana" w:hAnsi="Verdana"/>
          <w:i/>
          <w:sz w:val="18"/>
          <w:szCs w:val="18"/>
          <w:lang w:val="es-BO"/>
        </w:rPr>
        <w:t>S</w:t>
      </w:r>
      <w:r w:rsidRPr="009956C4">
        <w:rPr>
          <w:rFonts w:ascii="Verdana" w:hAnsi="Verdana"/>
          <w:i/>
          <w:sz w:val="18"/>
          <w:szCs w:val="18"/>
          <w:lang w:val="es-BO"/>
        </w:rPr>
        <w:t xml:space="preserve">ubasta </w:t>
      </w:r>
      <w:r w:rsidR="00EF63A0">
        <w:rPr>
          <w:rFonts w:ascii="Verdana" w:hAnsi="Verdana"/>
          <w:i/>
          <w:sz w:val="18"/>
          <w:szCs w:val="18"/>
          <w:lang w:val="es-BO"/>
        </w:rPr>
        <w:t>E</w:t>
      </w:r>
      <w:r w:rsidRPr="009956C4">
        <w:rPr>
          <w:rFonts w:ascii="Verdana" w:hAnsi="Verdana"/>
          <w:i/>
          <w:sz w:val="18"/>
          <w:szCs w:val="18"/>
          <w:lang w:val="es-BO"/>
        </w:rPr>
        <w:t xml:space="preserve">lectrónica deberá ser aplicada para </w:t>
      </w:r>
      <w:r w:rsidR="00825328">
        <w:rPr>
          <w:rFonts w:ascii="Verdana" w:hAnsi="Verdana"/>
          <w:i/>
          <w:sz w:val="18"/>
          <w:szCs w:val="18"/>
          <w:lang w:val="es-BO"/>
        </w:rPr>
        <w:t>los</w:t>
      </w:r>
      <w:r w:rsidRPr="009956C4">
        <w:rPr>
          <w:rFonts w:ascii="Verdana" w:hAnsi="Verdana"/>
          <w:i/>
          <w:sz w:val="18"/>
          <w:szCs w:val="18"/>
          <w:lang w:val="es-BO"/>
        </w:rPr>
        <w:t xml:space="preserve"> método</w:t>
      </w:r>
      <w:r w:rsidR="00825328">
        <w:rPr>
          <w:rFonts w:ascii="Verdana" w:hAnsi="Verdana"/>
          <w:i/>
          <w:sz w:val="18"/>
          <w:szCs w:val="18"/>
          <w:lang w:val="es-BO"/>
        </w:rPr>
        <w:t>s</w:t>
      </w:r>
      <w:r w:rsidRPr="009956C4">
        <w:rPr>
          <w:rFonts w:ascii="Verdana" w:hAnsi="Verdana"/>
          <w:i/>
          <w:sz w:val="18"/>
          <w:szCs w:val="18"/>
          <w:lang w:val="es-BO"/>
        </w:rPr>
        <w:t xml:space="preserve"> de selección y adjudicación Precio Evaluado </w:t>
      </w:r>
      <w:r w:rsidR="00825328">
        <w:rPr>
          <w:rFonts w:ascii="Verdana" w:hAnsi="Verdana"/>
          <w:i/>
          <w:sz w:val="18"/>
          <w:szCs w:val="18"/>
          <w:lang w:val="es-BO"/>
        </w:rPr>
        <w:t>M</w:t>
      </w:r>
      <w:r w:rsidRPr="009956C4">
        <w:rPr>
          <w:rFonts w:ascii="Verdana" w:hAnsi="Verdana"/>
          <w:i/>
          <w:sz w:val="18"/>
          <w:szCs w:val="18"/>
          <w:lang w:val="es-BO"/>
        </w:rPr>
        <w:t>ás Bajo</w:t>
      </w:r>
      <w:r w:rsidR="00825328">
        <w:rPr>
          <w:rFonts w:ascii="Verdana" w:hAnsi="Verdana"/>
          <w:i/>
          <w:sz w:val="18"/>
          <w:szCs w:val="18"/>
          <w:lang w:val="es-BO"/>
        </w:rPr>
        <w:t xml:space="preserve"> y</w:t>
      </w:r>
      <w:r w:rsidR="00825328" w:rsidRPr="00825328">
        <w:rPr>
          <w:rFonts w:ascii="Verdana" w:hAnsi="Verdana"/>
          <w:i/>
          <w:sz w:val="18"/>
          <w:szCs w:val="18"/>
          <w:lang w:val="es-BO"/>
        </w:rPr>
        <w:t xml:space="preserve"> </w:t>
      </w:r>
      <w:r w:rsidR="00825328">
        <w:rPr>
          <w:rFonts w:ascii="Verdana" w:hAnsi="Verdana"/>
          <w:i/>
          <w:sz w:val="18"/>
          <w:szCs w:val="18"/>
          <w:lang w:val="es-BO"/>
        </w:rPr>
        <w:t>Calidad Propuesta Técnica y Costo.</w:t>
      </w:r>
      <w:r w:rsidRPr="009956C4">
        <w:rPr>
          <w:rFonts w:ascii="Verdana" w:hAnsi="Verdana"/>
          <w:i/>
          <w:sz w:val="18"/>
          <w:szCs w:val="18"/>
          <w:lang w:val="es-BO"/>
        </w:rPr>
        <w:t xml:space="preserve"> Para</w:t>
      </w:r>
      <w:r w:rsidR="00825328">
        <w:rPr>
          <w:rFonts w:ascii="Verdana" w:hAnsi="Verdana"/>
          <w:i/>
          <w:sz w:val="18"/>
          <w:szCs w:val="18"/>
          <w:lang w:val="es-BO"/>
        </w:rPr>
        <w:t xml:space="preserve"> el </w:t>
      </w:r>
      <w:r w:rsidRPr="009956C4">
        <w:rPr>
          <w:rFonts w:ascii="Verdana" w:hAnsi="Verdana"/>
          <w:i/>
          <w:sz w:val="18"/>
          <w:szCs w:val="18"/>
          <w:lang w:val="es-BO"/>
        </w:rPr>
        <w:t>método de selección y adjudicación</w:t>
      </w:r>
      <w:r w:rsidR="00825328">
        <w:rPr>
          <w:rFonts w:ascii="Verdana" w:hAnsi="Verdana"/>
          <w:i/>
          <w:sz w:val="18"/>
          <w:szCs w:val="18"/>
          <w:lang w:val="es-BO"/>
        </w:rPr>
        <w:t xml:space="preserve"> de Calidad</w:t>
      </w:r>
      <w:r w:rsidRPr="009956C4">
        <w:rPr>
          <w:rFonts w:ascii="Verdana" w:hAnsi="Verdana"/>
          <w:i/>
          <w:sz w:val="18"/>
          <w:szCs w:val="18"/>
          <w:lang w:val="es-BO"/>
        </w:rPr>
        <w:t xml:space="preserve"> deberá mantener la numeración, reemplazando su contenido por el siguiente texto: “Para este proceso de contratación no aplica </w:t>
      </w:r>
      <w:r w:rsidR="00EF63A0">
        <w:rPr>
          <w:rFonts w:ascii="Verdana" w:hAnsi="Verdana"/>
          <w:i/>
          <w:sz w:val="18"/>
          <w:szCs w:val="18"/>
          <w:lang w:val="es-BO"/>
        </w:rPr>
        <w:t>S</w:t>
      </w:r>
      <w:r w:rsidRPr="009956C4">
        <w:rPr>
          <w:rFonts w:ascii="Verdana" w:hAnsi="Verdana"/>
          <w:i/>
          <w:sz w:val="18"/>
          <w:szCs w:val="18"/>
          <w:lang w:val="es-BO"/>
        </w:rPr>
        <w:t xml:space="preserve">ubasta </w:t>
      </w:r>
      <w:r w:rsidR="00EF63A0">
        <w:rPr>
          <w:rFonts w:ascii="Verdana" w:hAnsi="Verdana"/>
          <w:i/>
          <w:sz w:val="18"/>
          <w:szCs w:val="18"/>
          <w:lang w:val="es-BO"/>
        </w:rPr>
        <w:t>E</w:t>
      </w:r>
      <w:r w:rsidRPr="009956C4">
        <w:rPr>
          <w:rFonts w:ascii="Verdana" w:hAnsi="Verdana"/>
          <w:i/>
          <w:sz w:val="18"/>
          <w:szCs w:val="18"/>
          <w:lang w:val="es-BO"/>
        </w:rPr>
        <w:t>lectrónica”)</w:t>
      </w:r>
      <w:bookmarkEnd w:id="50"/>
      <w:bookmarkEnd w:id="51"/>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2" w:name="_Toc94726512"/>
      <w:r w:rsidRPr="00451160">
        <w:rPr>
          <w:rFonts w:ascii="Verdana" w:hAnsi="Verdana" w:cs="Arial"/>
          <w:sz w:val="18"/>
          <w:szCs w:val="18"/>
          <w:u w:val="none"/>
          <w:lang w:val="es-BO" w:eastAsia="en-US"/>
        </w:rPr>
        <w:t>APERTURA DE PROPUESTAS</w:t>
      </w:r>
      <w:bookmarkEnd w:id="52"/>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3" w:name="_Hlk94528788"/>
      <w:r w:rsidR="00D154EC">
        <w:rPr>
          <w:rFonts w:cs="Arial"/>
          <w:sz w:val="18"/>
          <w:szCs w:val="18"/>
        </w:rPr>
        <w:t>y en el cronograma de plazos del presente DBC</w:t>
      </w:r>
      <w:bookmarkEnd w:id="53"/>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lastRenderedPageBreak/>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2E2C14">
      <w:pPr>
        <w:numPr>
          <w:ilvl w:val="0"/>
          <w:numId w:val="83"/>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7D24F0">
      <w:pPr>
        <w:numPr>
          <w:ilvl w:val="0"/>
          <w:numId w:val="83"/>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2E2C14">
      <w:pPr>
        <w:numPr>
          <w:ilvl w:val="0"/>
          <w:numId w:val="83"/>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lastRenderedPageBreak/>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4" w:name="_Toc94726513"/>
      <w:r w:rsidRPr="000A3BFC">
        <w:rPr>
          <w:rStyle w:val="nfasis"/>
          <w:rFonts w:ascii="Verdana" w:hAnsi="Verdana"/>
          <w:i w:val="0"/>
          <w:sz w:val="18"/>
          <w:szCs w:val="18"/>
          <w:u w:val="none"/>
          <w:lang w:val="es-BO"/>
        </w:rPr>
        <w:t>EVALUACIÓN DE PROPUESTAS</w:t>
      </w:r>
      <w:bookmarkEnd w:id="54"/>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0A3BFC" w:rsidRDefault="003C38F3"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7BBF7BCE" w14:textId="2FF9566A" w:rsidR="00552B0E" w:rsidRPr="000A3BFC" w:rsidRDefault="00552B0E"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49C0417C" w14:textId="77777777" w:rsidR="00552B0E" w:rsidRPr="00451160" w:rsidRDefault="00552B0E" w:rsidP="00676B64">
      <w:pPr>
        <w:tabs>
          <w:tab w:val="num" w:pos="1276"/>
        </w:tabs>
        <w:ind w:left="709"/>
        <w:jc w:val="both"/>
        <w:rPr>
          <w:rFonts w:cs="Arial"/>
          <w:sz w:val="18"/>
          <w:szCs w:val="18"/>
          <w:lang w:val="es-BO"/>
        </w:rPr>
      </w:pP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5" w:name="_Toc94726514"/>
      <w:r w:rsidRPr="00451160">
        <w:rPr>
          <w:rFonts w:ascii="Verdana" w:hAnsi="Verdana" w:cs="Arial"/>
          <w:sz w:val="18"/>
          <w:szCs w:val="18"/>
          <w:u w:val="none"/>
          <w:lang w:val="es-BO"/>
        </w:rPr>
        <w:t>EVALUACIÓN PRELIMINAR</w:t>
      </w:r>
      <w:bookmarkEnd w:id="55"/>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6"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6"/>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7"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7"/>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9234FF">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9234FF">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D56E80">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D56E80">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8" w:name="_Toc346873808"/>
      <w:r w:rsidRPr="00451160">
        <w:rPr>
          <w:rFonts w:ascii="Verdana" w:hAnsi="Verdana" w:cs="Arial"/>
          <w:sz w:val="18"/>
          <w:szCs w:val="18"/>
          <w:u w:val="none"/>
          <w:lang w:val="es-BO"/>
        </w:rPr>
        <w:t>Evaluación de la Propuesta Técnica</w:t>
      </w:r>
      <w:bookmarkEnd w:id="58"/>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14248F1F"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9" w:name="_Toc94726516"/>
      <w:r w:rsidRPr="00451160">
        <w:rPr>
          <w:rFonts w:ascii="Verdana" w:hAnsi="Verdana" w:cs="Arial"/>
          <w:sz w:val="18"/>
          <w:szCs w:val="18"/>
          <w:u w:val="none"/>
          <w:lang w:val="es-BO"/>
        </w:rPr>
        <w:t>MÉTODO DE SELECCIÓN Y ADJUDICACIÓN CALIDAD, PROPUESTA TÉCNICA Y COSTO</w:t>
      </w:r>
      <w:bookmarkEnd w:id="59"/>
      <w:r w:rsidR="00BC27F6">
        <w:rPr>
          <w:rFonts w:ascii="Verdana" w:hAnsi="Verdana" w:cs="Arial"/>
          <w:sz w:val="18"/>
          <w:szCs w:val="18"/>
          <w:u w:val="none"/>
          <w:lang w:val="es-BO"/>
        </w:rPr>
        <w:t xml:space="preserve"> “no aplica este metodo”</w:t>
      </w:r>
    </w:p>
    <w:p w14:paraId="36C48F5C" w14:textId="77777777" w:rsidR="0098019B" w:rsidRPr="00451160" w:rsidRDefault="0098019B" w:rsidP="00530A16">
      <w:pPr>
        <w:tabs>
          <w:tab w:val="left" w:pos="567"/>
        </w:tabs>
        <w:jc w:val="both"/>
        <w:rPr>
          <w:rFonts w:cs="Arial"/>
          <w:b/>
          <w:sz w:val="18"/>
          <w:szCs w:val="18"/>
          <w:lang w:val="es-BO"/>
        </w:rPr>
      </w:pPr>
    </w:p>
    <w:p w14:paraId="174FA42C" w14:textId="77777777" w:rsidR="000763EA" w:rsidRPr="009956C4" w:rsidRDefault="000763EA" w:rsidP="007D24F0">
      <w:pPr>
        <w:ind w:left="1276"/>
        <w:jc w:val="both"/>
        <w:rPr>
          <w:rFonts w:cs="Arial"/>
          <w:b/>
          <w:sz w:val="18"/>
          <w:szCs w:val="18"/>
          <w:lang w:val="es-BO"/>
        </w:rPr>
      </w:pP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6A9A5C90"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60" w:name="_Toc94726517"/>
      <w:r w:rsidRPr="009956C4">
        <w:rPr>
          <w:rFonts w:ascii="Verdana" w:hAnsi="Verdana" w:cs="Arial"/>
          <w:sz w:val="18"/>
          <w:szCs w:val="18"/>
          <w:u w:val="none"/>
          <w:lang w:val="es-BO"/>
        </w:rPr>
        <w:t>MÉTODO DE SELECCIÓN Y ADJUDICACIÓN CALIDAD</w:t>
      </w:r>
      <w:bookmarkEnd w:id="60"/>
      <w:r w:rsidR="00BC27F6">
        <w:rPr>
          <w:rFonts w:ascii="Verdana" w:hAnsi="Verdana" w:cs="Arial"/>
          <w:sz w:val="18"/>
          <w:szCs w:val="18"/>
          <w:u w:val="none"/>
          <w:lang w:val="es-BO"/>
        </w:rPr>
        <w:t xml:space="preserve"> “no aplica este metodo”</w:t>
      </w:r>
    </w:p>
    <w:p w14:paraId="32A3F7AE" w14:textId="77777777" w:rsidR="004136B8" w:rsidRPr="009956C4" w:rsidRDefault="004136B8" w:rsidP="004C37B0">
      <w:pPr>
        <w:tabs>
          <w:tab w:val="num" w:pos="567"/>
        </w:tabs>
        <w:ind w:left="567" w:hanging="567"/>
        <w:jc w:val="both"/>
        <w:rPr>
          <w:rFonts w:cs="Arial"/>
          <w:b/>
          <w:sz w:val="18"/>
          <w:szCs w:val="18"/>
          <w:lang w:val="es-BO"/>
        </w:rPr>
      </w:pPr>
    </w:p>
    <w:p w14:paraId="71AA720A" w14:textId="0EDA08B1" w:rsidR="001E4AD6" w:rsidRPr="009956C4" w:rsidRDefault="004C37B0" w:rsidP="00BC27F6">
      <w:pPr>
        <w:tabs>
          <w:tab w:val="num" w:pos="567"/>
        </w:tabs>
        <w:ind w:left="567" w:hanging="567"/>
        <w:jc w:val="both"/>
        <w:rPr>
          <w:rFonts w:cs="Arial"/>
          <w:sz w:val="18"/>
          <w:szCs w:val="18"/>
          <w:lang w:val="es-BO"/>
        </w:rPr>
      </w:pPr>
      <w:r w:rsidRPr="009956C4">
        <w:rPr>
          <w:rFonts w:cs="Arial"/>
          <w:sz w:val="18"/>
          <w:szCs w:val="18"/>
          <w:lang w:val="es-BO"/>
        </w:rPr>
        <w:tab/>
      </w:r>
    </w:p>
    <w:p w14:paraId="32E5E51E" w14:textId="77777777" w:rsidR="001E4AD6" w:rsidRPr="009956C4" w:rsidRDefault="001E4AD6" w:rsidP="008E0020">
      <w:pPr>
        <w:widowControl w:val="0"/>
        <w:tabs>
          <w:tab w:val="left" w:pos="1276"/>
        </w:tabs>
        <w:ind w:left="1276"/>
        <w:jc w:val="both"/>
        <w:rPr>
          <w:rFonts w:cs="Arial"/>
          <w:sz w:val="18"/>
          <w:szCs w:val="18"/>
          <w:lang w:val="es-BO"/>
        </w:rPr>
      </w:pP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1" w:name="_Toc94726518"/>
      <w:r w:rsidRPr="009956C4">
        <w:rPr>
          <w:rFonts w:ascii="Verdana" w:hAnsi="Verdana" w:cs="Arial"/>
          <w:sz w:val="18"/>
          <w:szCs w:val="18"/>
          <w:u w:val="none"/>
          <w:lang w:val="es-BO"/>
        </w:rPr>
        <w:t>CONTENIDO DEL INFORME DE EVALUACIÓN Y RECOMENDACIÓN</w:t>
      </w:r>
      <w:bookmarkEnd w:id="61"/>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F9167F">
      <w:pPr>
        <w:numPr>
          <w:ilvl w:val="0"/>
          <w:numId w:val="9"/>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2" w:name="_Toc94726519"/>
      <w:r w:rsidRPr="009956C4">
        <w:rPr>
          <w:rFonts w:ascii="Verdana" w:hAnsi="Verdana" w:cs="Arial"/>
          <w:sz w:val="18"/>
          <w:szCs w:val="18"/>
          <w:u w:val="none"/>
          <w:lang w:val="es-BO"/>
        </w:rPr>
        <w:t>ADJUDICACIÓN O DECLARATORIA DESIERTA</w:t>
      </w:r>
      <w:bookmarkEnd w:id="62"/>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lastRenderedPageBreak/>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D0517A">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3" w:name="_Toc94726520"/>
      <w:r w:rsidRPr="009956C4">
        <w:rPr>
          <w:rFonts w:ascii="Verdana" w:hAnsi="Verdana" w:cs="Arial"/>
          <w:sz w:val="18"/>
          <w:szCs w:val="18"/>
          <w:u w:val="none"/>
          <w:lang w:val="es-BO"/>
        </w:rPr>
        <w:t>FORMALIZACIÓN DE LA CONTRATACIÓN</w:t>
      </w:r>
      <w:bookmarkEnd w:id="63"/>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w:t>
      </w:r>
      <w:r w:rsidRPr="009956C4">
        <w:rPr>
          <w:rFonts w:ascii="Verdana" w:hAnsi="Verdana" w:cs="Arial"/>
          <w:b w:val="0"/>
          <w:sz w:val="18"/>
          <w:szCs w:val="18"/>
          <w:u w:val="none"/>
          <w:lang w:val="es-BO"/>
        </w:rPr>
        <w:lastRenderedPageBreak/>
        <w:t xml:space="preserve">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4" w:name="_Toc94726521"/>
      <w:r w:rsidRPr="009956C4">
        <w:rPr>
          <w:rFonts w:ascii="Verdana" w:hAnsi="Verdana" w:cs="Arial"/>
          <w:sz w:val="18"/>
          <w:szCs w:val="18"/>
          <w:u w:val="none"/>
          <w:lang w:val="es-BO"/>
        </w:rPr>
        <w:t>MODIFICACIONES AL CONTRATO</w:t>
      </w:r>
      <w:bookmarkEnd w:id="64"/>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5" w:name="_Toc94726522"/>
      <w:r w:rsidRPr="009956C4">
        <w:rPr>
          <w:rFonts w:ascii="Verdana" w:hAnsi="Verdana"/>
          <w:bCs/>
          <w:sz w:val="18"/>
          <w:szCs w:val="18"/>
          <w:u w:val="none"/>
          <w:lang w:val="es-BO" w:eastAsia="x-none"/>
        </w:rPr>
        <w:t>SUBCONTRATACIÓN</w:t>
      </w:r>
      <w:bookmarkEnd w:id="65"/>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6" w:name="_Toc94726523"/>
      <w:r w:rsidRPr="009956C4">
        <w:rPr>
          <w:rFonts w:ascii="Verdana" w:hAnsi="Verdana" w:cs="Arial"/>
          <w:sz w:val="18"/>
          <w:szCs w:val="18"/>
          <w:u w:val="none"/>
          <w:lang w:val="es-BO"/>
        </w:rPr>
        <w:t>ENTREGA DE BIENES</w:t>
      </w:r>
      <w:bookmarkEnd w:id="66"/>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7"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7"/>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122BFE6"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6598C0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2A4AD641"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3D9D107D" w14:textId="05190060" w:rsidR="009F021E" w:rsidRPr="009956C4" w:rsidRDefault="009F021E" w:rsidP="00FB48C4">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08445B9C" w14:textId="77777777" w:rsidR="00E07088" w:rsidRDefault="00E07088" w:rsidP="002473EE">
      <w:pPr>
        <w:jc w:val="center"/>
        <w:rPr>
          <w:rFonts w:cs="Arial"/>
          <w:b/>
          <w:sz w:val="18"/>
          <w:lang w:val="es-BO"/>
        </w:rPr>
      </w:pPr>
    </w:p>
    <w:p w14:paraId="2E088312" w14:textId="77777777" w:rsidR="00E07088" w:rsidRDefault="00E07088" w:rsidP="002473EE">
      <w:pPr>
        <w:jc w:val="center"/>
        <w:rPr>
          <w:rFonts w:cs="Arial"/>
          <w:b/>
          <w:sz w:val="18"/>
          <w:lang w:val="es-BO"/>
        </w:rPr>
      </w:pPr>
    </w:p>
    <w:p w14:paraId="6651500B" w14:textId="77777777" w:rsidR="00E07088" w:rsidRDefault="00E07088" w:rsidP="002473EE">
      <w:pPr>
        <w:jc w:val="center"/>
        <w:rPr>
          <w:rFonts w:cs="Arial"/>
          <w:b/>
          <w:sz w:val="18"/>
          <w:lang w:val="es-BO"/>
        </w:rPr>
      </w:pPr>
    </w:p>
    <w:p w14:paraId="244CB541" w14:textId="77777777" w:rsidR="00E07088" w:rsidRDefault="00E07088" w:rsidP="002473EE">
      <w:pPr>
        <w:jc w:val="center"/>
        <w:rPr>
          <w:rFonts w:cs="Arial"/>
          <w:b/>
          <w:sz w:val="18"/>
          <w:lang w:val="es-BO"/>
        </w:rPr>
      </w:pPr>
    </w:p>
    <w:p w14:paraId="73F80C9A" w14:textId="77777777" w:rsidR="00E07088" w:rsidRDefault="00E07088" w:rsidP="002473EE">
      <w:pPr>
        <w:jc w:val="center"/>
        <w:rPr>
          <w:rFonts w:cs="Arial"/>
          <w:b/>
          <w:sz w:val="18"/>
          <w:lang w:val="es-BO"/>
        </w:rPr>
      </w:pPr>
    </w:p>
    <w:p w14:paraId="73A6A047" w14:textId="77777777" w:rsidR="00E07088" w:rsidRDefault="00E07088" w:rsidP="002473EE">
      <w:pPr>
        <w:jc w:val="center"/>
        <w:rPr>
          <w:rFonts w:cs="Arial"/>
          <w:b/>
          <w:sz w:val="18"/>
          <w:lang w:val="es-BO"/>
        </w:rPr>
      </w:pPr>
    </w:p>
    <w:p w14:paraId="24C4186C" w14:textId="77777777" w:rsidR="00E07088" w:rsidRDefault="00E07088" w:rsidP="002473EE">
      <w:pPr>
        <w:jc w:val="center"/>
        <w:rPr>
          <w:rFonts w:cs="Arial"/>
          <w:b/>
          <w:sz w:val="18"/>
          <w:lang w:val="es-BO"/>
        </w:rPr>
      </w:pPr>
    </w:p>
    <w:p w14:paraId="4A5CA43A" w14:textId="77777777" w:rsidR="00E07088" w:rsidRDefault="00E07088" w:rsidP="002473EE">
      <w:pPr>
        <w:jc w:val="center"/>
        <w:rPr>
          <w:rFonts w:cs="Arial"/>
          <w:b/>
          <w:sz w:val="18"/>
          <w:lang w:val="es-BO"/>
        </w:rPr>
      </w:pPr>
    </w:p>
    <w:p w14:paraId="4A6EE9E0" w14:textId="77777777" w:rsidR="00E07088" w:rsidRDefault="00E07088" w:rsidP="002473EE">
      <w:pPr>
        <w:jc w:val="center"/>
        <w:rPr>
          <w:rFonts w:cs="Arial"/>
          <w:b/>
          <w:sz w:val="18"/>
          <w:lang w:val="es-BO"/>
        </w:rPr>
      </w:pPr>
    </w:p>
    <w:p w14:paraId="071F147A" w14:textId="77777777" w:rsidR="00E07088" w:rsidRDefault="00E07088" w:rsidP="002473EE">
      <w:pPr>
        <w:jc w:val="center"/>
        <w:rPr>
          <w:rFonts w:cs="Arial"/>
          <w:b/>
          <w:sz w:val="18"/>
          <w:lang w:val="es-BO"/>
        </w:rPr>
      </w:pPr>
    </w:p>
    <w:p w14:paraId="057A1408" w14:textId="77777777" w:rsidR="00E07088" w:rsidRDefault="00E07088" w:rsidP="002473EE">
      <w:pPr>
        <w:jc w:val="center"/>
        <w:rPr>
          <w:rFonts w:cs="Arial"/>
          <w:b/>
          <w:sz w:val="18"/>
          <w:lang w:val="es-BO"/>
        </w:rPr>
      </w:pPr>
    </w:p>
    <w:p w14:paraId="5B4847FC" w14:textId="77777777" w:rsidR="00E07088" w:rsidRDefault="00E07088" w:rsidP="002473EE">
      <w:pPr>
        <w:jc w:val="center"/>
        <w:rPr>
          <w:rFonts w:cs="Arial"/>
          <w:b/>
          <w:sz w:val="18"/>
          <w:lang w:val="es-BO"/>
        </w:rPr>
      </w:pPr>
    </w:p>
    <w:p w14:paraId="02D1BA4D" w14:textId="77777777" w:rsidR="00E07088" w:rsidRDefault="00E07088" w:rsidP="002473EE">
      <w:pPr>
        <w:jc w:val="center"/>
        <w:rPr>
          <w:rFonts w:cs="Arial"/>
          <w:b/>
          <w:sz w:val="18"/>
          <w:lang w:val="es-BO"/>
        </w:rPr>
      </w:pPr>
    </w:p>
    <w:p w14:paraId="607E2EDD" w14:textId="77777777" w:rsidR="00E07088" w:rsidRDefault="00E07088" w:rsidP="002473EE">
      <w:pPr>
        <w:jc w:val="center"/>
        <w:rPr>
          <w:rFonts w:cs="Arial"/>
          <w:b/>
          <w:sz w:val="18"/>
          <w:lang w:val="es-BO"/>
        </w:rPr>
      </w:pPr>
    </w:p>
    <w:p w14:paraId="0A7D34B9" w14:textId="77777777" w:rsidR="00E07088" w:rsidRDefault="00E07088" w:rsidP="002473EE">
      <w:pPr>
        <w:jc w:val="center"/>
        <w:rPr>
          <w:rFonts w:cs="Arial"/>
          <w:b/>
          <w:sz w:val="18"/>
          <w:lang w:val="es-BO"/>
        </w:rPr>
      </w:pPr>
    </w:p>
    <w:p w14:paraId="718A2FFE" w14:textId="77777777" w:rsidR="00E07088" w:rsidRDefault="00E07088" w:rsidP="002473EE">
      <w:pPr>
        <w:jc w:val="center"/>
        <w:rPr>
          <w:rFonts w:cs="Arial"/>
          <w:b/>
          <w:sz w:val="18"/>
          <w:lang w:val="es-BO"/>
        </w:rPr>
      </w:pPr>
    </w:p>
    <w:p w14:paraId="4A2FD70B" w14:textId="77777777" w:rsidR="00E07088" w:rsidRDefault="00E07088" w:rsidP="002473EE">
      <w:pPr>
        <w:jc w:val="center"/>
        <w:rPr>
          <w:rFonts w:cs="Arial"/>
          <w:b/>
          <w:sz w:val="18"/>
          <w:lang w:val="es-BO"/>
        </w:rPr>
      </w:pPr>
    </w:p>
    <w:p w14:paraId="24A252F1" w14:textId="77777777" w:rsidR="009602B7" w:rsidRDefault="009602B7" w:rsidP="002473EE">
      <w:pPr>
        <w:jc w:val="center"/>
        <w:rPr>
          <w:rFonts w:cs="Arial"/>
          <w:b/>
          <w:sz w:val="18"/>
          <w:lang w:val="es-BO"/>
        </w:rPr>
      </w:pPr>
    </w:p>
    <w:p w14:paraId="0254B8B4" w14:textId="77777777" w:rsidR="009602B7" w:rsidRDefault="009602B7" w:rsidP="002473EE">
      <w:pPr>
        <w:jc w:val="center"/>
        <w:rPr>
          <w:rFonts w:cs="Arial"/>
          <w:b/>
          <w:sz w:val="18"/>
          <w:lang w:val="es-BO"/>
        </w:rPr>
      </w:pPr>
    </w:p>
    <w:p w14:paraId="073E7A01" w14:textId="77777777" w:rsidR="009602B7" w:rsidRDefault="009602B7" w:rsidP="002473EE">
      <w:pPr>
        <w:jc w:val="center"/>
        <w:rPr>
          <w:rFonts w:cs="Arial"/>
          <w:b/>
          <w:sz w:val="18"/>
          <w:lang w:val="es-BO"/>
        </w:rPr>
      </w:pPr>
    </w:p>
    <w:p w14:paraId="02DB3D14" w14:textId="77777777" w:rsidR="009602B7" w:rsidRDefault="009602B7" w:rsidP="002473EE">
      <w:pPr>
        <w:jc w:val="center"/>
        <w:rPr>
          <w:rFonts w:cs="Arial"/>
          <w:b/>
          <w:sz w:val="18"/>
          <w:lang w:val="es-BO"/>
        </w:rPr>
      </w:pPr>
    </w:p>
    <w:p w14:paraId="2FC2E207" w14:textId="77777777" w:rsidR="009602B7" w:rsidRDefault="009602B7" w:rsidP="002473EE">
      <w:pPr>
        <w:jc w:val="center"/>
        <w:rPr>
          <w:rFonts w:cs="Arial"/>
          <w:b/>
          <w:sz w:val="18"/>
          <w:lang w:val="es-BO"/>
        </w:rPr>
      </w:pPr>
    </w:p>
    <w:p w14:paraId="6265F2D9" w14:textId="77777777" w:rsidR="009602B7" w:rsidRDefault="009602B7" w:rsidP="002473EE">
      <w:pPr>
        <w:jc w:val="center"/>
        <w:rPr>
          <w:rFonts w:cs="Arial"/>
          <w:b/>
          <w:sz w:val="18"/>
          <w:lang w:val="es-BO"/>
        </w:rPr>
      </w:pPr>
    </w:p>
    <w:p w14:paraId="7C2263A4" w14:textId="77777777" w:rsidR="009602B7" w:rsidRDefault="009602B7" w:rsidP="002473EE">
      <w:pPr>
        <w:jc w:val="center"/>
        <w:rPr>
          <w:rFonts w:cs="Arial"/>
          <w:b/>
          <w:sz w:val="18"/>
          <w:lang w:val="es-BO"/>
        </w:rPr>
      </w:pPr>
    </w:p>
    <w:p w14:paraId="4E559199" w14:textId="77777777" w:rsidR="009602B7" w:rsidRDefault="009602B7" w:rsidP="002473EE">
      <w:pPr>
        <w:jc w:val="center"/>
        <w:rPr>
          <w:rFonts w:cs="Arial"/>
          <w:b/>
          <w:sz w:val="18"/>
          <w:lang w:val="es-BO"/>
        </w:rPr>
      </w:pPr>
    </w:p>
    <w:p w14:paraId="43BF80B6" w14:textId="77777777" w:rsidR="009602B7" w:rsidRDefault="009602B7" w:rsidP="002473EE">
      <w:pPr>
        <w:jc w:val="center"/>
        <w:rPr>
          <w:rFonts w:cs="Arial"/>
          <w:b/>
          <w:sz w:val="18"/>
          <w:lang w:val="es-BO"/>
        </w:rPr>
      </w:pPr>
    </w:p>
    <w:p w14:paraId="24B98FB3" w14:textId="77777777" w:rsidR="009602B7" w:rsidRDefault="009602B7" w:rsidP="002473EE">
      <w:pPr>
        <w:jc w:val="center"/>
        <w:rPr>
          <w:rFonts w:cs="Arial"/>
          <w:b/>
          <w:sz w:val="18"/>
          <w:lang w:val="es-BO"/>
        </w:rPr>
      </w:pPr>
    </w:p>
    <w:p w14:paraId="7DCA87BC" w14:textId="77777777" w:rsidR="009602B7" w:rsidRDefault="009602B7" w:rsidP="002473EE">
      <w:pPr>
        <w:jc w:val="center"/>
        <w:rPr>
          <w:rFonts w:cs="Arial"/>
          <w:b/>
          <w:sz w:val="18"/>
          <w:lang w:val="es-BO"/>
        </w:rPr>
      </w:pPr>
    </w:p>
    <w:p w14:paraId="5DC642F6" w14:textId="77777777" w:rsidR="009602B7" w:rsidRDefault="009602B7" w:rsidP="002473EE">
      <w:pPr>
        <w:jc w:val="center"/>
        <w:rPr>
          <w:rFonts w:cs="Arial"/>
          <w:b/>
          <w:sz w:val="18"/>
          <w:lang w:val="es-BO"/>
        </w:rPr>
      </w:pPr>
    </w:p>
    <w:p w14:paraId="1A03C763" w14:textId="77777777" w:rsidR="009602B7" w:rsidRDefault="009602B7" w:rsidP="002473EE">
      <w:pPr>
        <w:jc w:val="center"/>
        <w:rPr>
          <w:rFonts w:cs="Arial"/>
          <w:b/>
          <w:sz w:val="18"/>
          <w:lang w:val="es-BO"/>
        </w:rPr>
      </w:pPr>
    </w:p>
    <w:p w14:paraId="1E04E9A6" w14:textId="77777777" w:rsidR="009602B7" w:rsidRDefault="009602B7" w:rsidP="002473EE">
      <w:pPr>
        <w:jc w:val="center"/>
        <w:rPr>
          <w:rFonts w:cs="Arial"/>
          <w:b/>
          <w:sz w:val="18"/>
          <w:lang w:val="es-BO"/>
        </w:rPr>
      </w:pPr>
    </w:p>
    <w:p w14:paraId="3D844020" w14:textId="77777777" w:rsidR="009602B7" w:rsidRDefault="009602B7" w:rsidP="002473EE">
      <w:pPr>
        <w:jc w:val="center"/>
        <w:rPr>
          <w:rFonts w:cs="Arial"/>
          <w:b/>
          <w:sz w:val="18"/>
          <w:lang w:val="es-BO"/>
        </w:rPr>
      </w:pPr>
    </w:p>
    <w:p w14:paraId="159CD5A8" w14:textId="77777777" w:rsidR="009602B7" w:rsidRDefault="009602B7" w:rsidP="002473EE">
      <w:pPr>
        <w:jc w:val="center"/>
        <w:rPr>
          <w:rFonts w:cs="Arial"/>
          <w:b/>
          <w:sz w:val="18"/>
          <w:lang w:val="es-BO"/>
        </w:rPr>
      </w:pPr>
    </w:p>
    <w:p w14:paraId="3CBD5331" w14:textId="77777777" w:rsidR="009602B7" w:rsidRDefault="009602B7" w:rsidP="002473EE">
      <w:pPr>
        <w:jc w:val="center"/>
        <w:rPr>
          <w:rFonts w:cs="Arial"/>
          <w:b/>
          <w:sz w:val="18"/>
          <w:lang w:val="es-BO"/>
        </w:rPr>
      </w:pPr>
    </w:p>
    <w:p w14:paraId="462D4B61" w14:textId="77777777" w:rsidR="009602B7" w:rsidRDefault="009602B7" w:rsidP="002473EE">
      <w:pPr>
        <w:jc w:val="center"/>
        <w:rPr>
          <w:rFonts w:cs="Arial"/>
          <w:b/>
          <w:sz w:val="18"/>
          <w:lang w:val="es-BO"/>
        </w:rPr>
      </w:pPr>
    </w:p>
    <w:p w14:paraId="52B19424" w14:textId="77777777" w:rsidR="009602B7" w:rsidRDefault="009602B7" w:rsidP="002473EE">
      <w:pPr>
        <w:jc w:val="center"/>
        <w:rPr>
          <w:rFonts w:cs="Arial"/>
          <w:b/>
          <w:sz w:val="18"/>
          <w:lang w:val="es-BO"/>
        </w:rPr>
      </w:pPr>
    </w:p>
    <w:p w14:paraId="018D02FF" w14:textId="77777777" w:rsidR="009602B7" w:rsidRDefault="009602B7" w:rsidP="002473EE">
      <w:pPr>
        <w:jc w:val="center"/>
        <w:rPr>
          <w:rFonts w:cs="Arial"/>
          <w:b/>
          <w:sz w:val="18"/>
          <w:lang w:val="es-BO"/>
        </w:rPr>
      </w:pPr>
    </w:p>
    <w:p w14:paraId="19B8A2EB" w14:textId="77777777" w:rsidR="009602B7" w:rsidRDefault="009602B7" w:rsidP="002473EE">
      <w:pPr>
        <w:jc w:val="center"/>
        <w:rPr>
          <w:rFonts w:cs="Arial"/>
          <w:b/>
          <w:sz w:val="18"/>
          <w:lang w:val="es-BO"/>
        </w:rPr>
      </w:pPr>
    </w:p>
    <w:p w14:paraId="5B4EC047" w14:textId="77777777" w:rsidR="009602B7" w:rsidRDefault="009602B7" w:rsidP="002473EE">
      <w:pPr>
        <w:jc w:val="center"/>
        <w:rPr>
          <w:rFonts w:cs="Arial"/>
          <w:b/>
          <w:sz w:val="18"/>
          <w:lang w:val="es-BO"/>
        </w:rPr>
      </w:pPr>
    </w:p>
    <w:p w14:paraId="77333DE4" w14:textId="77777777" w:rsidR="009602B7" w:rsidRDefault="009602B7" w:rsidP="002473EE">
      <w:pPr>
        <w:jc w:val="center"/>
        <w:rPr>
          <w:rFonts w:cs="Arial"/>
          <w:b/>
          <w:sz w:val="18"/>
          <w:lang w:val="es-BO"/>
        </w:rPr>
      </w:pPr>
    </w:p>
    <w:p w14:paraId="03DA511D" w14:textId="77777777" w:rsidR="009602B7" w:rsidRDefault="009602B7" w:rsidP="002473EE">
      <w:pPr>
        <w:jc w:val="center"/>
        <w:rPr>
          <w:rFonts w:cs="Arial"/>
          <w:b/>
          <w:sz w:val="18"/>
          <w:lang w:val="es-BO"/>
        </w:rPr>
      </w:pPr>
    </w:p>
    <w:p w14:paraId="69666D9F" w14:textId="77777777" w:rsidR="009602B7" w:rsidRDefault="009602B7" w:rsidP="002473EE">
      <w:pPr>
        <w:jc w:val="center"/>
        <w:rPr>
          <w:rFonts w:cs="Arial"/>
          <w:b/>
          <w:sz w:val="18"/>
          <w:lang w:val="es-BO"/>
        </w:rPr>
      </w:pPr>
    </w:p>
    <w:p w14:paraId="139552E3" w14:textId="77777777" w:rsidR="00E07088" w:rsidRDefault="00E07088" w:rsidP="002473EE">
      <w:pPr>
        <w:jc w:val="center"/>
        <w:rPr>
          <w:rFonts w:cs="Arial"/>
          <w:b/>
          <w:sz w:val="18"/>
          <w:lang w:val="es-BO"/>
        </w:rPr>
      </w:pPr>
    </w:p>
    <w:p w14:paraId="37DE17EB" w14:textId="77777777" w:rsidR="00E07088" w:rsidRDefault="00E07088" w:rsidP="002473EE">
      <w:pPr>
        <w:jc w:val="center"/>
        <w:rPr>
          <w:rFonts w:cs="Arial"/>
          <w:b/>
          <w:sz w:val="18"/>
          <w:lang w:val="es-BO"/>
        </w:rPr>
      </w:pPr>
    </w:p>
    <w:p w14:paraId="5F886879" w14:textId="725F41D3" w:rsidR="00E07088" w:rsidRDefault="00E07088" w:rsidP="00BC27F6">
      <w:pPr>
        <w:rPr>
          <w:rFonts w:cs="Arial"/>
          <w:b/>
          <w:sz w:val="18"/>
          <w:lang w:val="es-BO"/>
        </w:rPr>
      </w:pPr>
    </w:p>
    <w:p w14:paraId="61A68BB4" w14:textId="77777777" w:rsidR="00E07088" w:rsidRDefault="00E07088" w:rsidP="002473EE">
      <w:pPr>
        <w:jc w:val="center"/>
        <w:rPr>
          <w:rFonts w:cs="Arial"/>
          <w:b/>
          <w:sz w:val="18"/>
          <w:lang w:val="es-BO"/>
        </w:rPr>
      </w:pPr>
    </w:p>
    <w:p w14:paraId="3C5A7864" w14:textId="77777777" w:rsidR="00E07088" w:rsidRDefault="00E07088"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8" w:name="_Toc346871641"/>
      <w:bookmarkStart w:id="69" w:name="_Toc346873831"/>
      <w:r w:rsidRPr="009956C4">
        <w:rPr>
          <w:rFonts w:cs="Arial"/>
          <w:b/>
          <w:sz w:val="18"/>
          <w:szCs w:val="18"/>
          <w:lang w:val="es-BO"/>
        </w:rPr>
        <w:lastRenderedPageBreak/>
        <w:t>PARTE II</w:t>
      </w:r>
      <w:bookmarkEnd w:id="68"/>
      <w:bookmarkEnd w:id="69"/>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70" w:name="_Toc94726525"/>
      <w:r w:rsidRPr="009956C4">
        <w:rPr>
          <w:rFonts w:ascii="Verdana" w:hAnsi="Verdana" w:cs="Arial"/>
          <w:sz w:val="18"/>
          <w:szCs w:val="18"/>
          <w:u w:val="none"/>
          <w:lang w:val="es-BO"/>
        </w:rPr>
        <w:t>CONVOCATORIA Y DATOS GENERALES DE LA CONTRATACIÓN</w:t>
      </w:r>
      <w:bookmarkEnd w:id="70"/>
    </w:p>
    <w:p w14:paraId="1672292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A2419A">
            <w:pPr>
              <w:pStyle w:val="Prrafodelista"/>
              <w:numPr>
                <w:ilvl w:val="0"/>
                <w:numId w:val="29"/>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40F77F09" w:rsidR="009E731E" w:rsidRPr="009956C4" w:rsidRDefault="009878BC" w:rsidP="00E83D56">
            <w:pPr>
              <w:rPr>
                <w:rFonts w:ascii="Arial" w:hAnsi="Arial" w:cs="Arial"/>
                <w:sz w:val="12"/>
                <w:lang w:val="es-BO"/>
              </w:rPr>
            </w:pPr>
            <w:r>
              <w:rPr>
                <w:rFonts w:ascii="Arial" w:hAnsi="Arial" w:cs="Arial"/>
                <w:sz w:val="12"/>
                <w:lang w:val="es-BO"/>
              </w:rPr>
              <w:t>MUTUAL DE SERVICIOS AL POLICIA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5FE151D6" w:rsidR="0024332A" w:rsidRPr="009956C4" w:rsidRDefault="009602B7" w:rsidP="00E83D56">
            <w:pPr>
              <w:rPr>
                <w:rFonts w:ascii="Arial" w:hAnsi="Arial" w:cs="Arial"/>
                <w:sz w:val="12"/>
                <w:lang w:val="es-BO"/>
              </w:rPr>
            </w:pPr>
            <w:r>
              <w:rPr>
                <w:rFonts w:ascii="Arial" w:hAnsi="Arial" w:cs="Arial"/>
                <w:sz w:val="12"/>
                <w:lang w:val="es-BO"/>
              </w:rPr>
              <w:t>MUSERPOL/ANPE/B-04</w:t>
            </w:r>
            <w:r w:rsidR="009878BC">
              <w:rPr>
                <w:rFonts w:ascii="Arial" w:hAnsi="Arial" w:cs="Arial"/>
                <w:sz w:val="12"/>
                <w:lang w:val="es-BO"/>
              </w:rPr>
              <w:t>/2022</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9878BC" w:rsidRPr="009956C4" w14:paraId="3A7C40EF" w14:textId="77777777" w:rsidTr="005B7569">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601B40FD" w:rsidR="005A3A25" w:rsidRPr="009956C4" w:rsidRDefault="009878BC"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51888DD7" w:rsidR="005A3A25" w:rsidRPr="009956C4" w:rsidRDefault="009878BC" w:rsidP="00E83D56">
            <w:pPr>
              <w:rPr>
                <w:rFonts w:ascii="Arial" w:hAnsi="Arial" w:cs="Arial"/>
                <w:sz w:val="14"/>
                <w:lang w:val="es-BO"/>
              </w:rPr>
            </w:pPr>
            <w:r>
              <w:rPr>
                <w:rFonts w:ascii="Arial" w:hAnsi="Arial" w:cs="Arial"/>
                <w:sz w:val="14"/>
                <w:lang w:val="es-BO"/>
              </w:rPr>
              <w:t>2</w:t>
            </w:r>
          </w:p>
        </w:tc>
        <w:tc>
          <w:tcPr>
            <w:tcW w:w="282" w:type="dxa"/>
            <w:tcBorders>
              <w:left w:val="single" w:sz="4" w:space="0" w:color="auto"/>
              <w:right w:val="single" w:sz="4" w:space="0" w:color="auto"/>
            </w:tcBorders>
          </w:tcPr>
          <w:p w14:paraId="1FF8B480"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4CD5BE07" w:rsidR="005A3A25" w:rsidRPr="009956C4" w:rsidRDefault="00A5567A"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6187B429" w:rsidR="005A3A25" w:rsidRPr="009956C4" w:rsidRDefault="00A5567A" w:rsidP="00E83D56">
            <w:pPr>
              <w:rPr>
                <w:rFonts w:ascii="Arial" w:hAnsi="Arial" w:cs="Arial"/>
                <w:sz w:val="14"/>
                <w:lang w:val="es-BO"/>
              </w:rPr>
            </w:pPr>
            <w:r>
              <w:rPr>
                <w:rFonts w:ascii="Arial" w:hAnsi="Arial" w:cs="Arial"/>
                <w:sz w:val="14"/>
                <w:lang w:val="es-BO"/>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5EF8700D" w:rsidR="005A3A25" w:rsidRPr="009956C4" w:rsidRDefault="00A5567A" w:rsidP="00E83D56">
            <w:pPr>
              <w:rPr>
                <w:rFonts w:ascii="Arial" w:hAnsi="Arial" w:cs="Arial"/>
                <w:sz w:val="14"/>
                <w:lang w:val="es-BO"/>
              </w:rPr>
            </w:pPr>
            <w:r>
              <w:rPr>
                <w:rFonts w:ascii="Arial" w:hAnsi="Arial" w:cs="Arial"/>
                <w:sz w:val="14"/>
                <w:lang w:val="es-BO"/>
              </w:rPr>
              <w:t>4</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045872EA" w:rsidR="005A3A25" w:rsidRPr="009956C4" w:rsidRDefault="00A5567A" w:rsidP="00E83D56">
            <w:pPr>
              <w:rPr>
                <w:rFonts w:ascii="Arial" w:hAnsi="Arial" w:cs="Arial"/>
                <w:sz w:val="14"/>
                <w:lang w:val="es-BO"/>
              </w:rPr>
            </w:pPr>
            <w:r>
              <w:rPr>
                <w:rFonts w:ascii="Arial" w:hAnsi="Arial" w:cs="Arial"/>
                <w:sz w:val="14"/>
                <w:lang w:val="es-BO"/>
              </w:rPr>
              <w:t>5</w:t>
            </w:r>
          </w:p>
        </w:tc>
        <w:tc>
          <w:tcPr>
            <w:tcW w:w="277" w:type="dxa"/>
            <w:tcBorders>
              <w:left w:val="single" w:sz="4" w:space="0" w:color="auto"/>
              <w:right w:val="single" w:sz="4" w:space="0" w:color="auto"/>
            </w:tcBorders>
          </w:tcPr>
          <w:p w14:paraId="4CF6B54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32BE4901" w:rsidR="005A3A25" w:rsidRPr="009956C4" w:rsidRDefault="009878BC"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150D2ADC" w:rsidR="005A3A25" w:rsidRPr="009956C4" w:rsidRDefault="009878BC"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0A5913F1" w:rsidR="005A3A25" w:rsidRPr="009956C4" w:rsidRDefault="00A5567A"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31DB3" w14:textId="527D5D07" w:rsidR="005A3A25" w:rsidRPr="009956C4" w:rsidRDefault="00A5567A" w:rsidP="00E83D56">
            <w:pPr>
              <w:rPr>
                <w:rFonts w:ascii="Arial" w:hAnsi="Arial" w:cs="Arial"/>
                <w:sz w:val="14"/>
                <w:lang w:val="es-BO"/>
              </w:rPr>
            </w:pPr>
            <w:r>
              <w:rPr>
                <w:rFonts w:ascii="Arial" w:hAnsi="Arial" w:cs="Arial"/>
                <w:sz w:val="14"/>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4FD6276F" w:rsidR="005A3A25" w:rsidRPr="009956C4" w:rsidRDefault="00A5567A" w:rsidP="00E83D56">
            <w:pPr>
              <w:rPr>
                <w:rFonts w:ascii="Arial" w:hAnsi="Arial" w:cs="Arial"/>
                <w:sz w:val="14"/>
                <w:lang w:val="es-BO"/>
              </w:rPr>
            </w:pPr>
            <w:r>
              <w:rPr>
                <w:rFonts w:ascii="Arial" w:hAnsi="Arial" w:cs="Arial"/>
                <w:sz w:val="14"/>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595C6733" w:rsidR="005A3A25" w:rsidRPr="009956C4" w:rsidRDefault="00A5567A" w:rsidP="00E83D56">
            <w:pPr>
              <w:rPr>
                <w:rFonts w:ascii="Arial" w:hAnsi="Arial" w:cs="Arial"/>
                <w:sz w:val="14"/>
                <w:lang w:val="es-BO"/>
              </w:rPr>
            </w:pPr>
            <w:r>
              <w:rPr>
                <w:rFonts w:ascii="Arial" w:hAnsi="Arial"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7CD3EB6D" w:rsidR="005A3A25" w:rsidRPr="009956C4" w:rsidRDefault="00A5567A"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14E644DD" w:rsidR="005A3A25" w:rsidRPr="009956C4" w:rsidRDefault="00A5567A" w:rsidP="00E83D56">
            <w:pPr>
              <w:rPr>
                <w:rFonts w:ascii="Arial" w:hAnsi="Arial" w:cs="Arial"/>
                <w:sz w:val="14"/>
                <w:lang w:val="es-BO"/>
              </w:rPr>
            </w:pPr>
            <w:r>
              <w:rPr>
                <w:rFonts w:ascii="Arial" w:hAnsi="Arial" w:cs="Arial"/>
                <w:sz w:val="14"/>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64F0DCF8" w:rsidR="005A3A25" w:rsidRPr="009956C4" w:rsidRDefault="00A5567A"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8C363F3"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E4BBF" w14:textId="4A010199" w:rsidR="005A3A25" w:rsidRPr="009956C4" w:rsidRDefault="009878BC"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3D0CE2E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AD11A" w14:textId="53409C16" w:rsidR="005A3A25" w:rsidRPr="009956C4" w:rsidRDefault="009878BC"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46E4A9F6"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4D592233"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3DF13B29" w:rsidR="005A3A25" w:rsidRPr="009956C4" w:rsidRDefault="009878BC" w:rsidP="00E83D56">
            <w:pPr>
              <w:rPr>
                <w:rFonts w:ascii="Arial" w:hAnsi="Arial" w:cs="Arial"/>
                <w:sz w:val="14"/>
                <w:lang w:val="es-BO"/>
              </w:rPr>
            </w:pPr>
            <w:r>
              <w:rPr>
                <w:rFonts w:ascii="Arial" w:hAnsi="Arial" w:cs="Arial"/>
                <w:sz w:val="14"/>
                <w:lang w:val="es-BO"/>
              </w:rPr>
              <w:t>2022</w:t>
            </w:r>
          </w:p>
        </w:tc>
        <w:tc>
          <w:tcPr>
            <w:tcW w:w="273" w:type="dxa"/>
            <w:tcBorders>
              <w:left w:val="single" w:sz="4" w:space="0" w:color="auto"/>
              <w:right w:val="single" w:sz="12" w:space="0" w:color="244061" w:themeColor="accent1" w:themeShade="80"/>
            </w:tcBorders>
          </w:tcPr>
          <w:p w14:paraId="652AEABD" w14:textId="77777777"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7"/>
        <w:gridCol w:w="310"/>
        <w:gridCol w:w="278"/>
        <w:gridCol w:w="279"/>
        <w:gridCol w:w="270"/>
        <w:gridCol w:w="275"/>
        <w:gridCol w:w="274"/>
        <w:gridCol w:w="303"/>
        <w:gridCol w:w="7"/>
        <w:gridCol w:w="265"/>
        <w:gridCol w:w="9"/>
        <w:gridCol w:w="275"/>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5A3A25" w:rsidRPr="009956C4" w14:paraId="6BA48C36" w14:textId="77777777" w:rsidTr="009878BC">
        <w:trPr>
          <w:jc w:val="center"/>
        </w:trPr>
        <w:tc>
          <w:tcPr>
            <w:tcW w:w="1797" w:type="dxa"/>
            <w:tcBorders>
              <w:left w:val="single" w:sz="12" w:space="0" w:color="244061" w:themeColor="accent1" w:themeShade="80"/>
            </w:tcBorders>
            <w:vAlign w:val="center"/>
          </w:tcPr>
          <w:p w14:paraId="4BD3D65B" w14:textId="77777777" w:rsidR="005A3A25" w:rsidRPr="009956C4" w:rsidRDefault="005A3A25" w:rsidP="00E83D56">
            <w:pPr>
              <w:jc w:val="right"/>
              <w:rPr>
                <w:rFonts w:ascii="Arial" w:hAnsi="Arial" w:cs="Arial"/>
                <w:sz w:val="14"/>
                <w:lang w:val="es-BO"/>
              </w:rPr>
            </w:pPr>
          </w:p>
        </w:tc>
        <w:tc>
          <w:tcPr>
            <w:tcW w:w="310" w:type="dxa"/>
            <w:tcBorders>
              <w:bottom w:val="single" w:sz="4" w:space="0" w:color="auto"/>
            </w:tcBorders>
            <w:shd w:val="clear" w:color="auto" w:fill="auto"/>
          </w:tcPr>
          <w:p w14:paraId="18D3507B" w14:textId="77777777" w:rsidR="005A3A25" w:rsidRPr="009956C4" w:rsidRDefault="005A3A25" w:rsidP="00E83D56">
            <w:pPr>
              <w:rPr>
                <w:rFonts w:ascii="Arial" w:hAnsi="Arial" w:cs="Arial"/>
                <w:sz w:val="14"/>
                <w:lang w:val="es-BO"/>
              </w:rPr>
            </w:pPr>
          </w:p>
        </w:tc>
        <w:tc>
          <w:tcPr>
            <w:tcW w:w="278" w:type="dxa"/>
            <w:tcBorders>
              <w:bottom w:val="single" w:sz="4" w:space="0" w:color="auto"/>
            </w:tcBorders>
            <w:shd w:val="clear" w:color="auto" w:fill="auto"/>
          </w:tcPr>
          <w:p w14:paraId="7DC335FA" w14:textId="77777777" w:rsidR="005A3A25" w:rsidRPr="009956C4" w:rsidRDefault="005A3A25" w:rsidP="00E83D56">
            <w:pPr>
              <w:rPr>
                <w:rFonts w:ascii="Arial" w:hAnsi="Arial" w:cs="Arial"/>
                <w:sz w:val="14"/>
                <w:lang w:val="es-BO"/>
              </w:rPr>
            </w:pPr>
          </w:p>
        </w:tc>
        <w:tc>
          <w:tcPr>
            <w:tcW w:w="279" w:type="dxa"/>
            <w:tcBorders>
              <w:bottom w:val="single" w:sz="4" w:space="0" w:color="auto"/>
            </w:tcBorders>
            <w:shd w:val="clear" w:color="auto" w:fill="auto"/>
          </w:tcPr>
          <w:p w14:paraId="44FAB9F9" w14:textId="77777777" w:rsidR="005A3A25" w:rsidRPr="009956C4" w:rsidRDefault="005A3A25" w:rsidP="00E83D56">
            <w:pPr>
              <w:rPr>
                <w:rFonts w:ascii="Arial" w:hAnsi="Arial" w:cs="Arial"/>
                <w:sz w:val="14"/>
                <w:lang w:val="es-BO"/>
              </w:rPr>
            </w:pPr>
          </w:p>
        </w:tc>
        <w:tc>
          <w:tcPr>
            <w:tcW w:w="270" w:type="dxa"/>
            <w:tcBorders>
              <w:bottom w:val="single" w:sz="4" w:space="0" w:color="auto"/>
            </w:tcBorders>
            <w:shd w:val="clear" w:color="auto" w:fill="auto"/>
          </w:tcPr>
          <w:p w14:paraId="61BD4C90"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362F189D"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47D012E1" w14:textId="77777777" w:rsidR="005A3A25" w:rsidRPr="009956C4" w:rsidRDefault="005A3A25" w:rsidP="00E83D56">
            <w:pPr>
              <w:rPr>
                <w:rFonts w:ascii="Arial" w:hAnsi="Arial" w:cs="Arial"/>
                <w:sz w:val="14"/>
                <w:lang w:val="es-BO"/>
              </w:rPr>
            </w:pPr>
          </w:p>
        </w:tc>
        <w:tc>
          <w:tcPr>
            <w:tcW w:w="310" w:type="dxa"/>
            <w:gridSpan w:val="2"/>
            <w:tcBorders>
              <w:bottom w:val="single" w:sz="4" w:space="0" w:color="auto"/>
            </w:tcBorders>
            <w:shd w:val="clear" w:color="auto" w:fill="auto"/>
          </w:tcPr>
          <w:p w14:paraId="14712565" w14:textId="77777777" w:rsidR="005A3A25" w:rsidRPr="009956C4" w:rsidRDefault="005A3A25" w:rsidP="00E83D56">
            <w:pPr>
              <w:rPr>
                <w:rFonts w:ascii="Arial" w:hAnsi="Arial" w:cs="Arial"/>
                <w:sz w:val="14"/>
                <w:lang w:val="es-BO"/>
              </w:rPr>
            </w:pPr>
          </w:p>
        </w:tc>
        <w:tc>
          <w:tcPr>
            <w:tcW w:w="274" w:type="dxa"/>
            <w:gridSpan w:val="2"/>
            <w:tcBorders>
              <w:bottom w:val="single" w:sz="4" w:space="0" w:color="auto"/>
            </w:tcBorders>
            <w:shd w:val="clear" w:color="auto" w:fill="auto"/>
          </w:tcPr>
          <w:p w14:paraId="53B45D7F"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4973A7C1"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74F7700D"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39293DD"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93F69E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0CF0DAC"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24C6D41"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01485D3F"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908346D" w14:textId="42C7AD19" w:rsidR="005A3A25" w:rsidRPr="009956C4" w:rsidRDefault="005A3A25" w:rsidP="00E83D56">
            <w:pPr>
              <w:rPr>
                <w:rFonts w:ascii="Arial" w:hAnsi="Arial" w:cs="Arial"/>
                <w:sz w:val="14"/>
                <w:lang w:val="es-BO"/>
              </w:rPr>
            </w:pPr>
          </w:p>
        </w:tc>
        <w:tc>
          <w:tcPr>
            <w:tcW w:w="273" w:type="dxa"/>
            <w:tcBorders>
              <w:bottom w:val="single" w:sz="4" w:space="0" w:color="auto"/>
            </w:tcBorders>
          </w:tcPr>
          <w:p w14:paraId="1CA9815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ACFFCF6" w14:textId="0FF3F2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8282828"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799689C"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34F1FF6"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D89DA71"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7C8DCBC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6CED6D9" w14:textId="77777777" w:rsidR="005A3A25" w:rsidRPr="009956C4"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281528F6" w14:textId="77777777" w:rsidR="005A3A25" w:rsidRPr="009956C4"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4ED12EF2"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A02E1FD" w14:textId="77777777" w:rsidR="005A3A25" w:rsidRPr="009956C4" w:rsidRDefault="005A3A25" w:rsidP="00E83D56">
            <w:pPr>
              <w:rPr>
                <w:rFonts w:ascii="Arial" w:hAnsi="Arial" w:cs="Arial"/>
                <w:sz w:val="14"/>
                <w:lang w:val="es-BO"/>
              </w:rPr>
            </w:pPr>
          </w:p>
        </w:tc>
      </w:tr>
      <w:tr w:rsidR="005B7569" w:rsidRPr="009956C4" w14:paraId="0DD5CCCC" w14:textId="77777777" w:rsidTr="009878BC">
        <w:trPr>
          <w:trHeight w:val="227"/>
          <w:jc w:val="center"/>
        </w:trPr>
        <w:tc>
          <w:tcPr>
            <w:tcW w:w="1797"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273"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507CF88D" w:rsidR="005B7569" w:rsidRPr="009956C4" w:rsidRDefault="009878BC" w:rsidP="00E83D56">
            <w:pPr>
              <w:tabs>
                <w:tab w:val="left" w:pos="1634"/>
              </w:tabs>
              <w:rPr>
                <w:rFonts w:ascii="Arial" w:hAnsi="Arial" w:cs="Arial"/>
                <w:sz w:val="14"/>
                <w:lang w:val="es-BO"/>
              </w:rPr>
            </w:pPr>
            <w:r w:rsidRPr="009878BC">
              <w:rPr>
                <w:rFonts w:ascii="Arial" w:hAnsi="Arial" w:cs="Arial"/>
                <w:sz w:val="14"/>
                <w:lang w:val="es-BO"/>
              </w:rPr>
              <w:t>ADQUISICIÓN DE EQUIPO DE SEGURIDAD PERIMETRAL (FIREWALL) Y SERVIDOR DE ALMACENAMIENTO MASIVO</w:t>
            </w:r>
            <w:r w:rsidR="005B7569" w:rsidRPr="009956C4">
              <w:rPr>
                <w:rFonts w:ascii="Arial" w:hAnsi="Arial" w:cs="Arial"/>
                <w:sz w:val="14"/>
                <w:lang w:val="es-BO"/>
              </w:rPr>
              <w:tab/>
            </w:r>
          </w:p>
        </w:tc>
        <w:tc>
          <w:tcPr>
            <w:tcW w:w="272"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5A3A25" w:rsidRPr="009956C4" w14:paraId="530DEA20" w14:textId="77777777" w:rsidTr="009878BC">
        <w:trPr>
          <w:trHeight w:val="20"/>
          <w:jc w:val="center"/>
        </w:trPr>
        <w:tc>
          <w:tcPr>
            <w:tcW w:w="1797" w:type="dxa"/>
            <w:tcBorders>
              <w:left w:val="single" w:sz="12" w:space="0" w:color="244061" w:themeColor="accent1" w:themeShade="80"/>
            </w:tcBorders>
            <w:vAlign w:val="center"/>
          </w:tcPr>
          <w:p w14:paraId="5E1E73A4" w14:textId="77777777" w:rsidR="005A3A25" w:rsidRPr="009956C4" w:rsidRDefault="005A3A25" w:rsidP="00E83D56">
            <w:pPr>
              <w:jc w:val="right"/>
              <w:rPr>
                <w:rFonts w:ascii="Arial" w:hAnsi="Arial" w:cs="Arial"/>
                <w:sz w:val="14"/>
                <w:lang w:val="es-BO"/>
              </w:rPr>
            </w:pPr>
          </w:p>
        </w:tc>
        <w:tc>
          <w:tcPr>
            <w:tcW w:w="310" w:type="dxa"/>
            <w:tcBorders>
              <w:top w:val="single" w:sz="4" w:space="0" w:color="auto"/>
              <w:bottom w:val="single" w:sz="4" w:space="0" w:color="auto"/>
            </w:tcBorders>
            <w:shd w:val="clear" w:color="auto" w:fill="auto"/>
          </w:tcPr>
          <w:p w14:paraId="514749FF" w14:textId="77777777" w:rsidR="005A3A25" w:rsidRPr="009956C4" w:rsidRDefault="005A3A25" w:rsidP="00E83D56">
            <w:pPr>
              <w:rPr>
                <w:rFonts w:ascii="Arial" w:hAnsi="Arial" w:cs="Arial"/>
                <w:sz w:val="14"/>
                <w:lang w:val="es-BO"/>
              </w:rPr>
            </w:pPr>
          </w:p>
        </w:tc>
        <w:tc>
          <w:tcPr>
            <w:tcW w:w="278" w:type="dxa"/>
            <w:tcBorders>
              <w:top w:val="single" w:sz="4" w:space="0" w:color="auto"/>
            </w:tcBorders>
            <w:shd w:val="clear" w:color="auto" w:fill="auto"/>
          </w:tcPr>
          <w:p w14:paraId="36EE994C" w14:textId="77777777" w:rsidR="005A3A25" w:rsidRPr="009956C4" w:rsidRDefault="005A3A25" w:rsidP="00E83D56">
            <w:pPr>
              <w:rPr>
                <w:rFonts w:ascii="Arial" w:hAnsi="Arial" w:cs="Arial"/>
                <w:sz w:val="14"/>
                <w:lang w:val="es-BO"/>
              </w:rPr>
            </w:pPr>
          </w:p>
        </w:tc>
        <w:tc>
          <w:tcPr>
            <w:tcW w:w="279" w:type="dxa"/>
            <w:tcBorders>
              <w:top w:val="single" w:sz="4" w:space="0" w:color="auto"/>
            </w:tcBorders>
            <w:shd w:val="clear" w:color="auto" w:fill="auto"/>
          </w:tcPr>
          <w:p w14:paraId="7A7BD465" w14:textId="77777777" w:rsidR="005A3A25" w:rsidRPr="009956C4" w:rsidRDefault="005A3A25" w:rsidP="00E83D56">
            <w:pPr>
              <w:rPr>
                <w:rFonts w:ascii="Arial" w:hAnsi="Arial" w:cs="Arial"/>
                <w:sz w:val="14"/>
                <w:lang w:val="es-BO"/>
              </w:rPr>
            </w:pPr>
          </w:p>
        </w:tc>
        <w:tc>
          <w:tcPr>
            <w:tcW w:w="270" w:type="dxa"/>
            <w:tcBorders>
              <w:top w:val="single" w:sz="4" w:space="0" w:color="auto"/>
            </w:tcBorders>
            <w:shd w:val="clear" w:color="auto" w:fill="auto"/>
          </w:tcPr>
          <w:p w14:paraId="7B901415"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615F7153"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258B5532" w14:textId="77777777" w:rsidR="005A3A25" w:rsidRPr="009956C4" w:rsidRDefault="005A3A25" w:rsidP="00E83D56">
            <w:pPr>
              <w:rPr>
                <w:rFonts w:ascii="Arial" w:hAnsi="Arial" w:cs="Arial"/>
                <w:sz w:val="14"/>
                <w:lang w:val="es-BO"/>
              </w:rPr>
            </w:pPr>
          </w:p>
        </w:tc>
        <w:tc>
          <w:tcPr>
            <w:tcW w:w="310" w:type="dxa"/>
            <w:gridSpan w:val="2"/>
            <w:tcBorders>
              <w:top w:val="single" w:sz="4" w:space="0" w:color="auto"/>
            </w:tcBorders>
            <w:shd w:val="clear" w:color="auto" w:fill="auto"/>
          </w:tcPr>
          <w:p w14:paraId="6D50230C" w14:textId="77777777" w:rsidR="005A3A25" w:rsidRPr="009956C4" w:rsidRDefault="005A3A25" w:rsidP="00E83D56">
            <w:pPr>
              <w:rPr>
                <w:rFonts w:ascii="Arial" w:hAnsi="Arial" w:cs="Arial"/>
                <w:sz w:val="14"/>
                <w:lang w:val="es-BO"/>
              </w:rPr>
            </w:pPr>
          </w:p>
        </w:tc>
        <w:tc>
          <w:tcPr>
            <w:tcW w:w="274" w:type="dxa"/>
            <w:gridSpan w:val="2"/>
            <w:tcBorders>
              <w:top w:val="single" w:sz="4" w:space="0" w:color="auto"/>
            </w:tcBorders>
            <w:shd w:val="clear" w:color="auto" w:fill="auto"/>
          </w:tcPr>
          <w:p w14:paraId="365D72EE"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3A0ED9C5"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66C53514"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6922A4A"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06D338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85F5376"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C1181ED" w14:textId="77777777" w:rsidR="005A3A25" w:rsidRPr="009956C4" w:rsidRDefault="005A3A25" w:rsidP="00E83D56">
            <w:pPr>
              <w:rPr>
                <w:rFonts w:ascii="Arial" w:hAnsi="Arial" w:cs="Arial"/>
                <w:sz w:val="14"/>
                <w:lang w:val="es-BO"/>
              </w:rPr>
            </w:pPr>
          </w:p>
        </w:tc>
        <w:tc>
          <w:tcPr>
            <w:tcW w:w="273" w:type="dxa"/>
            <w:tcBorders>
              <w:top w:val="single" w:sz="4" w:space="0" w:color="auto"/>
            </w:tcBorders>
          </w:tcPr>
          <w:p w14:paraId="021EDEB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6B23371" w14:textId="5CD568B5" w:rsidR="005A3A25" w:rsidRPr="009956C4" w:rsidRDefault="005A3A25" w:rsidP="00E83D56">
            <w:pPr>
              <w:rPr>
                <w:rFonts w:ascii="Arial" w:hAnsi="Arial" w:cs="Arial"/>
                <w:sz w:val="14"/>
                <w:lang w:val="es-BO"/>
              </w:rPr>
            </w:pPr>
          </w:p>
        </w:tc>
        <w:tc>
          <w:tcPr>
            <w:tcW w:w="273" w:type="dxa"/>
            <w:tcBorders>
              <w:top w:val="single" w:sz="4" w:space="0" w:color="auto"/>
            </w:tcBorders>
          </w:tcPr>
          <w:p w14:paraId="6975D46B"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D6C67CA" w14:textId="5169F8AD"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2D6A63F"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FB48E03"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CB8DBBC"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AD2A28D"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4DB2BA63"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CA54686" w14:textId="77777777" w:rsidR="005A3A25" w:rsidRPr="009956C4" w:rsidRDefault="005A3A25" w:rsidP="00E83D56">
            <w:pPr>
              <w:rPr>
                <w:rFonts w:ascii="Arial" w:hAnsi="Arial" w:cs="Arial"/>
                <w:sz w:val="14"/>
                <w:lang w:val="es-BO"/>
              </w:rPr>
            </w:pPr>
          </w:p>
        </w:tc>
        <w:tc>
          <w:tcPr>
            <w:tcW w:w="816" w:type="dxa"/>
            <w:gridSpan w:val="3"/>
            <w:tcBorders>
              <w:top w:val="single" w:sz="4" w:space="0" w:color="auto"/>
            </w:tcBorders>
            <w:shd w:val="clear" w:color="auto" w:fill="auto"/>
          </w:tcPr>
          <w:p w14:paraId="4B8F655C" w14:textId="77777777" w:rsidR="005A3A25" w:rsidRPr="009956C4" w:rsidRDefault="005A3A25" w:rsidP="00E83D56">
            <w:pPr>
              <w:jc w:val="right"/>
              <w:rPr>
                <w:rFonts w:ascii="Arial" w:hAnsi="Arial" w:cs="Arial"/>
                <w:sz w:val="14"/>
                <w:lang w:val="es-BO"/>
              </w:rPr>
            </w:pPr>
          </w:p>
        </w:tc>
        <w:tc>
          <w:tcPr>
            <w:tcW w:w="816" w:type="dxa"/>
            <w:gridSpan w:val="3"/>
            <w:tcBorders>
              <w:top w:val="single" w:sz="4" w:space="0" w:color="auto"/>
            </w:tcBorders>
            <w:shd w:val="clear" w:color="auto" w:fill="auto"/>
          </w:tcPr>
          <w:p w14:paraId="57305CBA"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75623165" w14:textId="77777777" w:rsidR="005A3A25" w:rsidRPr="009956C4" w:rsidRDefault="005A3A25" w:rsidP="00E83D56">
            <w:pPr>
              <w:rPr>
                <w:rFonts w:ascii="Arial" w:hAnsi="Arial" w:cs="Arial"/>
                <w:sz w:val="14"/>
                <w:lang w:val="es-BO"/>
              </w:rPr>
            </w:pPr>
          </w:p>
        </w:tc>
      </w:tr>
      <w:tr w:rsidR="005A3A25" w:rsidRPr="009956C4" w14:paraId="1771C902" w14:textId="77777777" w:rsidTr="009878BC">
        <w:trPr>
          <w:trHeight w:val="20"/>
          <w:jc w:val="center"/>
        </w:trPr>
        <w:tc>
          <w:tcPr>
            <w:tcW w:w="1797"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7B965E7F" w:rsidR="005A3A25" w:rsidRPr="009956C4" w:rsidRDefault="009878BC" w:rsidP="00E83D56">
            <w:pPr>
              <w:rPr>
                <w:rFonts w:ascii="Arial" w:hAnsi="Arial" w:cs="Arial"/>
                <w:sz w:val="14"/>
                <w:szCs w:val="2"/>
                <w:lang w:val="es-BO"/>
              </w:rPr>
            </w:pPr>
            <w:r>
              <w:rPr>
                <w:rFonts w:ascii="Arial" w:hAnsi="Arial" w:cs="Arial"/>
                <w:sz w:val="14"/>
                <w:szCs w:val="2"/>
                <w:lang w:val="es-BO"/>
              </w:rPr>
              <w:t>X</w:t>
            </w:r>
          </w:p>
        </w:tc>
        <w:tc>
          <w:tcPr>
            <w:tcW w:w="2235" w:type="dxa"/>
            <w:gridSpan w:val="10"/>
            <w:tcBorders>
              <w:left w:val="single" w:sz="4" w:space="0" w:color="auto"/>
            </w:tcBorders>
          </w:tcPr>
          <w:p w14:paraId="2D35873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6"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3"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2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4A13F9A" w14:textId="77777777" w:rsidR="005A3A25" w:rsidRPr="009956C4" w:rsidRDefault="005A3A25" w:rsidP="00E83D56">
            <w:pPr>
              <w:rPr>
                <w:rFonts w:ascii="Arial" w:hAnsi="Arial" w:cs="Arial"/>
                <w:sz w:val="14"/>
                <w:szCs w:val="2"/>
                <w:lang w:val="es-BO"/>
              </w:rPr>
            </w:pPr>
          </w:p>
        </w:tc>
        <w:tc>
          <w:tcPr>
            <w:tcW w:w="273" w:type="dxa"/>
          </w:tcPr>
          <w:p w14:paraId="7911E35D" w14:textId="77777777" w:rsidR="005A3A25" w:rsidRPr="009956C4" w:rsidRDefault="005A3A25" w:rsidP="00E83D56">
            <w:pPr>
              <w:rPr>
                <w:rFonts w:ascii="Arial" w:hAnsi="Arial" w:cs="Arial"/>
                <w:sz w:val="14"/>
                <w:szCs w:val="2"/>
                <w:lang w:val="es-BO"/>
              </w:rPr>
            </w:pPr>
          </w:p>
        </w:tc>
        <w:tc>
          <w:tcPr>
            <w:tcW w:w="272" w:type="dxa"/>
          </w:tcPr>
          <w:p w14:paraId="3E4C609E" w14:textId="77777777" w:rsidR="005A3A25" w:rsidRPr="009956C4" w:rsidRDefault="005A3A25" w:rsidP="00E83D56">
            <w:pPr>
              <w:rPr>
                <w:rFonts w:ascii="Arial" w:hAnsi="Arial" w:cs="Arial"/>
                <w:sz w:val="14"/>
                <w:szCs w:val="2"/>
                <w:lang w:val="es-BO"/>
              </w:rPr>
            </w:pPr>
          </w:p>
        </w:tc>
        <w:tc>
          <w:tcPr>
            <w:tcW w:w="272" w:type="dxa"/>
          </w:tcPr>
          <w:p w14:paraId="132374BA" w14:textId="77777777" w:rsidR="005A3A25" w:rsidRPr="009956C4" w:rsidRDefault="005A3A25" w:rsidP="00E83D56">
            <w:pPr>
              <w:rPr>
                <w:rFonts w:ascii="Arial" w:hAnsi="Arial" w:cs="Arial"/>
                <w:sz w:val="14"/>
                <w:szCs w:val="2"/>
                <w:lang w:val="es-BO"/>
              </w:rPr>
            </w:pPr>
          </w:p>
        </w:tc>
        <w:tc>
          <w:tcPr>
            <w:tcW w:w="272" w:type="dxa"/>
          </w:tcPr>
          <w:p w14:paraId="5241C98D" w14:textId="77777777" w:rsidR="005A3A25" w:rsidRPr="009956C4" w:rsidRDefault="005A3A25" w:rsidP="00E83D56">
            <w:pPr>
              <w:rPr>
                <w:rFonts w:ascii="Arial" w:hAnsi="Arial" w:cs="Arial"/>
                <w:sz w:val="14"/>
                <w:szCs w:val="2"/>
                <w:lang w:val="es-BO"/>
              </w:rPr>
            </w:pPr>
          </w:p>
        </w:tc>
        <w:tc>
          <w:tcPr>
            <w:tcW w:w="272" w:type="dxa"/>
          </w:tcPr>
          <w:p w14:paraId="40DE1917" w14:textId="77777777" w:rsidR="005A3A25" w:rsidRPr="009956C4" w:rsidRDefault="005A3A25" w:rsidP="00E83D56">
            <w:pPr>
              <w:rPr>
                <w:rFonts w:ascii="Arial" w:hAnsi="Arial" w:cs="Arial"/>
                <w:sz w:val="14"/>
                <w:szCs w:val="2"/>
                <w:lang w:val="es-BO"/>
              </w:rPr>
            </w:pPr>
          </w:p>
        </w:tc>
        <w:tc>
          <w:tcPr>
            <w:tcW w:w="272" w:type="dxa"/>
          </w:tcPr>
          <w:p w14:paraId="23754C4B" w14:textId="77777777" w:rsidR="005A3A25" w:rsidRPr="009956C4" w:rsidRDefault="005A3A25" w:rsidP="00E83D56">
            <w:pPr>
              <w:rPr>
                <w:rFonts w:ascii="Arial" w:hAnsi="Arial" w:cs="Arial"/>
                <w:sz w:val="14"/>
                <w:szCs w:val="2"/>
                <w:lang w:val="es-BO"/>
              </w:rPr>
            </w:pPr>
          </w:p>
        </w:tc>
        <w:tc>
          <w:tcPr>
            <w:tcW w:w="272" w:type="dxa"/>
          </w:tcPr>
          <w:p w14:paraId="65FC90EA"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9878BC">
        <w:trPr>
          <w:trHeight w:val="20"/>
          <w:jc w:val="center"/>
        </w:trPr>
        <w:tc>
          <w:tcPr>
            <w:tcW w:w="1797"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0"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78" w:type="dxa"/>
          </w:tcPr>
          <w:p w14:paraId="349EBB0A" w14:textId="77777777" w:rsidR="005A3A25" w:rsidRPr="009956C4" w:rsidRDefault="005A3A25" w:rsidP="00E83D56">
            <w:pPr>
              <w:rPr>
                <w:rFonts w:ascii="Arial" w:hAnsi="Arial" w:cs="Arial"/>
                <w:sz w:val="6"/>
                <w:szCs w:val="8"/>
                <w:lang w:val="es-BO"/>
              </w:rPr>
            </w:pPr>
          </w:p>
        </w:tc>
        <w:tc>
          <w:tcPr>
            <w:tcW w:w="279" w:type="dxa"/>
          </w:tcPr>
          <w:p w14:paraId="487A35F7" w14:textId="77777777" w:rsidR="005A3A25" w:rsidRPr="009956C4" w:rsidRDefault="005A3A25" w:rsidP="00E83D56">
            <w:pPr>
              <w:rPr>
                <w:rFonts w:ascii="Arial" w:hAnsi="Arial" w:cs="Arial"/>
                <w:sz w:val="6"/>
                <w:szCs w:val="8"/>
                <w:lang w:val="es-BO"/>
              </w:rPr>
            </w:pPr>
          </w:p>
        </w:tc>
        <w:tc>
          <w:tcPr>
            <w:tcW w:w="270" w:type="dxa"/>
          </w:tcPr>
          <w:p w14:paraId="13751B93" w14:textId="77777777" w:rsidR="005A3A25" w:rsidRPr="009956C4" w:rsidRDefault="005A3A25" w:rsidP="00E83D56">
            <w:pPr>
              <w:rPr>
                <w:rFonts w:ascii="Arial" w:hAnsi="Arial" w:cs="Arial"/>
                <w:sz w:val="6"/>
                <w:szCs w:val="8"/>
                <w:lang w:val="es-BO"/>
              </w:rPr>
            </w:pPr>
          </w:p>
        </w:tc>
        <w:tc>
          <w:tcPr>
            <w:tcW w:w="275" w:type="dxa"/>
          </w:tcPr>
          <w:p w14:paraId="0EAF9DE3" w14:textId="77777777" w:rsidR="005A3A25" w:rsidRPr="009956C4" w:rsidRDefault="005A3A25" w:rsidP="00E83D56">
            <w:pPr>
              <w:rPr>
                <w:rFonts w:ascii="Arial" w:hAnsi="Arial" w:cs="Arial"/>
                <w:sz w:val="6"/>
                <w:szCs w:val="8"/>
                <w:lang w:val="es-BO"/>
              </w:rPr>
            </w:pPr>
          </w:p>
        </w:tc>
        <w:tc>
          <w:tcPr>
            <w:tcW w:w="274" w:type="dxa"/>
          </w:tcPr>
          <w:p w14:paraId="0248CBE2" w14:textId="77777777" w:rsidR="005A3A25" w:rsidRPr="009956C4" w:rsidRDefault="005A3A25" w:rsidP="00E83D56">
            <w:pPr>
              <w:rPr>
                <w:rFonts w:ascii="Arial" w:hAnsi="Arial" w:cs="Arial"/>
                <w:sz w:val="6"/>
                <w:szCs w:val="8"/>
                <w:lang w:val="es-BO"/>
              </w:rPr>
            </w:pPr>
          </w:p>
        </w:tc>
        <w:tc>
          <w:tcPr>
            <w:tcW w:w="310" w:type="dxa"/>
            <w:gridSpan w:val="2"/>
          </w:tcPr>
          <w:p w14:paraId="3DC25C57" w14:textId="77777777" w:rsidR="005A3A25" w:rsidRPr="009956C4" w:rsidRDefault="005A3A25" w:rsidP="00E83D56">
            <w:pPr>
              <w:rPr>
                <w:rFonts w:ascii="Arial" w:hAnsi="Arial" w:cs="Arial"/>
                <w:sz w:val="6"/>
                <w:szCs w:val="8"/>
                <w:lang w:val="es-BO"/>
              </w:rPr>
            </w:pPr>
          </w:p>
        </w:tc>
        <w:tc>
          <w:tcPr>
            <w:tcW w:w="274" w:type="dxa"/>
            <w:gridSpan w:val="2"/>
          </w:tcPr>
          <w:p w14:paraId="645D5B22" w14:textId="77777777" w:rsidR="005A3A25" w:rsidRPr="009956C4" w:rsidRDefault="005A3A25" w:rsidP="00E83D56">
            <w:pPr>
              <w:rPr>
                <w:rFonts w:ascii="Arial" w:hAnsi="Arial" w:cs="Arial"/>
                <w:sz w:val="6"/>
                <w:szCs w:val="8"/>
                <w:lang w:val="es-BO"/>
              </w:rPr>
            </w:pPr>
          </w:p>
        </w:tc>
        <w:tc>
          <w:tcPr>
            <w:tcW w:w="275" w:type="dxa"/>
          </w:tcPr>
          <w:p w14:paraId="6C7E1CE9" w14:textId="77777777" w:rsidR="005A3A25" w:rsidRPr="009956C4" w:rsidRDefault="005A3A25" w:rsidP="00E83D56">
            <w:pPr>
              <w:rPr>
                <w:rFonts w:ascii="Arial" w:hAnsi="Arial" w:cs="Arial"/>
                <w:sz w:val="6"/>
                <w:szCs w:val="8"/>
                <w:lang w:val="es-BO"/>
              </w:rPr>
            </w:pPr>
          </w:p>
        </w:tc>
        <w:tc>
          <w:tcPr>
            <w:tcW w:w="276" w:type="dxa"/>
          </w:tcPr>
          <w:p w14:paraId="3D28169F" w14:textId="77777777" w:rsidR="005A3A25" w:rsidRPr="009956C4" w:rsidRDefault="005A3A25" w:rsidP="00E83D56">
            <w:pPr>
              <w:rPr>
                <w:rFonts w:ascii="Arial" w:hAnsi="Arial" w:cs="Arial"/>
                <w:sz w:val="6"/>
                <w:szCs w:val="8"/>
                <w:lang w:val="es-BO"/>
              </w:rPr>
            </w:pPr>
          </w:p>
        </w:tc>
        <w:tc>
          <w:tcPr>
            <w:tcW w:w="273" w:type="dxa"/>
          </w:tcPr>
          <w:p w14:paraId="45F8B4E4" w14:textId="77777777" w:rsidR="005A3A25" w:rsidRPr="009956C4" w:rsidRDefault="005A3A25" w:rsidP="00E83D56">
            <w:pPr>
              <w:rPr>
                <w:rFonts w:ascii="Arial" w:hAnsi="Arial" w:cs="Arial"/>
                <w:sz w:val="6"/>
                <w:szCs w:val="8"/>
                <w:lang w:val="es-BO"/>
              </w:rPr>
            </w:pPr>
          </w:p>
        </w:tc>
        <w:tc>
          <w:tcPr>
            <w:tcW w:w="273" w:type="dxa"/>
          </w:tcPr>
          <w:p w14:paraId="71407494" w14:textId="77777777" w:rsidR="005A3A25" w:rsidRPr="009956C4" w:rsidRDefault="005A3A25" w:rsidP="00E83D56">
            <w:pPr>
              <w:rPr>
                <w:rFonts w:ascii="Arial" w:hAnsi="Arial" w:cs="Arial"/>
                <w:sz w:val="6"/>
                <w:szCs w:val="8"/>
                <w:lang w:val="es-BO"/>
              </w:rPr>
            </w:pPr>
          </w:p>
        </w:tc>
        <w:tc>
          <w:tcPr>
            <w:tcW w:w="272" w:type="dxa"/>
          </w:tcPr>
          <w:p w14:paraId="50C5453B" w14:textId="77777777" w:rsidR="005A3A25" w:rsidRPr="009956C4" w:rsidRDefault="005A3A25" w:rsidP="00E83D56">
            <w:pPr>
              <w:rPr>
                <w:rFonts w:ascii="Arial" w:hAnsi="Arial" w:cs="Arial"/>
                <w:sz w:val="6"/>
                <w:szCs w:val="8"/>
                <w:lang w:val="es-BO"/>
              </w:rPr>
            </w:pPr>
          </w:p>
        </w:tc>
        <w:tc>
          <w:tcPr>
            <w:tcW w:w="273" w:type="dxa"/>
          </w:tcPr>
          <w:p w14:paraId="3AFDBED4" w14:textId="77777777" w:rsidR="005A3A25" w:rsidRPr="009956C4" w:rsidRDefault="005A3A25" w:rsidP="00E83D56">
            <w:pPr>
              <w:rPr>
                <w:rFonts w:ascii="Arial" w:hAnsi="Arial" w:cs="Arial"/>
                <w:sz w:val="6"/>
                <w:szCs w:val="8"/>
                <w:lang w:val="es-BO"/>
              </w:rPr>
            </w:pPr>
          </w:p>
        </w:tc>
        <w:tc>
          <w:tcPr>
            <w:tcW w:w="273" w:type="dxa"/>
          </w:tcPr>
          <w:p w14:paraId="10311E80" w14:textId="77777777" w:rsidR="005A3A25" w:rsidRPr="009956C4" w:rsidRDefault="005A3A25" w:rsidP="00E83D56">
            <w:pPr>
              <w:rPr>
                <w:rFonts w:ascii="Arial" w:hAnsi="Arial" w:cs="Arial"/>
                <w:sz w:val="6"/>
                <w:szCs w:val="8"/>
                <w:lang w:val="es-BO"/>
              </w:rPr>
            </w:pPr>
          </w:p>
        </w:tc>
        <w:tc>
          <w:tcPr>
            <w:tcW w:w="273" w:type="dxa"/>
          </w:tcPr>
          <w:p w14:paraId="338E8F0D" w14:textId="1B43B987" w:rsidR="005A3A25" w:rsidRPr="009956C4" w:rsidRDefault="005A3A25" w:rsidP="00E83D56">
            <w:pPr>
              <w:rPr>
                <w:rFonts w:ascii="Arial" w:hAnsi="Arial" w:cs="Arial"/>
                <w:sz w:val="6"/>
                <w:szCs w:val="8"/>
                <w:lang w:val="es-BO"/>
              </w:rPr>
            </w:pPr>
          </w:p>
        </w:tc>
        <w:tc>
          <w:tcPr>
            <w:tcW w:w="273" w:type="dxa"/>
          </w:tcPr>
          <w:p w14:paraId="4814AAD5" w14:textId="77777777" w:rsidR="005A3A25" w:rsidRPr="009956C4" w:rsidRDefault="005A3A25" w:rsidP="00E83D56">
            <w:pPr>
              <w:rPr>
                <w:rFonts w:ascii="Arial" w:hAnsi="Arial" w:cs="Arial"/>
                <w:sz w:val="6"/>
                <w:szCs w:val="8"/>
                <w:lang w:val="es-BO"/>
              </w:rPr>
            </w:pPr>
          </w:p>
        </w:tc>
        <w:tc>
          <w:tcPr>
            <w:tcW w:w="273" w:type="dxa"/>
          </w:tcPr>
          <w:p w14:paraId="7F12BCDC" w14:textId="02AD2943" w:rsidR="005A3A25" w:rsidRPr="009956C4" w:rsidRDefault="005A3A25" w:rsidP="00E83D56">
            <w:pPr>
              <w:rPr>
                <w:rFonts w:ascii="Arial" w:hAnsi="Arial" w:cs="Arial"/>
                <w:sz w:val="6"/>
                <w:szCs w:val="8"/>
                <w:lang w:val="es-BO"/>
              </w:rPr>
            </w:pPr>
          </w:p>
        </w:tc>
        <w:tc>
          <w:tcPr>
            <w:tcW w:w="273" w:type="dxa"/>
          </w:tcPr>
          <w:p w14:paraId="0CE44DA5" w14:textId="77777777" w:rsidR="005A3A25" w:rsidRPr="009956C4" w:rsidRDefault="005A3A25" w:rsidP="00E83D56">
            <w:pPr>
              <w:rPr>
                <w:rFonts w:ascii="Arial" w:hAnsi="Arial" w:cs="Arial"/>
                <w:sz w:val="6"/>
                <w:szCs w:val="8"/>
                <w:lang w:val="es-BO"/>
              </w:rPr>
            </w:pPr>
          </w:p>
        </w:tc>
        <w:tc>
          <w:tcPr>
            <w:tcW w:w="272" w:type="dxa"/>
          </w:tcPr>
          <w:p w14:paraId="2D836106" w14:textId="77777777" w:rsidR="005A3A25" w:rsidRPr="009956C4" w:rsidRDefault="005A3A25" w:rsidP="00E83D56">
            <w:pPr>
              <w:rPr>
                <w:rFonts w:ascii="Arial" w:hAnsi="Arial" w:cs="Arial"/>
                <w:sz w:val="6"/>
                <w:szCs w:val="8"/>
                <w:lang w:val="es-BO"/>
              </w:rPr>
            </w:pPr>
          </w:p>
        </w:tc>
        <w:tc>
          <w:tcPr>
            <w:tcW w:w="273" w:type="dxa"/>
          </w:tcPr>
          <w:p w14:paraId="242DF1DB" w14:textId="77777777" w:rsidR="005A3A25" w:rsidRPr="009956C4" w:rsidRDefault="005A3A25" w:rsidP="00E83D56">
            <w:pPr>
              <w:rPr>
                <w:rFonts w:ascii="Arial" w:hAnsi="Arial" w:cs="Arial"/>
                <w:sz w:val="6"/>
                <w:szCs w:val="8"/>
                <w:lang w:val="es-BO"/>
              </w:rPr>
            </w:pPr>
          </w:p>
        </w:tc>
        <w:tc>
          <w:tcPr>
            <w:tcW w:w="273" w:type="dxa"/>
          </w:tcPr>
          <w:p w14:paraId="11A42DC3" w14:textId="77777777" w:rsidR="005A3A25" w:rsidRPr="009956C4" w:rsidRDefault="005A3A25" w:rsidP="00E83D56">
            <w:pPr>
              <w:rPr>
                <w:rFonts w:ascii="Arial" w:hAnsi="Arial" w:cs="Arial"/>
                <w:sz w:val="6"/>
                <w:szCs w:val="8"/>
                <w:lang w:val="es-BO"/>
              </w:rPr>
            </w:pPr>
          </w:p>
        </w:tc>
        <w:tc>
          <w:tcPr>
            <w:tcW w:w="273" w:type="dxa"/>
          </w:tcPr>
          <w:p w14:paraId="627C4517" w14:textId="77777777" w:rsidR="005A3A25" w:rsidRPr="009956C4" w:rsidRDefault="005A3A25" w:rsidP="00E83D56">
            <w:pPr>
              <w:rPr>
                <w:rFonts w:ascii="Arial" w:hAnsi="Arial" w:cs="Arial"/>
                <w:sz w:val="6"/>
                <w:szCs w:val="8"/>
                <w:lang w:val="es-BO"/>
              </w:rPr>
            </w:pPr>
          </w:p>
        </w:tc>
        <w:tc>
          <w:tcPr>
            <w:tcW w:w="273" w:type="dxa"/>
          </w:tcPr>
          <w:p w14:paraId="5473667C" w14:textId="77777777" w:rsidR="005A3A25" w:rsidRPr="009956C4" w:rsidRDefault="005A3A25" w:rsidP="00E83D56">
            <w:pPr>
              <w:rPr>
                <w:rFonts w:ascii="Arial" w:hAnsi="Arial" w:cs="Arial"/>
                <w:sz w:val="6"/>
                <w:szCs w:val="8"/>
                <w:lang w:val="es-BO"/>
              </w:rPr>
            </w:pPr>
          </w:p>
        </w:tc>
        <w:tc>
          <w:tcPr>
            <w:tcW w:w="272" w:type="dxa"/>
          </w:tcPr>
          <w:p w14:paraId="6A2F88CC" w14:textId="77777777" w:rsidR="005A3A25" w:rsidRPr="009956C4" w:rsidRDefault="005A3A25" w:rsidP="00E83D56">
            <w:pPr>
              <w:rPr>
                <w:rFonts w:ascii="Arial" w:hAnsi="Arial" w:cs="Arial"/>
                <w:sz w:val="6"/>
                <w:szCs w:val="8"/>
                <w:lang w:val="es-BO"/>
              </w:rPr>
            </w:pPr>
          </w:p>
        </w:tc>
        <w:tc>
          <w:tcPr>
            <w:tcW w:w="272" w:type="dxa"/>
          </w:tcPr>
          <w:p w14:paraId="3C9FED93" w14:textId="77777777" w:rsidR="005A3A25" w:rsidRPr="009956C4" w:rsidRDefault="005A3A25" w:rsidP="00E83D56">
            <w:pPr>
              <w:rPr>
                <w:rFonts w:ascii="Arial" w:hAnsi="Arial" w:cs="Arial"/>
                <w:sz w:val="6"/>
                <w:szCs w:val="8"/>
                <w:lang w:val="es-BO"/>
              </w:rPr>
            </w:pPr>
          </w:p>
        </w:tc>
        <w:tc>
          <w:tcPr>
            <w:tcW w:w="272" w:type="dxa"/>
          </w:tcPr>
          <w:p w14:paraId="5E69F6B8" w14:textId="77777777" w:rsidR="005A3A25" w:rsidRPr="009956C4" w:rsidRDefault="005A3A25" w:rsidP="00E83D56">
            <w:pPr>
              <w:rPr>
                <w:rFonts w:ascii="Arial" w:hAnsi="Arial" w:cs="Arial"/>
                <w:sz w:val="6"/>
                <w:szCs w:val="8"/>
                <w:lang w:val="es-BO"/>
              </w:rPr>
            </w:pPr>
          </w:p>
        </w:tc>
        <w:tc>
          <w:tcPr>
            <w:tcW w:w="272" w:type="dxa"/>
          </w:tcPr>
          <w:p w14:paraId="222AD447" w14:textId="77777777" w:rsidR="005A3A25" w:rsidRPr="009956C4" w:rsidRDefault="005A3A25" w:rsidP="00E83D56">
            <w:pPr>
              <w:rPr>
                <w:rFonts w:ascii="Arial" w:hAnsi="Arial" w:cs="Arial"/>
                <w:sz w:val="6"/>
                <w:szCs w:val="8"/>
                <w:lang w:val="es-BO"/>
              </w:rPr>
            </w:pPr>
          </w:p>
        </w:tc>
        <w:tc>
          <w:tcPr>
            <w:tcW w:w="272" w:type="dxa"/>
          </w:tcPr>
          <w:p w14:paraId="601E5CB1" w14:textId="77777777" w:rsidR="005A3A25" w:rsidRPr="009956C4" w:rsidRDefault="005A3A25" w:rsidP="00E83D56">
            <w:pPr>
              <w:rPr>
                <w:rFonts w:ascii="Arial" w:hAnsi="Arial" w:cs="Arial"/>
                <w:sz w:val="6"/>
                <w:szCs w:val="8"/>
                <w:lang w:val="es-BO"/>
              </w:rPr>
            </w:pPr>
          </w:p>
        </w:tc>
        <w:tc>
          <w:tcPr>
            <w:tcW w:w="272" w:type="dxa"/>
          </w:tcPr>
          <w:p w14:paraId="07D6D549" w14:textId="77777777" w:rsidR="005A3A25" w:rsidRPr="009956C4" w:rsidRDefault="005A3A25" w:rsidP="00E83D56">
            <w:pPr>
              <w:rPr>
                <w:rFonts w:ascii="Arial" w:hAnsi="Arial" w:cs="Arial"/>
                <w:sz w:val="6"/>
                <w:szCs w:val="8"/>
                <w:lang w:val="es-BO"/>
              </w:rPr>
            </w:pPr>
          </w:p>
        </w:tc>
        <w:tc>
          <w:tcPr>
            <w:tcW w:w="272"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9878BC">
        <w:trPr>
          <w:trHeight w:val="20"/>
          <w:jc w:val="center"/>
        </w:trPr>
        <w:tc>
          <w:tcPr>
            <w:tcW w:w="1797"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35"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5A3A25" w:rsidRPr="009956C4" w:rsidRDefault="005A3A25" w:rsidP="00E83D56">
            <w:pPr>
              <w:rPr>
                <w:rFonts w:ascii="Arial" w:hAnsi="Arial" w:cs="Arial"/>
                <w:sz w:val="14"/>
                <w:szCs w:val="2"/>
                <w:lang w:val="es-BO"/>
              </w:rPr>
            </w:pPr>
          </w:p>
        </w:tc>
        <w:tc>
          <w:tcPr>
            <w:tcW w:w="273" w:type="dxa"/>
          </w:tcPr>
          <w:p w14:paraId="630670FA" w14:textId="77777777" w:rsidR="005A3A25" w:rsidRPr="009956C4" w:rsidRDefault="005A3A25" w:rsidP="00E83D56">
            <w:pPr>
              <w:rPr>
                <w:rFonts w:ascii="Arial" w:hAnsi="Arial" w:cs="Arial"/>
                <w:sz w:val="14"/>
                <w:szCs w:val="2"/>
                <w:lang w:val="es-BO"/>
              </w:rPr>
            </w:pPr>
          </w:p>
        </w:tc>
        <w:tc>
          <w:tcPr>
            <w:tcW w:w="273" w:type="dxa"/>
          </w:tcPr>
          <w:p w14:paraId="09290A67" w14:textId="77777777" w:rsidR="005A3A25" w:rsidRPr="009956C4" w:rsidRDefault="005A3A25" w:rsidP="00E83D56">
            <w:pPr>
              <w:rPr>
                <w:rFonts w:ascii="Arial" w:hAnsi="Arial" w:cs="Arial"/>
                <w:sz w:val="14"/>
                <w:szCs w:val="2"/>
                <w:lang w:val="es-BO"/>
              </w:rPr>
            </w:pPr>
          </w:p>
        </w:tc>
        <w:tc>
          <w:tcPr>
            <w:tcW w:w="272" w:type="dxa"/>
          </w:tcPr>
          <w:p w14:paraId="0680D442" w14:textId="77777777" w:rsidR="005A3A25" w:rsidRPr="009956C4" w:rsidRDefault="005A3A25" w:rsidP="00E83D56">
            <w:pPr>
              <w:rPr>
                <w:rFonts w:ascii="Arial" w:hAnsi="Arial" w:cs="Arial"/>
                <w:sz w:val="14"/>
                <w:szCs w:val="2"/>
                <w:lang w:val="es-BO"/>
              </w:rPr>
            </w:pPr>
          </w:p>
        </w:tc>
        <w:tc>
          <w:tcPr>
            <w:tcW w:w="273" w:type="dxa"/>
          </w:tcPr>
          <w:p w14:paraId="175B9C5B" w14:textId="77777777" w:rsidR="005A3A25" w:rsidRPr="009956C4" w:rsidRDefault="005A3A25" w:rsidP="00E83D56">
            <w:pPr>
              <w:rPr>
                <w:rFonts w:ascii="Arial" w:hAnsi="Arial" w:cs="Arial"/>
                <w:sz w:val="14"/>
                <w:szCs w:val="2"/>
                <w:lang w:val="es-BO"/>
              </w:rPr>
            </w:pPr>
          </w:p>
        </w:tc>
        <w:tc>
          <w:tcPr>
            <w:tcW w:w="273" w:type="dxa"/>
          </w:tcPr>
          <w:p w14:paraId="106FEAA1" w14:textId="77777777" w:rsidR="005A3A25" w:rsidRPr="009956C4" w:rsidRDefault="005A3A25" w:rsidP="00E83D56">
            <w:pPr>
              <w:rPr>
                <w:rFonts w:ascii="Arial" w:hAnsi="Arial" w:cs="Arial"/>
                <w:sz w:val="14"/>
                <w:szCs w:val="2"/>
                <w:lang w:val="es-BO"/>
              </w:rPr>
            </w:pPr>
          </w:p>
        </w:tc>
        <w:tc>
          <w:tcPr>
            <w:tcW w:w="273" w:type="dxa"/>
          </w:tcPr>
          <w:p w14:paraId="308A0143" w14:textId="476BDFA7" w:rsidR="005A3A25" w:rsidRPr="009956C4" w:rsidRDefault="005A3A25" w:rsidP="00E83D56">
            <w:pPr>
              <w:rPr>
                <w:rFonts w:ascii="Arial" w:hAnsi="Arial" w:cs="Arial"/>
                <w:sz w:val="14"/>
                <w:szCs w:val="2"/>
                <w:lang w:val="es-BO"/>
              </w:rPr>
            </w:pPr>
          </w:p>
        </w:tc>
        <w:tc>
          <w:tcPr>
            <w:tcW w:w="273" w:type="dxa"/>
          </w:tcPr>
          <w:p w14:paraId="509A0946" w14:textId="77777777" w:rsidR="005A3A25" w:rsidRPr="009956C4" w:rsidRDefault="005A3A25" w:rsidP="00E83D56">
            <w:pPr>
              <w:rPr>
                <w:rFonts w:ascii="Arial" w:hAnsi="Arial" w:cs="Arial"/>
                <w:sz w:val="14"/>
                <w:szCs w:val="2"/>
                <w:lang w:val="es-BO"/>
              </w:rPr>
            </w:pPr>
          </w:p>
        </w:tc>
        <w:tc>
          <w:tcPr>
            <w:tcW w:w="273" w:type="dxa"/>
          </w:tcPr>
          <w:p w14:paraId="395F35A4" w14:textId="5BEA8FC3" w:rsidR="005A3A25" w:rsidRPr="009956C4" w:rsidRDefault="005A3A25" w:rsidP="00E83D56">
            <w:pPr>
              <w:rPr>
                <w:rFonts w:ascii="Arial" w:hAnsi="Arial" w:cs="Arial"/>
                <w:sz w:val="14"/>
                <w:szCs w:val="2"/>
                <w:lang w:val="es-BO"/>
              </w:rPr>
            </w:pPr>
          </w:p>
        </w:tc>
        <w:tc>
          <w:tcPr>
            <w:tcW w:w="273" w:type="dxa"/>
          </w:tcPr>
          <w:p w14:paraId="1499A74D" w14:textId="77777777" w:rsidR="005A3A25" w:rsidRPr="009956C4" w:rsidRDefault="005A3A25" w:rsidP="00E83D56">
            <w:pPr>
              <w:rPr>
                <w:rFonts w:ascii="Arial" w:hAnsi="Arial" w:cs="Arial"/>
                <w:sz w:val="14"/>
                <w:szCs w:val="2"/>
                <w:lang w:val="es-BO"/>
              </w:rPr>
            </w:pPr>
          </w:p>
        </w:tc>
        <w:tc>
          <w:tcPr>
            <w:tcW w:w="272" w:type="dxa"/>
          </w:tcPr>
          <w:p w14:paraId="65B3FCD4" w14:textId="77777777" w:rsidR="005A3A25" w:rsidRPr="009956C4" w:rsidRDefault="005A3A25" w:rsidP="00E83D56">
            <w:pPr>
              <w:rPr>
                <w:rFonts w:ascii="Arial" w:hAnsi="Arial" w:cs="Arial"/>
                <w:sz w:val="14"/>
                <w:szCs w:val="2"/>
                <w:lang w:val="es-BO"/>
              </w:rPr>
            </w:pPr>
          </w:p>
        </w:tc>
        <w:tc>
          <w:tcPr>
            <w:tcW w:w="273" w:type="dxa"/>
          </w:tcPr>
          <w:p w14:paraId="44F73246" w14:textId="77777777" w:rsidR="005A3A25" w:rsidRPr="009956C4" w:rsidRDefault="005A3A25" w:rsidP="00E83D56">
            <w:pPr>
              <w:rPr>
                <w:rFonts w:ascii="Arial" w:hAnsi="Arial" w:cs="Arial"/>
                <w:sz w:val="14"/>
                <w:szCs w:val="2"/>
                <w:lang w:val="es-BO"/>
              </w:rPr>
            </w:pPr>
          </w:p>
        </w:tc>
        <w:tc>
          <w:tcPr>
            <w:tcW w:w="273" w:type="dxa"/>
          </w:tcPr>
          <w:p w14:paraId="5A50786D" w14:textId="77777777" w:rsidR="005A3A25" w:rsidRPr="009956C4" w:rsidRDefault="005A3A25" w:rsidP="00E83D56">
            <w:pPr>
              <w:rPr>
                <w:rFonts w:ascii="Arial" w:hAnsi="Arial" w:cs="Arial"/>
                <w:sz w:val="14"/>
                <w:szCs w:val="2"/>
                <w:lang w:val="es-BO"/>
              </w:rPr>
            </w:pPr>
          </w:p>
        </w:tc>
        <w:tc>
          <w:tcPr>
            <w:tcW w:w="273" w:type="dxa"/>
          </w:tcPr>
          <w:p w14:paraId="5C28D4FF" w14:textId="77777777" w:rsidR="005A3A25" w:rsidRPr="009956C4" w:rsidRDefault="005A3A25" w:rsidP="00E83D56">
            <w:pPr>
              <w:rPr>
                <w:rFonts w:ascii="Arial" w:hAnsi="Arial" w:cs="Arial"/>
                <w:sz w:val="14"/>
                <w:szCs w:val="2"/>
                <w:lang w:val="es-BO"/>
              </w:rPr>
            </w:pPr>
          </w:p>
        </w:tc>
        <w:tc>
          <w:tcPr>
            <w:tcW w:w="273" w:type="dxa"/>
          </w:tcPr>
          <w:p w14:paraId="25802DF4" w14:textId="77777777" w:rsidR="005A3A25" w:rsidRPr="009956C4" w:rsidRDefault="005A3A25" w:rsidP="00E83D56">
            <w:pPr>
              <w:rPr>
                <w:rFonts w:ascii="Arial" w:hAnsi="Arial" w:cs="Arial"/>
                <w:sz w:val="14"/>
                <w:szCs w:val="2"/>
                <w:lang w:val="es-BO"/>
              </w:rPr>
            </w:pPr>
          </w:p>
        </w:tc>
        <w:tc>
          <w:tcPr>
            <w:tcW w:w="272" w:type="dxa"/>
          </w:tcPr>
          <w:p w14:paraId="416FB206" w14:textId="77777777" w:rsidR="005A3A25" w:rsidRPr="009956C4" w:rsidRDefault="005A3A25" w:rsidP="00E83D56">
            <w:pPr>
              <w:rPr>
                <w:rFonts w:ascii="Arial" w:hAnsi="Arial" w:cs="Arial"/>
                <w:sz w:val="14"/>
                <w:szCs w:val="2"/>
                <w:lang w:val="es-BO"/>
              </w:rPr>
            </w:pPr>
          </w:p>
        </w:tc>
        <w:tc>
          <w:tcPr>
            <w:tcW w:w="272" w:type="dxa"/>
          </w:tcPr>
          <w:p w14:paraId="750D557C" w14:textId="77777777" w:rsidR="005A3A25" w:rsidRPr="009956C4" w:rsidRDefault="005A3A25" w:rsidP="00E83D56">
            <w:pPr>
              <w:rPr>
                <w:rFonts w:ascii="Arial" w:hAnsi="Arial" w:cs="Arial"/>
                <w:sz w:val="14"/>
                <w:szCs w:val="2"/>
                <w:lang w:val="es-BO"/>
              </w:rPr>
            </w:pPr>
          </w:p>
        </w:tc>
        <w:tc>
          <w:tcPr>
            <w:tcW w:w="272" w:type="dxa"/>
          </w:tcPr>
          <w:p w14:paraId="1B9576ED" w14:textId="77777777" w:rsidR="005A3A25" w:rsidRPr="009956C4" w:rsidRDefault="005A3A25" w:rsidP="00E83D56">
            <w:pPr>
              <w:rPr>
                <w:rFonts w:ascii="Arial" w:hAnsi="Arial" w:cs="Arial"/>
                <w:sz w:val="14"/>
                <w:szCs w:val="2"/>
                <w:lang w:val="es-BO"/>
              </w:rPr>
            </w:pPr>
          </w:p>
        </w:tc>
        <w:tc>
          <w:tcPr>
            <w:tcW w:w="272" w:type="dxa"/>
          </w:tcPr>
          <w:p w14:paraId="500025C2" w14:textId="77777777" w:rsidR="005A3A25" w:rsidRPr="009956C4" w:rsidRDefault="005A3A25" w:rsidP="00E83D56">
            <w:pPr>
              <w:rPr>
                <w:rFonts w:ascii="Arial" w:hAnsi="Arial" w:cs="Arial"/>
                <w:sz w:val="14"/>
                <w:szCs w:val="2"/>
                <w:lang w:val="es-BO"/>
              </w:rPr>
            </w:pPr>
          </w:p>
        </w:tc>
        <w:tc>
          <w:tcPr>
            <w:tcW w:w="272" w:type="dxa"/>
          </w:tcPr>
          <w:p w14:paraId="30B55E24" w14:textId="77777777" w:rsidR="005A3A25" w:rsidRPr="009956C4" w:rsidRDefault="005A3A25" w:rsidP="00E83D56">
            <w:pPr>
              <w:rPr>
                <w:rFonts w:ascii="Arial" w:hAnsi="Arial" w:cs="Arial"/>
                <w:sz w:val="14"/>
                <w:szCs w:val="2"/>
                <w:lang w:val="es-BO"/>
              </w:rPr>
            </w:pPr>
          </w:p>
        </w:tc>
        <w:tc>
          <w:tcPr>
            <w:tcW w:w="272" w:type="dxa"/>
          </w:tcPr>
          <w:p w14:paraId="38E95CAD"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9956C4" w14:paraId="496D1759" w14:textId="77777777" w:rsidTr="009878BC">
        <w:trPr>
          <w:trHeight w:val="20"/>
          <w:jc w:val="center"/>
        </w:trPr>
        <w:tc>
          <w:tcPr>
            <w:tcW w:w="1797" w:type="dxa"/>
            <w:tcBorders>
              <w:left w:val="single" w:sz="12" w:space="0" w:color="244061" w:themeColor="accent1" w:themeShade="80"/>
            </w:tcBorders>
            <w:vAlign w:val="center"/>
          </w:tcPr>
          <w:p w14:paraId="107A55F7" w14:textId="77777777" w:rsidR="005A3A25" w:rsidRPr="009956C4" w:rsidRDefault="005A3A25" w:rsidP="00E83D56">
            <w:pPr>
              <w:jc w:val="right"/>
              <w:rPr>
                <w:rFonts w:ascii="Arial" w:hAnsi="Arial" w:cs="Arial"/>
                <w:sz w:val="14"/>
                <w:lang w:val="es-BO"/>
              </w:rPr>
            </w:pPr>
          </w:p>
        </w:tc>
        <w:tc>
          <w:tcPr>
            <w:tcW w:w="310" w:type="dxa"/>
            <w:shd w:val="clear" w:color="auto" w:fill="auto"/>
          </w:tcPr>
          <w:p w14:paraId="404094D6" w14:textId="77777777" w:rsidR="005A3A25" w:rsidRPr="009956C4" w:rsidRDefault="005A3A25" w:rsidP="00E83D56">
            <w:pPr>
              <w:rPr>
                <w:rFonts w:ascii="Arial" w:hAnsi="Arial" w:cs="Arial"/>
                <w:sz w:val="14"/>
                <w:lang w:val="es-BO"/>
              </w:rPr>
            </w:pPr>
          </w:p>
        </w:tc>
        <w:tc>
          <w:tcPr>
            <w:tcW w:w="278" w:type="dxa"/>
            <w:shd w:val="clear" w:color="auto" w:fill="auto"/>
          </w:tcPr>
          <w:p w14:paraId="089AA0C0" w14:textId="77777777" w:rsidR="005A3A25" w:rsidRPr="009956C4" w:rsidRDefault="005A3A25" w:rsidP="00E83D56">
            <w:pPr>
              <w:rPr>
                <w:rFonts w:ascii="Arial" w:hAnsi="Arial" w:cs="Arial"/>
                <w:sz w:val="14"/>
                <w:lang w:val="es-BO"/>
              </w:rPr>
            </w:pPr>
          </w:p>
        </w:tc>
        <w:tc>
          <w:tcPr>
            <w:tcW w:w="279" w:type="dxa"/>
            <w:shd w:val="clear" w:color="auto" w:fill="auto"/>
          </w:tcPr>
          <w:p w14:paraId="2F159269" w14:textId="77777777" w:rsidR="005A3A25" w:rsidRPr="009956C4" w:rsidRDefault="005A3A25" w:rsidP="00E83D56">
            <w:pPr>
              <w:rPr>
                <w:rFonts w:ascii="Arial" w:hAnsi="Arial" w:cs="Arial"/>
                <w:sz w:val="14"/>
                <w:lang w:val="es-BO"/>
              </w:rPr>
            </w:pPr>
          </w:p>
        </w:tc>
        <w:tc>
          <w:tcPr>
            <w:tcW w:w="270" w:type="dxa"/>
            <w:shd w:val="clear" w:color="auto" w:fill="auto"/>
          </w:tcPr>
          <w:p w14:paraId="699E8382" w14:textId="77777777" w:rsidR="005A3A25" w:rsidRPr="009956C4" w:rsidRDefault="005A3A25" w:rsidP="00E83D56">
            <w:pPr>
              <w:rPr>
                <w:rFonts w:ascii="Arial" w:hAnsi="Arial" w:cs="Arial"/>
                <w:sz w:val="14"/>
                <w:lang w:val="es-BO"/>
              </w:rPr>
            </w:pPr>
          </w:p>
        </w:tc>
        <w:tc>
          <w:tcPr>
            <w:tcW w:w="275" w:type="dxa"/>
            <w:shd w:val="clear" w:color="auto" w:fill="auto"/>
          </w:tcPr>
          <w:p w14:paraId="0128095E" w14:textId="77777777" w:rsidR="005A3A25" w:rsidRPr="009956C4" w:rsidRDefault="005A3A25" w:rsidP="00E83D56">
            <w:pPr>
              <w:rPr>
                <w:rFonts w:ascii="Arial" w:hAnsi="Arial" w:cs="Arial"/>
                <w:sz w:val="14"/>
                <w:lang w:val="es-BO"/>
              </w:rPr>
            </w:pPr>
          </w:p>
        </w:tc>
        <w:tc>
          <w:tcPr>
            <w:tcW w:w="274" w:type="dxa"/>
            <w:shd w:val="clear" w:color="auto" w:fill="auto"/>
          </w:tcPr>
          <w:p w14:paraId="77FC0747" w14:textId="77777777" w:rsidR="005A3A25" w:rsidRPr="009956C4" w:rsidRDefault="005A3A25" w:rsidP="00E83D56">
            <w:pPr>
              <w:rPr>
                <w:rFonts w:ascii="Arial" w:hAnsi="Arial" w:cs="Arial"/>
                <w:sz w:val="14"/>
                <w:lang w:val="es-BO"/>
              </w:rPr>
            </w:pPr>
          </w:p>
        </w:tc>
        <w:tc>
          <w:tcPr>
            <w:tcW w:w="310" w:type="dxa"/>
            <w:gridSpan w:val="2"/>
            <w:shd w:val="clear" w:color="auto" w:fill="auto"/>
          </w:tcPr>
          <w:p w14:paraId="1AB02E79" w14:textId="77777777" w:rsidR="005A3A25" w:rsidRPr="009956C4" w:rsidRDefault="005A3A25" w:rsidP="00E83D56">
            <w:pPr>
              <w:rPr>
                <w:rFonts w:ascii="Arial" w:hAnsi="Arial" w:cs="Arial"/>
                <w:sz w:val="14"/>
                <w:lang w:val="es-BO"/>
              </w:rPr>
            </w:pPr>
          </w:p>
        </w:tc>
        <w:tc>
          <w:tcPr>
            <w:tcW w:w="274" w:type="dxa"/>
            <w:gridSpan w:val="2"/>
            <w:shd w:val="clear" w:color="auto" w:fill="auto"/>
          </w:tcPr>
          <w:p w14:paraId="73F3AAC0" w14:textId="77777777" w:rsidR="005A3A25" w:rsidRPr="009956C4" w:rsidRDefault="005A3A25" w:rsidP="00E83D56">
            <w:pPr>
              <w:rPr>
                <w:rFonts w:ascii="Arial" w:hAnsi="Arial" w:cs="Arial"/>
                <w:sz w:val="14"/>
                <w:lang w:val="es-BO"/>
              </w:rPr>
            </w:pPr>
          </w:p>
        </w:tc>
        <w:tc>
          <w:tcPr>
            <w:tcW w:w="275" w:type="dxa"/>
            <w:shd w:val="clear" w:color="auto" w:fill="auto"/>
          </w:tcPr>
          <w:p w14:paraId="65EA7CF0" w14:textId="77777777" w:rsidR="005A3A25" w:rsidRPr="009956C4" w:rsidRDefault="005A3A25" w:rsidP="00E83D56">
            <w:pPr>
              <w:rPr>
                <w:rFonts w:ascii="Arial" w:hAnsi="Arial" w:cs="Arial"/>
                <w:sz w:val="14"/>
                <w:lang w:val="es-BO"/>
              </w:rPr>
            </w:pPr>
          </w:p>
        </w:tc>
        <w:tc>
          <w:tcPr>
            <w:tcW w:w="276" w:type="dxa"/>
            <w:shd w:val="clear" w:color="auto" w:fill="auto"/>
          </w:tcPr>
          <w:p w14:paraId="6FC7E052" w14:textId="77777777" w:rsidR="005A3A25" w:rsidRPr="009956C4" w:rsidRDefault="005A3A25" w:rsidP="00E83D56">
            <w:pPr>
              <w:rPr>
                <w:rFonts w:ascii="Arial" w:hAnsi="Arial" w:cs="Arial"/>
                <w:sz w:val="14"/>
                <w:lang w:val="es-BO"/>
              </w:rPr>
            </w:pPr>
          </w:p>
        </w:tc>
        <w:tc>
          <w:tcPr>
            <w:tcW w:w="273" w:type="dxa"/>
            <w:shd w:val="clear" w:color="auto" w:fill="auto"/>
          </w:tcPr>
          <w:p w14:paraId="61F5A186" w14:textId="77777777" w:rsidR="005A3A25" w:rsidRPr="009956C4" w:rsidRDefault="005A3A25" w:rsidP="00E83D56">
            <w:pPr>
              <w:rPr>
                <w:rFonts w:ascii="Arial" w:hAnsi="Arial" w:cs="Arial"/>
                <w:sz w:val="14"/>
                <w:lang w:val="es-BO"/>
              </w:rPr>
            </w:pPr>
          </w:p>
        </w:tc>
        <w:tc>
          <w:tcPr>
            <w:tcW w:w="273" w:type="dxa"/>
            <w:shd w:val="clear" w:color="auto" w:fill="auto"/>
          </w:tcPr>
          <w:p w14:paraId="274275B6" w14:textId="77777777" w:rsidR="005A3A25" w:rsidRPr="009956C4" w:rsidRDefault="005A3A25" w:rsidP="00E83D56">
            <w:pPr>
              <w:rPr>
                <w:rFonts w:ascii="Arial" w:hAnsi="Arial" w:cs="Arial"/>
                <w:sz w:val="14"/>
                <w:lang w:val="es-BO"/>
              </w:rPr>
            </w:pPr>
          </w:p>
        </w:tc>
        <w:tc>
          <w:tcPr>
            <w:tcW w:w="272" w:type="dxa"/>
            <w:shd w:val="clear" w:color="auto" w:fill="auto"/>
          </w:tcPr>
          <w:p w14:paraId="3BAA8D67" w14:textId="77777777" w:rsidR="005A3A25" w:rsidRPr="009956C4" w:rsidRDefault="005A3A25" w:rsidP="00E83D56">
            <w:pPr>
              <w:rPr>
                <w:rFonts w:ascii="Arial" w:hAnsi="Arial" w:cs="Arial"/>
                <w:sz w:val="14"/>
                <w:lang w:val="es-BO"/>
              </w:rPr>
            </w:pPr>
          </w:p>
        </w:tc>
        <w:tc>
          <w:tcPr>
            <w:tcW w:w="273" w:type="dxa"/>
            <w:shd w:val="clear" w:color="auto" w:fill="auto"/>
          </w:tcPr>
          <w:p w14:paraId="18FF6A6F"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0CC47390" w14:textId="77777777" w:rsidR="005A3A25" w:rsidRPr="009956C4" w:rsidRDefault="005A3A25" w:rsidP="00E83D56">
            <w:pPr>
              <w:rPr>
                <w:rFonts w:ascii="Arial" w:hAnsi="Arial" w:cs="Arial"/>
                <w:sz w:val="14"/>
                <w:lang w:val="es-BO"/>
              </w:rPr>
            </w:pPr>
          </w:p>
        </w:tc>
        <w:tc>
          <w:tcPr>
            <w:tcW w:w="273" w:type="dxa"/>
            <w:shd w:val="clear" w:color="auto" w:fill="auto"/>
          </w:tcPr>
          <w:p w14:paraId="19A2D8C7" w14:textId="3088D79D" w:rsidR="005A3A25" w:rsidRPr="009956C4" w:rsidRDefault="005A3A25" w:rsidP="00E83D56">
            <w:pPr>
              <w:rPr>
                <w:rFonts w:ascii="Arial" w:hAnsi="Arial" w:cs="Arial"/>
                <w:sz w:val="14"/>
                <w:lang w:val="es-BO"/>
              </w:rPr>
            </w:pPr>
          </w:p>
        </w:tc>
        <w:tc>
          <w:tcPr>
            <w:tcW w:w="273" w:type="dxa"/>
          </w:tcPr>
          <w:p w14:paraId="24FA533F" w14:textId="77777777" w:rsidR="005A3A25" w:rsidRPr="009956C4" w:rsidRDefault="005A3A25" w:rsidP="00E83D56">
            <w:pPr>
              <w:rPr>
                <w:rFonts w:ascii="Arial" w:hAnsi="Arial" w:cs="Arial"/>
                <w:sz w:val="14"/>
                <w:lang w:val="es-BO"/>
              </w:rPr>
            </w:pPr>
          </w:p>
        </w:tc>
        <w:tc>
          <w:tcPr>
            <w:tcW w:w="273" w:type="dxa"/>
            <w:shd w:val="clear" w:color="auto" w:fill="auto"/>
          </w:tcPr>
          <w:p w14:paraId="17630377" w14:textId="4062AFAD" w:rsidR="005A3A25" w:rsidRPr="009956C4" w:rsidRDefault="005A3A25" w:rsidP="00E83D56">
            <w:pPr>
              <w:rPr>
                <w:rFonts w:ascii="Arial" w:hAnsi="Arial" w:cs="Arial"/>
                <w:sz w:val="14"/>
                <w:lang w:val="es-BO"/>
              </w:rPr>
            </w:pPr>
          </w:p>
        </w:tc>
        <w:tc>
          <w:tcPr>
            <w:tcW w:w="273" w:type="dxa"/>
            <w:shd w:val="clear" w:color="auto" w:fill="auto"/>
          </w:tcPr>
          <w:p w14:paraId="4C88B669" w14:textId="77777777" w:rsidR="005A3A25" w:rsidRPr="009956C4" w:rsidRDefault="005A3A25" w:rsidP="00E83D56">
            <w:pPr>
              <w:rPr>
                <w:rFonts w:ascii="Arial" w:hAnsi="Arial" w:cs="Arial"/>
                <w:sz w:val="14"/>
                <w:lang w:val="es-BO"/>
              </w:rPr>
            </w:pPr>
          </w:p>
        </w:tc>
        <w:tc>
          <w:tcPr>
            <w:tcW w:w="272" w:type="dxa"/>
            <w:shd w:val="clear" w:color="auto" w:fill="auto"/>
          </w:tcPr>
          <w:p w14:paraId="33CAAD3E" w14:textId="77777777" w:rsidR="005A3A25" w:rsidRPr="009956C4" w:rsidRDefault="005A3A25" w:rsidP="00E83D56">
            <w:pPr>
              <w:rPr>
                <w:rFonts w:ascii="Arial" w:hAnsi="Arial" w:cs="Arial"/>
                <w:sz w:val="14"/>
                <w:lang w:val="es-BO"/>
              </w:rPr>
            </w:pPr>
          </w:p>
        </w:tc>
        <w:tc>
          <w:tcPr>
            <w:tcW w:w="273" w:type="dxa"/>
            <w:shd w:val="clear" w:color="auto" w:fill="auto"/>
          </w:tcPr>
          <w:p w14:paraId="0164E7DD" w14:textId="77777777" w:rsidR="005A3A25" w:rsidRPr="009956C4" w:rsidRDefault="005A3A25" w:rsidP="00E83D56">
            <w:pPr>
              <w:rPr>
                <w:rFonts w:ascii="Arial" w:hAnsi="Arial" w:cs="Arial"/>
                <w:sz w:val="14"/>
                <w:lang w:val="es-BO"/>
              </w:rPr>
            </w:pPr>
          </w:p>
        </w:tc>
        <w:tc>
          <w:tcPr>
            <w:tcW w:w="273" w:type="dxa"/>
            <w:shd w:val="clear" w:color="auto" w:fill="auto"/>
          </w:tcPr>
          <w:p w14:paraId="171FAF94" w14:textId="77777777" w:rsidR="005A3A25" w:rsidRPr="009956C4" w:rsidRDefault="005A3A25" w:rsidP="00E83D56">
            <w:pPr>
              <w:rPr>
                <w:rFonts w:ascii="Arial" w:hAnsi="Arial" w:cs="Arial"/>
                <w:sz w:val="14"/>
                <w:lang w:val="es-BO"/>
              </w:rPr>
            </w:pPr>
          </w:p>
        </w:tc>
        <w:tc>
          <w:tcPr>
            <w:tcW w:w="273" w:type="dxa"/>
            <w:shd w:val="clear" w:color="auto" w:fill="auto"/>
          </w:tcPr>
          <w:p w14:paraId="359F6D46" w14:textId="77777777" w:rsidR="005A3A25" w:rsidRPr="009956C4" w:rsidRDefault="005A3A25" w:rsidP="00E83D56">
            <w:pPr>
              <w:rPr>
                <w:rFonts w:ascii="Arial" w:hAnsi="Arial" w:cs="Arial"/>
                <w:sz w:val="14"/>
                <w:lang w:val="es-BO"/>
              </w:rPr>
            </w:pPr>
          </w:p>
        </w:tc>
        <w:tc>
          <w:tcPr>
            <w:tcW w:w="273" w:type="dxa"/>
            <w:shd w:val="clear" w:color="auto" w:fill="auto"/>
          </w:tcPr>
          <w:p w14:paraId="402FF7B9" w14:textId="77777777" w:rsidR="005A3A25" w:rsidRPr="009956C4" w:rsidRDefault="005A3A25" w:rsidP="00E83D56">
            <w:pPr>
              <w:rPr>
                <w:rFonts w:ascii="Arial" w:hAnsi="Arial" w:cs="Arial"/>
                <w:sz w:val="14"/>
                <w:lang w:val="es-BO"/>
              </w:rPr>
            </w:pPr>
          </w:p>
        </w:tc>
        <w:tc>
          <w:tcPr>
            <w:tcW w:w="816" w:type="dxa"/>
            <w:gridSpan w:val="3"/>
            <w:shd w:val="clear" w:color="auto" w:fill="auto"/>
          </w:tcPr>
          <w:p w14:paraId="0B3F5BE9" w14:textId="77777777" w:rsidR="005A3A25" w:rsidRPr="009956C4" w:rsidRDefault="005A3A25" w:rsidP="00E83D56">
            <w:pPr>
              <w:jc w:val="right"/>
              <w:rPr>
                <w:rFonts w:ascii="Arial" w:hAnsi="Arial" w:cs="Arial"/>
                <w:sz w:val="14"/>
                <w:lang w:val="es-BO"/>
              </w:rPr>
            </w:pPr>
          </w:p>
        </w:tc>
        <w:tc>
          <w:tcPr>
            <w:tcW w:w="816" w:type="dxa"/>
            <w:gridSpan w:val="3"/>
            <w:shd w:val="clear" w:color="auto" w:fill="auto"/>
          </w:tcPr>
          <w:p w14:paraId="18B5BC1C"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0EFE3612" w14:textId="77777777" w:rsidR="005A3A25" w:rsidRPr="009956C4" w:rsidRDefault="005A3A25" w:rsidP="00E83D56">
            <w:pPr>
              <w:rPr>
                <w:rFonts w:ascii="Arial" w:hAnsi="Arial" w:cs="Arial"/>
                <w:sz w:val="14"/>
                <w:lang w:val="es-BO"/>
              </w:rPr>
            </w:pPr>
          </w:p>
        </w:tc>
      </w:tr>
      <w:tr w:rsidR="005A3A25" w:rsidRPr="009956C4" w14:paraId="444DC09C" w14:textId="77777777" w:rsidTr="009878BC">
        <w:trPr>
          <w:jc w:val="center"/>
        </w:trPr>
        <w:tc>
          <w:tcPr>
            <w:tcW w:w="1797"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77777777" w:rsidR="005A3A25" w:rsidRPr="009956C4" w:rsidRDefault="005A3A25" w:rsidP="00E83D56">
            <w:pPr>
              <w:rPr>
                <w:rFonts w:ascii="Arial" w:hAnsi="Arial" w:cs="Arial"/>
                <w:sz w:val="14"/>
                <w:lang w:val="es-BO"/>
              </w:rPr>
            </w:pPr>
          </w:p>
        </w:tc>
        <w:tc>
          <w:tcPr>
            <w:tcW w:w="1376" w:type="dxa"/>
            <w:gridSpan w:val="5"/>
            <w:tcBorders>
              <w:left w:val="single" w:sz="4" w:space="0" w:color="auto"/>
              <w:right w:val="single" w:sz="4" w:space="0" w:color="auto"/>
            </w:tcBorders>
            <w:shd w:val="clear" w:color="auto" w:fill="auto"/>
          </w:tcPr>
          <w:p w14:paraId="42A64411"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048F6825" w:rsidR="005A3A25" w:rsidRPr="009956C4" w:rsidRDefault="009878BC" w:rsidP="00E83D56">
            <w:pPr>
              <w:rPr>
                <w:rFonts w:ascii="Arial" w:hAnsi="Arial" w:cs="Arial"/>
                <w:sz w:val="14"/>
                <w:lang w:val="es-BO"/>
              </w:rPr>
            </w:pPr>
            <w:r>
              <w:rPr>
                <w:rFonts w:ascii="Arial" w:hAnsi="Arial" w:cs="Arial"/>
                <w:sz w:val="14"/>
                <w:lang w:val="es-BO"/>
              </w:rPr>
              <w:t>X</w:t>
            </w:r>
          </w:p>
        </w:tc>
        <w:tc>
          <w:tcPr>
            <w:tcW w:w="1371"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3"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2" w:type="dxa"/>
          </w:tcPr>
          <w:p w14:paraId="3E201090" w14:textId="77777777" w:rsidR="005A3A25" w:rsidRPr="009956C4" w:rsidRDefault="005A3A25" w:rsidP="00E83D56">
            <w:pPr>
              <w:rPr>
                <w:rFonts w:ascii="Arial" w:hAnsi="Arial" w:cs="Arial"/>
                <w:sz w:val="14"/>
                <w:lang w:val="es-BO"/>
              </w:rPr>
            </w:pPr>
          </w:p>
        </w:tc>
        <w:tc>
          <w:tcPr>
            <w:tcW w:w="272" w:type="dxa"/>
            <w:tcBorders>
              <w:left w:val="nil"/>
            </w:tcBorders>
          </w:tcPr>
          <w:p w14:paraId="6F28456B" w14:textId="77777777" w:rsidR="005A3A25" w:rsidRPr="009956C4" w:rsidRDefault="005A3A25" w:rsidP="00E83D56">
            <w:pPr>
              <w:rPr>
                <w:rFonts w:ascii="Arial" w:hAnsi="Arial" w:cs="Arial"/>
                <w:sz w:val="14"/>
                <w:lang w:val="es-BO"/>
              </w:rPr>
            </w:pPr>
          </w:p>
        </w:tc>
        <w:tc>
          <w:tcPr>
            <w:tcW w:w="272" w:type="dxa"/>
          </w:tcPr>
          <w:p w14:paraId="76FC034B" w14:textId="77777777" w:rsidR="005A3A25" w:rsidRPr="009956C4" w:rsidRDefault="005A3A25" w:rsidP="00E83D56">
            <w:pPr>
              <w:rPr>
                <w:rFonts w:ascii="Arial" w:hAnsi="Arial" w:cs="Arial"/>
                <w:sz w:val="14"/>
                <w:lang w:val="es-BO"/>
              </w:rPr>
            </w:pPr>
          </w:p>
        </w:tc>
        <w:tc>
          <w:tcPr>
            <w:tcW w:w="272" w:type="dxa"/>
          </w:tcPr>
          <w:p w14:paraId="3D1743F7" w14:textId="77777777" w:rsidR="005A3A25" w:rsidRPr="009956C4" w:rsidRDefault="005A3A25" w:rsidP="00E83D56">
            <w:pPr>
              <w:rPr>
                <w:rFonts w:ascii="Arial" w:hAnsi="Arial" w:cs="Arial"/>
                <w:sz w:val="14"/>
                <w:lang w:val="es-BO"/>
              </w:rPr>
            </w:pPr>
          </w:p>
        </w:tc>
        <w:tc>
          <w:tcPr>
            <w:tcW w:w="272" w:type="dxa"/>
          </w:tcPr>
          <w:p w14:paraId="40972DFA" w14:textId="77777777" w:rsidR="005A3A25" w:rsidRPr="009956C4" w:rsidRDefault="005A3A25" w:rsidP="00E83D56">
            <w:pPr>
              <w:rPr>
                <w:rFonts w:ascii="Arial" w:hAnsi="Arial" w:cs="Arial"/>
                <w:sz w:val="14"/>
                <w:lang w:val="es-BO"/>
              </w:rPr>
            </w:pPr>
          </w:p>
        </w:tc>
        <w:tc>
          <w:tcPr>
            <w:tcW w:w="272" w:type="dxa"/>
          </w:tcPr>
          <w:p w14:paraId="02CBA218"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9956C4" w14:paraId="5B369F71" w14:textId="77777777" w:rsidTr="009878BC">
        <w:trPr>
          <w:jc w:val="center"/>
        </w:trPr>
        <w:tc>
          <w:tcPr>
            <w:tcW w:w="1797" w:type="dxa"/>
            <w:tcBorders>
              <w:left w:val="single" w:sz="12" w:space="0" w:color="244061" w:themeColor="accent1" w:themeShade="80"/>
            </w:tcBorders>
            <w:vAlign w:val="center"/>
          </w:tcPr>
          <w:p w14:paraId="75E3066C" w14:textId="77777777" w:rsidR="005A3A25" w:rsidRPr="009956C4" w:rsidRDefault="005A3A25" w:rsidP="00E83D56">
            <w:pPr>
              <w:jc w:val="right"/>
              <w:rPr>
                <w:rFonts w:ascii="Arial" w:hAnsi="Arial" w:cs="Arial"/>
                <w:sz w:val="14"/>
                <w:lang w:val="es-BO"/>
              </w:rPr>
            </w:pPr>
          </w:p>
        </w:tc>
        <w:tc>
          <w:tcPr>
            <w:tcW w:w="310" w:type="dxa"/>
            <w:tcBorders>
              <w:bottom w:val="single" w:sz="4" w:space="0" w:color="auto"/>
            </w:tcBorders>
            <w:shd w:val="clear" w:color="auto" w:fill="auto"/>
          </w:tcPr>
          <w:p w14:paraId="217A50B3" w14:textId="77777777" w:rsidR="005A3A25" w:rsidRPr="009956C4" w:rsidRDefault="005A3A25" w:rsidP="00E83D56">
            <w:pPr>
              <w:rPr>
                <w:rFonts w:ascii="Arial" w:hAnsi="Arial" w:cs="Arial"/>
                <w:sz w:val="14"/>
                <w:lang w:val="es-BO"/>
              </w:rPr>
            </w:pPr>
          </w:p>
        </w:tc>
        <w:tc>
          <w:tcPr>
            <w:tcW w:w="278" w:type="dxa"/>
            <w:tcBorders>
              <w:bottom w:val="single" w:sz="4" w:space="0" w:color="auto"/>
            </w:tcBorders>
            <w:shd w:val="clear" w:color="auto" w:fill="auto"/>
          </w:tcPr>
          <w:p w14:paraId="6C76B96B" w14:textId="77777777" w:rsidR="005A3A25" w:rsidRPr="009956C4" w:rsidRDefault="005A3A25" w:rsidP="00E83D56">
            <w:pPr>
              <w:rPr>
                <w:rFonts w:ascii="Arial" w:hAnsi="Arial" w:cs="Arial"/>
                <w:sz w:val="14"/>
                <w:lang w:val="es-BO"/>
              </w:rPr>
            </w:pPr>
          </w:p>
        </w:tc>
        <w:tc>
          <w:tcPr>
            <w:tcW w:w="279" w:type="dxa"/>
            <w:tcBorders>
              <w:bottom w:val="single" w:sz="4" w:space="0" w:color="auto"/>
            </w:tcBorders>
            <w:shd w:val="clear" w:color="auto" w:fill="auto"/>
          </w:tcPr>
          <w:p w14:paraId="21B42845" w14:textId="77777777" w:rsidR="005A3A25" w:rsidRPr="009956C4" w:rsidRDefault="005A3A25" w:rsidP="00E83D56">
            <w:pPr>
              <w:rPr>
                <w:rFonts w:ascii="Arial" w:hAnsi="Arial" w:cs="Arial"/>
                <w:sz w:val="14"/>
                <w:lang w:val="es-BO"/>
              </w:rPr>
            </w:pPr>
          </w:p>
        </w:tc>
        <w:tc>
          <w:tcPr>
            <w:tcW w:w="270" w:type="dxa"/>
            <w:tcBorders>
              <w:bottom w:val="single" w:sz="4" w:space="0" w:color="auto"/>
            </w:tcBorders>
            <w:shd w:val="clear" w:color="auto" w:fill="auto"/>
          </w:tcPr>
          <w:p w14:paraId="1779B636"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334FF29C"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D1B1EF8" w14:textId="77777777" w:rsidR="005A3A25" w:rsidRPr="009956C4" w:rsidRDefault="005A3A25" w:rsidP="00E83D56">
            <w:pPr>
              <w:rPr>
                <w:rFonts w:ascii="Arial" w:hAnsi="Arial" w:cs="Arial"/>
                <w:sz w:val="14"/>
                <w:lang w:val="es-BO"/>
              </w:rPr>
            </w:pPr>
          </w:p>
        </w:tc>
        <w:tc>
          <w:tcPr>
            <w:tcW w:w="310" w:type="dxa"/>
            <w:gridSpan w:val="2"/>
            <w:tcBorders>
              <w:bottom w:val="single" w:sz="4" w:space="0" w:color="auto"/>
            </w:tcBorders>
            <w:shd w:val="clear" w:color="auto" w:fill="auto"/>
          </w:tcPr>
          <w:p w14:paraId="347FD0D5" w14:textId="77777777" w:rsidR="005A3A25" w:rsidRPr="009956C4" w:rsidRDefault="005A3A25" w:rsidP="00E83D56">
            <w:pPr>
              <w:rPr>
                <w:rFonts w:ascii="Arial" w:hAnsi="Arial" w:cs="Arial"/>
                <w:sz w:val="14"/>
                <w:lang w:val="es-BO"/>
              </w:rPr>
            </w:pPr>
          </w:p>
        </w:tc>
        <w:tc>
          <w:tcPr>
            <w:tcW w:w="274" w:type="dxa"/>
            <w:gridSpan w:val="2"/>
            <w:tcBorders>
              <w:bottom w:val="single" w:sz="4" w:space="0" w:color="auto"/>
            </w:tcBorders>
            <w:shd w:val="clear" w:color="auto" w:fill="auto"/>
          </w:tcPr>
          <w:p w14:paraId="267B52D2"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64251B27"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7E8F9156"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4C79F34"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9337D9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7669CD8"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269BD5C6"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26D72E9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364D576" w14:textId="4253E078" w:rsidR="005A3A25" w:rsidRPr="009956C4" w:rsidRDefault="005A3A25" w:rsidP="00E83D56">
            <w:pPr>
              <w:rPr>
                <w:rFonts w:ascii="Arial" w:hAnsi="Arial" w:cs="Arial"/>
                <w:sz w:val="14"/>
                <w:lang w:val="es-BO"/>
              </w:rPr>
            </w:pPr>
          </w:p>
        </w:tc>
        <w:tc>
          <w:tcPr>
            <w:tcW w:w="273" w:type="dxa"/>
            <w:tcBorders>
              <w:bottom w:val="single" w:sz="4" w:space="0" w:color="auto"/>
            </w:tcBorders>
          </w:tcPr>
          <w:p w14:paraId="5EC4FDA7"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E5DE31E" w14:textId="358F8A9A"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2DEA1C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1F2469B"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768BA24A"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5DDE5F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CCD3DE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8CBBD33" w14:textId="77777777" w:rsidR="005A3A25" w:rsidRPr="009956C4"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7B262CE8" w14:textId="77777777" w:rsidR="005A3A25" w:rsidRPr="009956C4"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0295C941"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7567796" w14:textId="77777777" w:rsidR="005A3A25" w:rsidRPr="009956C4" w:rsidRDefault="005A3A25" w:rsidP="00E83D56">
            <w:pPr>
              <w:rPr>
                <w:rFonts w:ascii="Arial" w:hAnsi="Arial" w:cs="Arial"/>
                <w:sz w:val="14"/>
                <w:lang w:val="es-BO"/>
              </w:rPr>
            </w:pPr>
          </w:p>
        </w:tc>
      </w:tr>
      <w:tr w:rsidR="005B7569" w:rsidRPr="009956C4" w14:paraId="1E4394D4" w14:textId="77777777" w:rsidTr="009878BC">
        <w:trPr>
          <w:jc w:val="center"/>
        </w:trPr>
        <w:tc>
          <w:tcPr>
            <w:tcW w:w="1797"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7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9206CD" w14:textId="77777777" w:rsidR="005B7569" w:rsidRDefault="00E648BA" w:rsidP="001E1C68">
            <w:pPr>
              <w:jc w:val="both"/>
              <w:rPr>
                <w:rFonts w:ascii="Arial" w:hAnsi="Arial" w:cs="Arial"/>
                <w:b/>
                <w:i/>
                <w:sz w:val="14"/>
                <w:lang w:val="es-BO"/>
              </w:rPr>
            </w:pPr>
            <w:r>
              <w:rPr>
                <w:rFonts w:ascii="Arial" w:hAnsi="Arial" w:cs="Arial"/>
                <w:b/>
                <w:i/>
                <w:sz w:val="14"/>
                <w:lang w:val="es-BO"/>
              </w:rPr>
              <w:t>Ítem 1: Equipo de seguridad perimetral (firewall) Bs.- 64.000,00</w:t>
            </w:r>
          </w:p>
          <w:p w14:paraId="757D3E66" w14:textId="19892C30" w:rsidR="00E648BA" w:rsidRPr="009956C4" w:rsidRDefault="00E648BA" w:rsidP="001E1C68">
            <w:pPr>
              <w:jc w:val="both"/>
              <w:rPr>
                <w:rFonts w:ascii="Arial" w:hAnsi="Arial" w:cs="Arial"/>
                <w:b/>
                <w:sz w:val="14"/>
                <w:lang w:val="es-BO"/>
              </w:rPr>
            </w:pPr>
            <w:r>
              <w:rPr>
                <w:rFonts w:ascii="Arial" w:hAnsi="Arial" w:cs="Arial"/>
                <w:b/>
                <w:i/>
                <w:sz w:val="14"/>
                <w:lang w:val="es-BO"/>
              </w:rPr>
              <w:t>Ítem 2: Servidor de almacenamiento masivo Bs.- 37.649,00</w:t>
            </w:r>
          </w:p>
        </w:tc>
        <w:tc>
          <w:tcPr>
            <w:tcW w:w="272"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9878BC">
        <w:trPr>
          <w:jc w:val="center"/>
        </w:trPr>
        <w:tc>
          <w:tcPr>
            <w:tcW w:w="1797"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273"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9956C4" w14:paraId="3E6C33EF" w14:textId="77777777" w:rsidTr="009878BC">
        <w:trPr>
          <w:jc w:val="center"/>
        </w:trPr>
        <w:tc>
          <w:tcPr>
            <w:tcW w:w="1797" w:type="dxa"/>
            <w:tcBorders>
              <w:left w:val="single" w:sz="12" w:space="0" w:color="244061" w:themeColor="accent1" w:themeShade="80"/>
            </w:tcBorders>
            <w:vAlign w:val="center"/>
          </w:tcPr>
          <w:p w14:paraId="18109D24" w14:textId="77777777" w:rsidR="005A3A25" w:rsidRPr="009956C4" w:rsidRDefault="005A3A25" w:rsidP="00E83D56">
            <w:pPr>
              <w:jc w:val="right"/>
              <w:rPr>
                <w:rFonts w:ascii="Arial" w:hAnsi="Arial" w:cs="Arial"/>
                <w:sz w:val="14"/>
                <w:lang w:val="es-BO"/>
              </w:rPr>
            </w:pPr>
          </w:p>
        </w:tc>
        <w:tc>
          <w:tcPr>
            <w:tcW w:w="310" w:type="dxa"/>
            <w:tcBorders>
              <w:top w:val="single" w:sz="4" w:space="0" w:color="auto"/>
            </w:tcBorders>
            <w:shd w:val="clear" w:color="auto" w:fill="auto"/>
          </w:tcPr>
          <w:p w14:paraId="50693A6E" w14:textId="77777777" w:rsidR="005A3A25" w:rsidRPr="009956C4" w:rsidRDefault="005A3A25" w:rsidP="00E83D56">
            <w:pPr>
              <w:rPr>
                <w:rFonts w:ascii="Arial" w:hAnsi="Arial" w:cs="Arial"/>
                <w:sz w:val="14"/>
                <w:lang w:val="es-BO"/>
              </w:rPr>
            </w:pPr>
          </w:p>
        </w:tc>
        <w:tc>
          <w:tcPr>
            <w:tcW w:w="278" w:type="dxa"/>
            <w:tcBorders>
              <w:top w:val="single" w:sz="4" w:space="0" w:color="auto"/>
            </w:tcBorders>
            <w:shd w:val="clear" w:color="auto" w:fill="auto"/>
          </w:tcPr>
          <w:p w14:paraId="6FF36B52" w14:textId="77777777" w:rsidR="005A3A25" w:rsidRPr="009956C4" w:rsidRDefault="005A3A25" w:rsidP="00E83D56">
            <w:pPr>
              <w:rPr>
                <w:rFonts w:ascii="Arial" w:hAnsi="Arial" w:cs="Arial"/>
                <w:sz w:val="14"/>
                <w:lang w:val="es-BO"/>
              </w:rPr>
            </w:pPr>
          </w:p>
        </w:tc>
        <w:tc>
          <w:tcPr>
            <w:tcW w:w="279" w:type="dxa"/>
            <w:tcBorders>
              <w:top w:val="single" w:sz="4" w:space="0" w:color="auto"/>
            </w:tcBorders>
            <w:shd w:val="clear" w:color="auto" w:fill="auto"/>
          </w:tcPr>
          <w:p w14:paraId="68690F10" w14:textId="77777777" w:rsidR="005A3A25" w:rsidRPr="009956C4" w:rsidRDefault="005A3A25" w:rsidP="00E83D56">
            <w:pPr>
              <w:rPr>
                <w:rFonts w:ascii="Arial" w:hAnsi="Arial" w:cs="Arial"/>
                <w:sz w:val="14"/>
                <w:lang w:val="es-BO"/>
              </w:rPr>
            </w:pPr>
          </w:p>
        </w:tc>
        <w:tc>
          <w:tcPr>
            <w:tcW w:w="270" w:type="dxa"/>
            <w:tcBorders>
              <w:top w:val="single" w:sz="4" w:space="0" w:color="auto"/>
            </w:tcBorders>
            <w:shd w:val="clear" w:color="auto" w:fill="auto"/>
          </w:tcPr>
          <w:p w14:paraId="2173D6C5"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74030400"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32BD7C4C" w14:textId="77777777" w:rsidR="005A3A25" w:rsidRPr="009956C4" w:rsidRDefault="005A3A25" w:rsidP="00E83D56">
            <w:pPr>
              <w:rPr>
                <w:rFonts w:ascii="Arial" w:hAnsi="Arial" w:cs="Arial"/>
                <w:sz w:val="14"/>
                <w:lang w:val="es-BO"/>
              </w:rPr>
            </w:pPr>
          </w:p>
        </w:tc>
        <w:tc>
          <w:tcPr>
            <w:tcW w:w="310" w:type="dxa"/>
            <w:gridSpan w:val="2"/>
            <w:tcBorders>
              <w:top w:val="single" w:sz="4" w:space="0" w:color="auto"/>
            </w:tcBorders>
            <w:shd w:val="clear" w:color="auto" w:fill="auto"/>
          </w:tcPr>
          <w:p w14:paraId="2A5632AC" w14:textId="77777777" w:rsidR="005A3A25" w:rsidRPr="009956C4" w:rsidRDefault="005A3A25" w:rsidP="00E83D56">
            <w:pPr>
              <w:rPr>
                <w:rFonts w:ascii="Arial" w:hAnsi="Arial" w:cs="Arial"/>
                <w:sz w:val="14"/>
                <w:lang w:val="es-BO"/>
              </w:rPr>
            </w:pPr>
          </w:p>
        </w:tc>
        <w:tc>
          <w:tcPr>
            <w:tcW w:w="274" w:type="dxa"/>
            <w:gridSpan w:val="2"/>
            <w:tcBorders>
              <w:top w:val="single" w:sz="4" w:space="0" w:color="auto"/>
            </w:tcBorders>
            <w:shd w:val="clear" w:color="auto" w:fill="auto"/>
          </w:tcPr>
          <w:p w14:paraId="47E2B9C4"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5FFD6067"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16684535"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933CA69"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2E8F4EA"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E087586"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75915837" w14:textId="77777777" w:rsidR="005A3A25" w:rsidRPr="009956C4" w:rsidRDefault="005A3A25" w:rsidP="00E83D56">
            <w:pPr>
              <w:rPr>
                <w:rFonts w:ascii="Arial" w:hAnsi="Arial" w:cs="Arial"/>
                <w:sz w:val="14"/>
                <w:lang w:val="es-BO"/>
              </w:rPr>
            </w:pPr>
          </w:p>
        </w:tc>
        <w:tc>
          <w:tcPr>
            <w:tcW w:w="273" w:type="dxa"/>
            <w:tcBorders>
              <w:top w:val="single" w:sz="4" w:space="0" w:color="auto"/>
            </w:tcBorders>
          </w:tcPr>
          <w:p w14:paraId="488C220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3F21B35" w14:textId="21EE2848" w:rsidR="005A3A25" w:rsidRPr="009956C4" w:rsidRDefault="005A3A25" w:rsidP="00E83D56">
            <w:pPr>
              <w:rPr>
                <w:rFonts w:ascii="Arial" w:hAnsi="Arial" w:cs="Arial"/>
                <w:sz w:val="14"/>
                <w:lang w:val="es-BO"/>
              </w:rPr>
            </w:pPr>
          </w:p>
        </w:tc>
        <w:tc>
          <w:tcPr>
            <w:tcW w:w="273" w:type="dxa"/>
            <w:tcBorders>
              <w:top w:val="single" w:sz="4" w:space="0" w:color="auto"/>
            </w:tcBorders>
          </w:tcPr>
          <w:p w14:paraId="54D23A2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A0AA961" w14:textId="1A76A630"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610C202"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BEFA36A"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35CE76F"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E276391"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8238E24"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710B419" w14:textId="77777777" w:rsidR="005A3A25" w:rsidRPr="009956C4" w:rsidRDefault="005A3A25" w:rsidP="00E83D56">
            <w:pPr>
              <w:rPr>
                <w:rFonts w:ascii="Arial" w:hAnsi="Arial" w:cs="Arial"/>
                <w:sz w:val="14"/>
                <w:lang w:val="es-BO"/>
              </w:rPr>
            </w:pPr>
          </w:p>
        </w:tc>
        <w:tc>
          <w:tcPr>
            <w:tcW w:w="816" w:type="dxa"/>
            <w:gridSpan w:val="3"/>
            <w:tcBorders>
              <w:top w:val="single" w:sz="4" w:space="0" w:color="auto"/>
            </w:tcBorders>
            <w:shd w:val="clear" w:color="auto" w:fill="auto"/>
          </w:tcPr>
          <w:p w14:paraId="36DA05B0" w14:textId="77777777" w:rsidR="005A3A25" w:rsidRPr="009956C4" w:rsidRDefault="005A3A25" w:rsidP="00E83D56">
            <w:pPr>
              <w:jc w:val="right"/>
              <w:rPr>
                <w:rFonts w:ascii="Arial" w:hAnsi="Arial" w:cs="Arial"/>
                <w:sz w:val="14"/>
                <w:lang w:val="es-BO"/>
              </w:rPr>
            </w:pPr>
          </w:p>
        </w:tc>
        <w:tc>
          <w:tcPr>
            <w:tcW w:w="816" w:type="dxa"/>
            <w:gridSpan w:val="3"/>
            <w:tcBorders>
              <w:top w:val="single" w:sz="4" w:space="0" w:color="auto"/>
            </w:tcBorders>
            <w:shd w:val="clear" w:color="auto" w:fill="auto"/>
          </w:tcPr>
          <w:p w14:paraId="65190C46"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0CF8C362" w14:textId="77777777" w:rsidR="005A3A25" w:rsidRPr="009956C4" w:rsidRDefault="005A3A25" w:rsidP="00E83D56">
            <w:pPr>
              <w:rPr>
                <w:rFonts w:ascii="Arial" w:hAnsi="Arial" w:cs="Arial"/>
                <w:sz w:val="14"/>
                <w:lang w:val="es-BO"/>
              </w:rPr>
            </w:pPr>
          </w:p>
        </w:tc>
      </w:tr>
      <w:tr w:rsidR="005A3A25" w:rsidRPr="009956C4" w14:paraId="45537BE2" w14:textId="77777777" w:rsidTr="009878BC">
        <w:trPr>
          <w:trHeight w:val="240"/>
          <w:jc w:val="center"/>
        </w:trPr>
        <w:tc>
          <w:tcPr>
            <w:tcW w:w="1797"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CFF8B" w14:textId="46CA1ABF" w:rsidR="005A3A25" w:rsidRPr="009956C4" w:rsidRDefault="009878BC" w:rsidP="00E83D56">
            <w:pPr>
              <w:rPr>
                <w:rFonts w:ascii="Arial" w:hAnsi="Arial" w:cs="Arial"/>
                <w:sz w:val="14"/>
                <w:szCs w:val="2"/>
                <w:lang w:val="es-BO"/>
              </w:rPr>
            </w:pPr>
            <w:r>
              <w:rPr>
                <w:rFonts w:ascii="Arial" w:hAnsi="Arial" w:cs="Arial"/>
                <w:sz w:val="14"/>
                <w:szCs w:val="2"/>
                <w:lang w:val="es-BO"/>
              </w:rPr>
              <w:t>X</w:t>
            </w:r>
          </w:p>
        </w:tc>
        <w:tc>
          <w:tcPr>
            <w:tcW w:w="1102" w:type="dxa"/>
            <w:gridSpan w:val="4"/>
            <w:tcBorders>
              <w:left w:val="single" w:sz="4" w:space="0" w:color="auto"/>
            </w:tcBorders>
            <w:vAlign w:val="center"/>
          </w:tcPr>
          <w:p w14:paraId="5BB44D5D" w14:textId="77777777"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4"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303"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27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5A3A25" w:rsidRPr="009956C4" w:rsidRDefault="005A3A25" w:rsidP="001E1C68">
            <w:pPr>
              <w:rPr>
                <w:rFonts w:ascii="Arial" w:hAnsi="Arial" w:cs="Arial"/>
                <w:sz w:val="14"/>
                <w:szCs w:val="2"/>
                <w:lang w:val="es-BO"/>
              </w:rPr>
            </w:pPr>
          </w:p>
        </w:tc>
        <w:tc>
          <w:tcPr>
            <w:tcW w:w="4380"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5A3A25" w:rsidRPr="009956C4" w:rsidRDefault="005A3A25" w:rsidP="00E83D56">
            <w:pPr>
              <w:rPr>
                <w:rFonts w:ascii="Arial" w:hAnsi="Arial" w:cs="Arial"/>
                <w:sz w:val="14"/>
                <w:szCs w:val="2"/>
                <w:lang w:val="es-BO"/>
              </w:rPr>
            </w:pPr>
          </w:p>
        </w:tc>
        <w:tc>
          <w:tcPr>
            <w:tcW w:w="272" w:type="dxa"/>
          </w:tcPr>
          <w:p w14:paraId="11B7B96E" w14:textId="77777777" w:rsidR="005A3A25" w:rsidRPr="009956C4" w:rsidRDefault="005A3A25" w:rsidP="00E83D56">
            <w:pPr>
              <w:rPr>
                <w:rFonts w:ascii="Arial" w:hAnsi="Arial" w:cs="Arial"/>
                <w:sz w:val="14"/>
                <w:szCs w:val="2"/>
                <w:lang w:val="es-BO"/>
              </w:rPr>
            </w:pPr>
          </w:p>
        </w:tc>
        <w:tc>
          <w:tcPr>
            <w:tcW w:w="272" w:type="dxa"/>
          </w:tcPr>
          <w:p w14:paraId="50516F73" w14:textId="77777777" w:rsidR="005A3A25" w:rsidRPr="009956C4" w:rsidRDefault="005A3A25" w:rsidP="00E83D56">
            <w:pPr>
              <w:rPr>
                <w:rFonts w:ascii="Arial" w:hAnsi="Arial" w:cs="Arial"/>
                <w:sz w:val="14"/>
                <w:szCs w:val="2"/>
                <w:lang w:val="es-BO"/>
              </w:rPr>
            </w:pPr>
          </w:p>
        </w:tc>
        <w:tc>
          <w:tcPr>
            <w:tcW w:w="272" w:type="dxa"/>
          </w:tcPr>
          <w:p w14:paraId="5F2D7B59" w14:textId="77777777" w:rsidR="005A3A25" w:rsidRPr="009956C4" w:rsidRDefault="005A3A25" w:rsidP="00E83D56">
            <w:pPr>
              <w:rPr>
                <w:rFonts w:ascii="Arial" w:hAnsi="Arial" w:cs="Arial"/>
                <w:sz w:val="14"/>
                <w:szCs w:val="2"/>
                <w:lang w:val="es-BO"/>
              </w:rPr>
            </w:pPr>
          </w:p>
        </w:tc>
        <w:tc>
          <w:tcPr>
            <w:tcW w:w="272" w:type="dxa"/>
          </w:tcPr>
          <w:p w14:paraId="6EE1E6BC" w14:textId="77777777" w:rsidR="005A3A25" w:rsidRPr="009956C4" w:rsidRDefault="005A3A25" w:rsidP="00E83D56">
            <w:pPr>
              <w:rPr>
                <w:rFonts w:ascii="Arial" w:hAnsi="Arial" w:cs="Arial"/>
                <w:sz w:val="14"/>
                <w:szCs w:val="2"/>
                <w:lang w:val="es-BO"/>
              </w:rPr>
            </w:pPr>
          </w:p>
        </w:tc>
        <w:tc>
          <w:tcPr>
            <w:tcW w:w="272" w:type="dxa"/>
          </w:tcPr>
          <w:p w14:paraId="6B5DBF98"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5A3A25" w:rsidRPr="009956C4" w14:paraId="0A8ED9D2" w14:textId="77777777" w:rsidTr="009878BC">
        <w:trPr>
          <w:jc w:val="center"/>
        </w:trPr>
        <w:tc>
          <w:tcPr>
            <w:tcW w:w="1797" w:type="dxa"/>
            <w:tcBorders>
              <w:left w:val="single" w:sz="12" w:space="0" w:color="244061" w:themeColor="accent1" w:themeShade="80"/>
            </w:tcBorders>
            <w:vAlign w:val="center"/>
          </w:tcPr>
          <w:p w14:paraId="2EC477A7" w14:textId="77777777" w:rsidR="005A3A25" w:rsidRPr="009956C4" w:rsidRDefault="005A3A25" w:rsidP="00E83D56">
            <w:pPr>
              <w:jc w:val="right"/>
              <w:rPr>
                <w:rFonts w:ascii="Arial" w:hAnsi="Arial" w:cs="Arial"/>
                <w:sz w:val="14"/>
                <w:lang w:val="es-BO"/>
              </w:rPr>
            </w:pPr>
          </w:p>
        </w:tc>
        <w:tc>
          <w:tcPr>
            <w:tcW w:w="310" w:type="dxa"/>
            <w:tcBorders>
              <w:bottom w:val="single" w:sz="4" w:space="0" w:color="auto"/>
            </w:tcBorders>
            <w:shd w:val="clear" w:color="auto" w:fill="auto"/>
          </w:tcPr>
          <w:p w14:paraId="422F0062" w14:textId="77777777" w:rsidR="005A3A25" w:rsidRPr="009956C4" w:rsidRDefault="005A3A25" w:rsidP="00E83D56">
            <w:pPr>
              <w:rPr>
                <w:rFonts w:ascii="Arial" w:hAnsi="Arial" w:cs="Arial"/>
                <w:sz w:val="14"/>
                <w:lang w:val="es-BO"/>
              </w:rPr>
            </w:pPr>
          </w:p>
        </w:tc>
        <w:tc>
          <w:tcPr>
            <w:tcW w:w="278" w:type="dxa"/>
            <w:tcBorders>
              <w:bottom w:val="single" w:sz="4" w:space="0" w:color="auto"/>
            </w:tcBorders>
            <w:shd w:val="clear" w:color="auto" w:fill="auto"/>
          </w:tcPr>
          <w:p w14:paraId="202E8AB7" w14:textId="77777777" w:rsidR="005A3A25" w:rsidRPr="009956C4" w:rsidRDefault="005A3A25" w:rsidP="00E83D56">
            <w:pPr>
              <w:rPr>
                <w:rFonts w:ascii="Arial" w:hAnsi="Arial" w:cs="Arial"/>
                <w:sz w:val="14"/>
                <w:lang w:val="es-BO"/>
              </w:rPr>
            </w:pPr>
          </w:p>
        </w:tc>
        <w:tc>
          <w:tcPr>
            <w:tcW w:w="279" w:type="dxa"/>
            <w:tcBorders>
              <w:bottom w:val="single" w:sz="4" w:space="0" w:color="auto"/>
            </w:tcBorders>
            <w:shd w:val="clear" w:color="auto" w:fill="auto"/>
          </w:tcPr>
          <w:p w14:paraId="348C6386" w14:textId="77777777" w:rsidR="005A3A25" w:rsidRPr="009956C4" w:rsidRDefault="005A3A25" w:rsidP="00E83D56">
            <w:pPr>
              <w:rPr>
                <w:rFonts w:ascii="Arial" w:hAnsi="Arial" w:cs="Arial"/>
                <w:sz w:val="14"/>
                <w:lang w:val="es-BO"/>
              </w:rPr>
            </w:pPr>
          </w:p>
        </w:tc>
        <w:tc>
          <w:tcPr>
            <w:tcW w:w="270" w:type="dxa"/>
            <w:tcBorders>
              <w:bottom w:val="single" w:sz="4" w:space="0" w:color="auto"/>
            </w:tcBorders>
            <w:shd w:val="clear" w:color="auto" w:fill="auto"/>
          </w:tcPr>
          <w:p w14:paraId="08D2EBBE"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1EAA8642"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0EED483A" w14:textId="77777777" w:rsidR="005A3A25" w:rsidRPr="009956C4" w:rsidRDefault="005A3A25" w:rsidP="00E83D56">
            <w:pPr>
              <w:rPr>
                <w:rFonts w:ascii="Arial" w:hAnsi="Arial" w:cs="Arial"/>
                <w:sz w:val="14"/>
                <w:lang w:val="es-BO"/>
              </w:rPr>
            </w:pPr>
          </w:p>
        </w:tc>
        <w:tc>
          <w:tcPr>
            <w:tcW w:w="310" w:type="dxa"/>
            <w:gridSpan w:val="2"/>
            <w:tcBorders>
              <w:bottom w:val="single" w:sz="4" w:space="0" w:color="auto"/>
            </w:tcBorders>
            <w:shd w:val="clear" w:color="auto" w:fill="auto"/>
          </w:tcPr>
          <w:p w14:paraId="3FF8A007" w14:textId="77777777" w:rsidR="005A3A25" w:rsidRPr="009956C4" w:rsidRDefault="005A3A25" w:rsidP="00E83D56">
            <w:pPr>
              <w:rPr>
                <w:rFonts w:ascii="Arial" w:hAnsi="Arial" w:cs="Arial"/>
                <w:sz w:val="14"/>
                <w:lang w:val="es-BO"/>
              </w:rPr>
            </w:pPr>
          </w:p>
        </w:tc>
        <w:tc>
          <w:tcPr>
            <w:tcW w:w="274" w:type="dxa"/>
            <w:gridSpan w:val="2"/>
            <w:tcBorders>
              <w:bottom w:val="single" w:sz="4" w:space="0" w:color="auto"/>
            </w:tcBorders>
            <w:shd w:val="clear" w:color="auto" w:fill="auto"/>
          </w:tcPr>
          <w:p w14:paraId="402006E8"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27B5CE5F"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04BACF0F"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DA61CF0"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8B0D64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319AA13"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A9E88E6"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3647EEC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EF6ABE7" w14:textId="43D0A49D" w:rsidR="005A3A25" w:rsidRPr="009956C4" w:rsidRDefault="005A3A25" w:rsidP="00E83D56">
            <w:pPr>
              <w:rPr>
                <w:rFonts w:ascii="Arial" w:hAnsi="Arial" w:cs="Arial"/>
                <w:sz w:val="14"/>
                <w:lang w:val="es-BO"/>
              </w:rPr>
            </w:pPr>
          </w:p>
        </w:tc>
        <w:tc>
          <w:tcPr>
            <w:tcW w:w="273" w:type="dxa"/>
            <w:tcBorders>
              <w:bottom w:val="single" w:sz="4" w:space="0" w:color="auto"/>
            </w:tcBorders>
          </w:tcPr>
          <w:p w14:paraId="379DA09B"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82DC0A5" w14:textId="64D76DD6"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E443A01"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A721DD0"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6EEB285"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E4358D5"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8B3A5EA"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2EF0E73D" w14:textId="77777777" w:rsidR="005A3A25" w:rsidRPr="009956C4"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6AE3D1D8" w14:textId="77777777" w:rsidR="005A3A25" w:rsidRPr="009956C4"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40F63EA2"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1CDADBC" w14:textId="77777777" w:rsidR="005A3A25" w:rsidRPr="009956C4" w:rsidRDefault="005A3A25" w:rsidP="00E83D56">
            <w:pPr>
              <w:rPr>
                <w:rFonts w:ascii="Arial" w:hAnsi="Arial" w:cs="Arial"/>
                <w:sz w:val="14"/>
                <w:lang w:val="es-BO"/>
              </w:rPr>
            </w:pPr>
          </w:p>
        </w:tc>
      </w:tr>
      <w:tr w:rsidR="005B7569" w:rsidRPr="009956C4" w14:paraId="2203D413" w14:textId="77777777" w:rsidTr="009878BC">
        <w:trPr>
          <w:jc w:val="center"/>
        </w:trPr>
        <w:tc>
          <w:tcPr>
            <w:tcW w:w="1797" w:type="dxa"/>
            <w:vMerge w:val="restart"/>
            <w:tcBorders>
              <w:left w:val="single" w:sz="12" w:space="0" w:color="244061" w:themeColor="accent1" w:themeShade="80"/>
              <w:right w:val="single" w:sz="4" w:space="0" w:color="auto"/>
            </w:tcBorders>
            <w:vAlign w:val="center"/>
          </w:tcPr>
          <w:p w14:paraId="2546FC92" w14:textId="77777777" w:rsidR="005B7569" w:rsidRPr="009956C4" w:rsidRDefault="005B7569"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7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54381E" w14:textId="37D18FB7" w:rsidR="005B7569" w:rsidRPr="009956C4" w:rsidRDefault="00B66629" w:rsidP="00867686">
            <w:pPr>
              <w:jc w:val="both"/>
              <w:rPr>
                <w:rFonts w:ascii="Arial" w:hAnsi="Arial" w:cs="Arial"/>
                <w:b/>
                <w:i/>
                <w:sz w:val="14"/>
                <w:lang w:val="es-BO"/>
              </w:rPr>
            </w:pPr>
            <w:r>
              <w:rPr>
                <w:rFonts w:ascii="Arial" w:hAnsi="Arial" w:cs="Arial"/>
                <w:b/>
                <w:i/>
                <w:sz w:val="14"/>
                <w:lang w:val="es-BO"/>
              </w:rPr>
              <w:t xml:space="preserve">45 </w:t>
            </w:r>
            <w:r w:rsidR="00E648BA">
              <w:rPr>
                <w:rFonts w:ascii="Arial" w:hAnsi="Arial" w:cs="Arial"/>
                <w:b/>
                <w:i/>
                <w:sz w:val="14"/>
                <w:lang w:val="es-BO"/>
              </w:rPr>
              <w:t>días</w:t>
            </w:r>
            <w:r>
              <w:rPr>
                <w:rFonts w:ascii="Arial" w:hAnsi="Arial" w:cs="Arial"/>
                <w:b/>
                <w:i/>
                <w:sz w:val="14"/>
                <w:lang w:val="es-BO"/>
              </w:rPr>
              <w:t xml:space="preserve"> calendario a partir del </w:t>
            </w:r>
            <w:r w:rsidR="00E648BA">
              <w:rPr>
                <w:rFonts w:ascii="Arial" w:hAnsi="Arial" w:cs="Arial"/>
                <w:b/>
                <w:i/>
                <w:sz w:val="14"/>
                <w:lang w:val="es-BO"/>
              </w:rPr>
              <w:t>día</w:t>
            </w:r>
            <w:r>
              <w:rPr>
                <w:rFonts w:ascii="Arial" w:hAnsi="Arial" w:cs="Arial"/>
                <w:b/>
                <w:i/>
                <w:sz w:val="14"/>
                <w:lang w:val="es-BO"/>
              </w:rPr>
              <w:t xml:space="preserve"> siguiente hábil de la </w:t>
            </w:r>
            <w:r w:rsidR="00E648BA">
              <w:rPr>
                <w:rFonts w:ascii="Arial" w:hAnsi="Arial" w:cs="Arial"/>
                <w:b/>
                <w:i/>
                <w:sz w:val="14"/>
                <w:lang w:val="es-BO"/>
              </w:rPr>
              <w:t>suscripción</w:t>
            </w:r>
            <w:r>
              <w:rPr>
                <w:rFonts w:ascii="Arial" w:hAnsi="Arial" w:cs="Arial"/>
                <w:b/>
                <w:i/>
                <w:sz w:val="14"/>
                <w:lang w:val="es-BO"/>
              </w:rPr>
              <w:t xml:space="preserve"> de contrato para los dos </w:t>
            </w:r>
            <w:r w:rsidR="00E648BA">
              <w:rPr>
                <w:rFonts w:ascii="Arial" w:hAnsi="Arial" w:cs="Arial"/>
                <w:b/>
                <w:i/>
                <w:sz w:val="14"/>
                <w:lang w:val="es-BO"/>
              </w:rPr>
              <w:t>ítems</w:t>
            </w:r>
          </w:p>
        </w:tc>
        <w:tc>
          <w:tcPr>
            <w:tcW w:w="272"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9878BC">
        <w:trPr>
          <w:jc w:val="center"/>
        </w:trPr>
        <w:tc>
          <w:tcPr>
            <w:tcW w:w="1797"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273"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5A3A25" w:rsidRPr="009956C4" w14:paraId="271A08B4" w14:textId="77777777" w:rsidTr="009878BC">
        <w:trPr>
          <w:jc w:val="center"/>
        </w:trPr>
        <w:tc>
          <w:tcPr>
            <w:tcW w:w="1797" w:type="dxa"/>
            <w:tcBorders>
              <w:left w:val="single" w:sz="12" w:space="0" w:color="244061" w:themeColor="accent1" w:themeShade="80"/>
            </w:tcBorders>
            <w:vAlign w:val="center"/>
          </w:tcPr>
          <w:p w14:paraId="742C3AE1" w14:textId="77777777" w:rsidR="005A3A25" w:rsidRPr="009956C4" w:rsidRDefault="005A3A25" w:rsidP="00E83D56">
            <w:pPr>
              <w:jc w:val="right"/>
              <w:rPr>
                <w:rFonts w:ascii="Arial" w:hAnsi="Arial" w:cs="Arial"/>
                <w:sz w:val="14"/>
                <w:lang w:val="es-BO"/>
              </w:rPr>
            </w:pPr>
          </w:p>
        </w:tc>
        <w:tc>
          <w:tcPr>
            <w:tcW w:w="310" w:type="dxa"/>
            <w:tcBorders>
              <w:top w:val="single" w:sz="4" w:space="0" w:color="auto"/>
              <w:bottom w:val="single" w:sz="4" w:space="0" w:color="auto"/>
            </w:tcBorders>
            <w:shd w:val="clear" w:color="auto" w:fill="auto"/>
          </w:tcPr>
          <w:p w14:paraId="5FDBC3A5" w14:textId="77777777" w:rsidR="005A3A25" w:rsidRPr="009956C4" w:rsidRDefault="005A3A25" w:rsidP="00E83D56">
            <w:pPr>
              <w:rPr>
                <w:rFonts w:ascii="Arial" w:hAnsi="Arial" w:cs="Arial"/>
                <w:sz w:val="14"/>
                <w:lang w:val="es-BO"/>
              </w:rPr>
            </w:pPr>
          </w:p>
        </w:tc>
        <w:tc>
          <w:tcPr>
            <w:tcW w:w="278" w:type="dxa"/>
            <w:tcBorders>
              <w:top w:val="single" w:sz="4" w:space="0" w:color="auto"/>
              <w:bottom w:val="single" w:sz="4" w:space="0" w:color="auto"/>
            </w:tcBorders>
            <w:shd w:val="clear" w:color="auto" w:fill="auto"/>
          </w:tcPr>
          <w:p w14:paraId="0CED7F2A" w14:textId="77777777" w:rsidR="005A3A25" w:rsidRPr="009956C4" w:rsidRDefault="005A3A25" w:rsidP="00E83D56">
            <w:pPr>
              <w:rPr>
                <w:rFonts w:ascii="Arial" w:hAnsi="Arial" w:cs="Arial"/>
                <w:sz w:val="14"/>
                <w:lang w:val="es-BO"/>
              </w:rPr>
            </w:pPr>
          </w:p>
        </w:tc>
        <w:tc>
          <w:tcPr>
            <w:tcW w:w="279" w:type="dxa"/>
            <w:tcBorders>
              <w:top w:val="single" w:sz="4" w:space="0" w:color="auto"/>
              <w:bottom w:val="single" w:sz="4" w:space="0" w:color="auto"/>
            </w:tcBorders>
            <w:shd w:val="clear" w:color="auto" w:fill="auto"/>
          </w:tcPr>
          <w:p w14:paraId="0E342928" w14:textId="77777777" w:rsidR="005A3A25" w:rsidRPr="009956C4" w:rsidRDefault="005A3A25" w:rsidP="00E83D56">
            <w:pPr>
              <w:rPr>
                <w:rFonts w:ascii="Arial" w:hAnsi="Arial" w:cs="Arial"/>
                <w:sz w:val="14"/>
                <w:lang w:val="es-BO"/>
              </w:rPr>
            </w:pPr>
          </w:p>
        </w:tc>
        <w:tc>
          <w:tcPr>
            <w:tcW w:w="270" w:type="dxa"/>
            <w:tcBorders>
              <w:top w:val="single" w:sz="4" w:space="0" w:color="auto"/>
              <w:bottom w:val="single" w:sz="4" w:space="0" w:color="auto"/>
            </w:tcBorders>
            <w:shd w:val="clear" w:color="auto" w:fill="auto"/>
          </w:tcPr>
          <w:p w14:paraId="021B8E2B" w14:textId="77777777" w:rsidR="005A3A25" w:rsidRPr="009956C4" w:rsidRDefault="005A3A25" w:rsidP="00E83D56">
            <w:pPr>
              <w:rPr>
                <w:rFonts w:ascii="Arial" w:hAnsi="Arial" w:cs="Arial"/>
                <w:sz w:val="14"/>
                <w:lang w:val="es-BO"/>
              </w:rPr>
            </w:pPr>
          </w:p>
        </w:tc>
        <w:tc>
          <w:tcPr>
            <w:tcW w:w="275" w:type="dxa"/>
            <w:tcBorders>
              <w:top w:val="single" w:sz="4" w:space="0" w:color="auto"/>
              <w:bottom w:val="single" w:sz="4" w:space="0" w:color="auto"/>
            </w:tcBorders>
            <w:shd w:val="clear" w:color="auto" w:fill="auto"/>
          </w:tcPr>
          <w:p w14:paraId="7629C8A8"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3C03C859" w14:textId="77777777" w:rsidR="005A3A25" w:rsidRPr="009956C4" w:rsidRDefault="005A3A25" w:rsidP="00E83D56">
            <w:pPr>
              <w:rPr>
                <w:rFonts w:ascii="Arial" w:hAnsi="Arial" w:cs="Arial"/>
                <w:sz w:val="14"/>
                <w:lang w:val="es-BO"/>
              </w:rPr>
            </w:pPr>
          </w:p>
        </w:tc>
        <w:tc>
          <w:tcPr>
            <w:tcW w:w="310" w:type="dxa"/>
            <w:gridSpan w:val="2"/>
            <w:tcBorders>
              <w:top w:val="single" w:sz="4" w:space="0" w:color="auto"/>
              <w:bottom w:val="single" w:sz="4" w:space="0" w:color="auto"/>
            </w:tcBorders>
            <w:shd w:val="clear" w:color="auto" w:fill="auto"/>
          </w:tcPr>
          <w:p w14:paraId="7829DDB6" w14:textId="77777777" w:rsidR="005A3A25" w:rsidRPr="009956C4" w:rsidRDefault="005A3A25" w:rsidP="00E83D56">
            <w:pPr>
              <w:rPr>
                <w:rFonts w:ascii="Arial" w:hAnsi="Arial" w:cs="Arial"/>
                <w:sz w:val="14"/>
                <w:lang w:val="es-BO"/>
              </w:rPr>
            </w:pPr>
          </w:p>
        </w:tc>
        <w:tc>
          <w:tcPr>
            <w:tcW w:w="274" w:type="dxa"/>
            <w:gridSpan w:val="2"/>
            <w:tcBorders>
              <w:top w:val="single" w:sz="4" w:space="0" w:color="auto"/>
              <w:bottom w:val="single" w:sz="4" w:space="0" w:color="auto"/>
            </w:tcBorders>
            <w:shd w:val="clear" w:color="auto" w:fill="auto"/>
          </w:tcPr>
          <w:p w14:paraId="792B9815" w14:textId="77777777" w:rsidR="005A3A25" w:rsidRPr="009956C4" w:rsidRDefault="005A3A25" w:rsidP="00E83D56">
            <w:pPr>
              <w:rPr>
                <w:rFonts w:ascii="Arial" w:hAnsi="Arial" w:cs="Arial"/>
                <w:sz w:val="14"/>
                <w:lang w:val="es-BO"/>
              </w:rPr>
            </w:pPr>
          </w:p>
        </w:tc>
        <w:tc>
          <w:tcPr>
            <w:tcW w:w="275" w:type="dxa"/>
            <w:tcBorders>
              <w:top w:val="single" w:sz="4" w:space="0" w:color="auto"/>
              <w:bottom w:val="single" w:sz="4" w:space="0" w:color="auto"/>
            </w:tcBorders>
            <w:shd w:val="clear" w:color="auto" w:fill="auto"/>
          </w:tcPr>
          <w:p w14:paraId="18765F5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1034038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6789FCC"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C9726B5"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DB4C02C"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A3D50B1"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1EB46EE2"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D4D880B" w14:textId="5F6AC92B"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03A7C491"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268DDA5" w14:textId="3F38DDF5"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C0BE000"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E9D50C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430573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D8E4439"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5DC32E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B9A5715" w14:textId="77777777" w:rsidR="005A3A25" w:rsidRPr="009956C4" w:rsidRDefault="005A3A25" w:rsidP="00E83D56">
            <w:pPr>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6B0BA82D" w14:textId="77777777" w:rsidR="005A3A25" w:rsidRPr="009956C4" w:rsidRDefault="005A3A25" w:rsidP="00E83D56">
            <w:pPr>
              <w:jc w:val="right"/>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393FC7C0"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5EDEDEE6" w14:textId="77777777" w:rsidR="005A3A25" w:rsidRPr="009956C4" w:rsidRDefault="005A3A25" w:rsidP="00E83D56">
            <w:pPr>
              <w:rPr>
                <w:rFonts w:ascii="Arial" w:hAnsi="Arial" w:cs="Arial"/>
                <w:sz w:val="14"/>
                <w:lang w:val="es-BO"/>
              </w:rPr>
            </w:pPr>
          </w:p>
        </w:tc>
      </w:tr>
      <w:tr w:rsidR="005A3A25" w:rsidRPr="009956C4" w14:paraId="6D12AC5A" w14:textId="77777777" w:rsidTr="009878BC">
        <w:trPr>
          <w:jc w:val="center"/>
        </w:trPr>
        <w:tc>
          <w:tcPr>
            <w:tcW w:w="1797" w:type="dxa"/>
            <w:tcBorders>
              <w:left w:val="single" w:sz="12" w:space="0" w:color="244061" w:themeColor="accent1" w:themeShade="80"/>
            </w:tcBorders>
            <w:shd w:val="clear" w:color="auto" w:fill="auto"/>
            <w:vAlign w:val="center"/>
          </w:tcPr>
          <w:p w14:paraId="3A36EDB9" w14:textId="77777777" w:rsidR="005A3A25" w:rsidRPr="009956C4" w:rsidRDefault="005A3A25" w:rsidP="00E83D56">
            <w:pPr>
              <w:jc w:val="right"/>
              <w:rPr>
                <w:rFonts w:ascii="Arial" w:hAnsi="Arial" w:cs="Arial"/>
                <w:sz w:val="14"/>
                <w:lang w:val="es-BO"/>
              </w:rPr>
            </w:pPr>
          </w:p>
        </w:tc>
        <w:tc>
          <w:tcPr>
            <w:tcW w:w="310" w:type="dxa"/>
            <w:tcBorders>
              <w:top w:val="single" w:sz="4" w:space="0" w:color="auto"/>
              <w:bottom w:val="single" w:sz="4" w:space="0" w:color="auto"/>
            </w:tcBorders>
            <w:shd w:val="clear" w:color="auto" w:fill="auto"/>
          </w:tcPr>
          <w:p w14:paraId="684A96B0" w14:textId="77777777" w:rsidR="005A3A25" w:rsidRPr="009956C4" w:rsidRDefault="005A3A25" w:rsidP="00E83D56">
            <w:pPr>
              <w:rPr>
                <w:rFonts w:ascii="Arial" w:hAnsi="Arial" w:cs="Arial"/>
                <w:sz w:val="14"/>
                <w:lang w:val="es-BO"/>
              </w:rPr>
            </w:pPr>
          </w:p>
        </w:tc>
        <w:tc>
          <w:tcPr>
            <w:tcW w:w="278" w:type="dxa"/>
            <w:tcBorders>
              <w:top w:val="single" w:sz="4" w:space="0" w:color="auto"/>
              <w:bottom w:val="single" w:sz="4" w:space="0" w:color="auto"/>
            </w:tcBorders>
            <w:shd w:val="clear" w:color="auto" w:fill="auto"/>
          </w:tcPr>
          <w:p w14:paraId="1083DEE4" w14:textId="77777777" w:rsidR="005A3A25" w:rsidRPr="009956C4" w:rsidRDefault="005A3A25" w:rsidP="00E83D56">
            <w:pPr>
              <w:rPr>
                <w:rFonts w:ascii="Arial" w:hAnsi="Arial" w:cs="Arial"/>
                <w:sz w:val="14"/>
                <w:lang w:val="es-BO"/>
              </w:rPr>
            </w:pPr>
          </w:p>
        </w:tc>
        <w:tc>
          <w:tcPr>
            <w:tcW w:w="279" w:type="dxa"/>
            <w:tcBorders>
              <w:top w:val="single" w:sz="4" w:space="0" w:color="auto"/>
              <w:bottom w:val="single" w:sz="4" w:space="0" w:color="auto"/>
            </w:tcBorders>
            <w:shd w:val="clear" w:color="auto" w:fill="auto"/>
          </w:tcPr>
          <w:p w14:paraId="2E0A9B75" w14:textId="77777777" w:rsidR="005A3A25" w:rsidRPr="009956C4" w:rsidRDefault="005A3A25" w:rsidP="00E83D56">
            <w:pPr>
              <w:rPr>
                <w:rFonts w:ascii="Arial" w:hAnsi="Arial" w:cs="Arial"/>
                <w:sz w:val="14"/>
                <w:lang w:val="es-BO"/>
              </w:rPr>
            </w:pPr>
          </w:p>
        </w:tc>
        <w:tc>
          <w:tcPr>
            <w:tcW w:w="270" w:type="dxa"/>
            <w:tcBorders>
              <w:top w:val="single" w:sz="4" w:space="0" w:color="auto"/>
              <w:bottom w:val="single" w:sz="4" w:space="0" w:color="auto"/>
            </w:tcBorders>
            <w:shd w:val="clear" w:color="auto" w:fill="auto"/>
          </w:tcPr>
          <w:p w14:paraId="67FAAE0B" w14:textId="77777777" w:rsidR="005A3A25" w:rsidRPr="009956C4" w:rsidRDefault="005A3A25" w:rsidP="00E83D56">
            <w:pPr>
              <w:rPr>
                <w:rFonts w:ascii="Arial" w:hAnsi="Arial" w:cs="Arial"/>
                <w:sz w:val="14"/>
                <w:lang w:val="es-BO"/>
              </w:rPr>
            </w:pPr>
          </w:p>
        </w:tc>
        <w:tc>
          <w:tcPr>
            <w:tcW w:w="275" w:type="dxa"/>
            <w:tcBorders>
              <w:top w:val="single" w:sz="4" w:space="0" w:color="auto"/>
              <w:bottom w:val="single" w:sz="4" w:space="0" w:color="auto"/>
            </w:tcBorders>
            <w:shd w:val="clear" w:color="auto" w:fill="auto"/>
          </w:tcPr>
          <w:p w14:paraId="16F3D455"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23258FC8" w14:textId="77777777" w:rsidR="005A3A25" w:rsidRPr="009956C4" w:rsidRDefault="005A3A25" w:rsidP="00E83D56">
            <w:pPr>
              <w:rPr>
                <w:rFonts w:ascii="Arial" w:hAnsi="Arial" w:cs="Arial"/>
                <w:sz w:val="14"/>
                <w:lang w:val="es-BO"/>
              </w:rPr>
            </w:pPr>
          </w:p>
        </w:tc>
        <w:tc>
          <w:tcPr>
            <w:tcW w:w="310" w:type="dxa"/>
            <w:gridSpan w:val="2"/>
            <w:tcBorders>
              <w:top w:val="single" w:sz="4" w:space="0" w:color="auto"/>
              <w:bottom w:val="single" w:sz="4" w:space="0" w:color="auto"/>
            </w:tcBorders>
            <w:shd w:val="clear" w:color="auto" w:fill="auto"/>
          </w:tcPr>
          <w:p w14:paraId="7309A965" w14:textId="77777777" w:rsidR="005A3A25" w:rsidRPr="009956C4" w:rsidRDefault="005A3A25" w:rsidP="00E83D56">
            <w:pPr>
              <w:rPr>
                <w:rFonts w:ascii="Arial" w:hAnsi="Arial" w:cs="Arial"/>
                <w:sz w:val="14"/>
                <w:lang w:val="es-BO"/>
              </w:rPr>
            </w:pPr>
          </w:p>
        </w:tc>
        <w:tc>
          <w:tcPr>
            <w:tcW w:w="274" w:type="dxa"/>
            <w:gridSpan w:val="2"/>
            <w:tcBorders>
              <w:top w:val="single" w:sz="4" w:space="0" w:color="auto"/>
              <w:bottom w:val="single" w:sz="4" w:space="0" w:color="auto"/>
            </w:tcBorders>
            <w:shd w:val="clear" w:color="auto" w:fill="auto"/>
          </w:tcPr>
          <w:p w14:paraId="54B47B4E" w14:textId="77777777" w:rsidR="005A3A25" w:rsidRPr="009956C4" w:rsidRDefault="005A3A25" w:rsidP="00E83D56">
            <w:pPr>
              <w:rPr>
                <w:rFonts w:ascii="Arial" w:hAnsi="Arial" w:cs="Arial"/>
                <w:sz w:val="14"/>
                <w:lang w:val="es-BO"/>
              </w:rPr>
            </w:pPr>
          </w:p>
        </w:tc>
        <w:tc>
          <w:tcPr>
            <w:tcW w:w="275" w:type="dxa"/>
            <w:tcBorders>
              <w:top w:val="single" w:sz="4" w:space="0" w:color="auto"/>
              <w:bottom w:val="single" w:sz="4" w:space="0" w:color="auto"/>
            </w:tcBorders>
            <w:shd w:val="clear" w:color="auto" w:fill="auto"/>
          </w:tcPr>
          <w:p w14:paraId="2AEB43AB"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1E8FB2E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9CF92E7"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B435DDD"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274DF18"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89F86A4"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3505827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AFD2322" w14:textId="2DC33643"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2A69A27A"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C39BC39" w14:textId="1B19088C"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DF6ADA1"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B6FA19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4966510"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8AFD66D"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CC1F59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7F80542"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0EEBFE6"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244850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9B0AA18"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97A61BE"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370475C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1278FF6"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25CAB872" w14:textId="77777777" w:rsidR="005A3A25" w:rsidRPr="009956C4" w:rsidRDefault="005A3A25" w:rsidP="00E83D56">
            <w:pPr>
              <w:rPr>
                <w:rFonts w:ascii="Arial" w:hAnsi="Arial" w:cs="Arial"/>
                <w:sz w:val="14"/>
                <w:lang w:val="es-BO"/>
              </w:rPr>
            </w:pPr>
          </w:p>
        </w:tc>
      </w:tr>
      <w:tr w:rsidR="005B7569" w:rsidRPr="009956C4" w14:paraId="71139BA9" w14:textId="77777777" w:rsidTr="009878BC">
        <w:trPr>
          <w:jc w:val="center"/>
        </w:trPr>
        <w:tc>
          <w:tcPr>
            <w:tcW w:w="1797" w:type="dxa"/>
            <w:vMerge w:val="restart"/>
            <w:tcBorders>
              <w:left w:val="single" w:sz="12" w:space="0" w:color="244061" w:themeColor="accent1" w:themeShade="80"/>
              <w:right w:val="single" w:sz="4" w:space="0" w:color="auto"/>
            </w:tcBorders>
            <w:vAlign w:val="center"/>
          </w:tcPr>
          <w:p w14:paraId="006AE8B8"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206E7D3D"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de Contrato</w:t>
            </w:r>
          </w:p>
          <w:p w14:paraId="49C74EF3" w14:textId="77777777" w:rsidR="005B7569" w:rsidRPr="009956C4" w:rsidRDefault="005B7569" w:rsidP="00430639">
            <w:pPr>
              <w:jc w:val="right"/>
              <w:rPr>
                <w:rFonts w:ascii="Arial" w:hAnsi="Arial" w:cs="Arial"/>
                <w:b/>
                <w:i/>
                <w:sz w:val="14"/>
                <w:lang w:val="es-BO"/>
              </w:rPr>
            </w:pPr>
            <w:r w:rsidRPr="009956C4">
              <w:rPr>
                <w:rFonts w:ascii="Arial" w:hAnsi="Arial" w:cs="Arial"/>
                <w:b/>
                <w:i/>
                <w:sz w:val="12"/>
                <w:lang w:val="es-BO"/>
              </w:rPr>
              <w:t>(Suprimir en caso de formalizar con Orden de Compra)</w:t>
            </w:r>
          </w:p>
        </w:tc>
        <w:tc>
          <w:tcPr>
            <w:tcW w:w="827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2C91AF" w14:textId="48664049" w:rsidR="005B7569" w:rsidRPr="009956C4" w:rsidRDefault="005B7569" w:rsidP="008A7A00">
            <w:pPr>
              <w:jc w:val="both"/>
              <w:rPr>
                <w:rFonts w:ascii="Arial" w:hAnsi="Arial" w:cs="Arial"/>
                <w:b/>
                <w:i/>
                <w:sz w:val="14"/>
                <w:lang w:val="es-BO"/>
              </w:rPr>
            </w:pPr>
            <w:r w:rsidRPr="009956C4">
              <w:rPr>
                <w:rFonts w:ascii="Arial" w:hAnsi="Arial" w:cs="Arial"/>
                <w:b/>
                <w:i/>
                <w:sz w:val="14"/>
                <w:lang w:val="es-BO"/>
              </w:rPr>
              <w:t xml:space="preserve">El proponente adjudicado deberá constituir una Garantía de Cumplimiento de Contrato equivalente </w:t>
            </w:r>
            <w:r w:rsidR="00B66629">
              <w:rPr>
                <w:rFonts w:ascii="Arial" w:hAnsi="Arial" w:cs="Arial"/>
                <w:b/>
                <w:i/>
                <w:sz w:val="14"/>
                <w:lang w:val="es-BO"/>
              </w:rPr>
              <w:t>al 7%</w:t>
            </w:r>
            <w:r>
              <w:rPr>
                <w:rFonts w:ascii="Arial" w:hAnsi="Arial" w:cs="Arial"/>
                <w:b/>
                <w:i/>
                <w:sz w:val="14"/>
                <w:lang w:val="es-BO"/>
              </w:rPr>
              <w:t xml:space="preserve"> del monto del contrato</w:t>
            </w:r>
            <w:r w:rsidR="00B66629">
              <w:rPr>
                <w:rFonts w:ascii="Arial" w:hAnsi="Arial" w:cs="Arial"/>
                <w:b/>
                <w:i/>
                <w:sz w:val="14"/>
                <w:lang w:val="es-BO"/>
              </w:rPr>
              <w:t xml:space="preserve">. </w:t>
            </w:r>
          </w:p>
        </w:tc>
        <w:tc>
          <w:tcPr>
            <w:tcW w:w="272" w:type="dxa"/>
            <w:tcBorders>
              <w:left w:val="single" w:sz="4" w:space="0" w:color="auto"/>
              <w:right w:val="single" w:sz="12" w:space="0" w:color="244061" w:themeColor="accent1" w:themeShade="80"/>
            </w:tcBorders>
          </w:tcPr>
          <w:p w14:paraId="0EDDE129" w14:textId="77777777" w:rsidR="005B7569" w:rsidRPr="009956C4" w:rsidRDefault="005B7569" w:rsidP="00E83D56">
            <w:pPr>
              <w:rPr>
                <w:rFonts w:ascii="Arial" w:hAnsi="Arial" w:cs="Arial"/>
                <w:sz w:val="14"/>
                <w:lang w:val="es-BO"/>
              </w:rPr>
            </w:pPr>
          </w:p>
        </w:tc>
      </w:tr>
      <w:tr w:rsidR="005B7569" w:rsidRPr="009956C4" w14:paraId="1F1DF909" w14:textId="77777777" w:rsidTr="009878BC">
        <w:trPr>
          <w:jc w:val="center"/>
        </w:trPr>
        <w:tc>
          <w:tcPr>
            <w:tcW w:w="1797"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8273" w:type="dxa"/>
            <w:gridSpan w:val="32"/>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5A3A25" w:rsidRPr="009956C4" w14:paraId="6F75A660" w14:textId="77777777" w:rsidTr="009878BC">
        <w:trPr>
          <w:jc w:val="center"/>
        </w:trPr>
        <w:tc>
          <w:tcPr>
            <w:tcW w:w="1797" w:type="dxa"/>
            <w:tcBorders>
              <w:left w:val="single" w:sz="12" w:space="0" w:color="244061" w:themeColor="accent1" w:themeShade="80"/>
            </w:tcBorders>
            <w:shd w:val="clear" w:color="auto" w:fill="auto"/>
            <w:vAlign w:val="center"/>
          </w:tcPr>
          <w:p w14:paraId="5BE79693" w14:textId="77777777" w:rsidR="005A3A25" w:rsidRPr="009956C4" w:rsidRDefault="005A3A25" w:rsidP="00E83D56">
            <w:pPr>
              <w:jc w:val="right"/>
              <w:rPr>
                <w:rFonts w:ascii="Arial" w:hAnsi="Arial" w:cs="Arial"/>
                <w:sz w:val="14"/>
                <w:lang w:val="es-BO"/>
              </w:rPr>
            </w:pPr>
          </w:p>
        </w:tc>
        <w:tc>
          <w:tcPr>
            <w:tcW w:w="310" w:type="dxa"/>
            <w:tcBorders>
              <w:top w:val="single" w:sz="4" w:space="0" w:color="auto"/>
              <w:bottom w:val="single" w:sz="4" w:space="0" w:color="auto"/>
            </w:tcBorders>
            <w:shd w:val="clear" w:color="auto" w:fill="auto"/>
          </w:tcPr>
          <w:p w14:paraId="5E886A1B" w14:textId="77777777" w:rsidR="005A3A25" w:rsidRPr="009956C4" w:rsidRDefault="005A3A25" w:rsidP="00E83D56">
            <w:pPr>
              <w:rPr>
                <w:rFonts w:ascii="Arial" w:hAnsi="Arial" w:cs="Arial"/>
                <w:sz w:val="14"/>
                <w:lang w:val="es-BO"/>
              </w:rPr>
            </w:pPr>
          </w:p>
        </w:tc>
        <w:tc>
          <w:tcPr>
            <w:tcW w:w="278" w:type="dxa"/>
            <w:tcBorders>
              <w:top w:val="single" w:sz="4" w:space="0" w:color="auto"/>
              <w:bottom w:val="single" w:sz="4" w:space="0" w:color="auto"/>
            </w:tcBorders>
            <w:shd w:val="clear" w:color="auto" w:fill="auto"/>
          </w:tcPr>
          <w:p w14:paraId="325B6C72" w14:textId="77777777" w:rsidR="005A3A25" w:rsidRPr="009956C4" w:rsidRDefault="005A3A25" w:rsidP="00E83D56">
            <w:pPr>
              <w:rPr>
                <w:rFonts w:ascii="Arial" w:hAnsi="Arial" w:cs="Arial"/>
                <w:sz w:val="14"/>
                <w:lang w:val="es-BO"/>
              </w:rPr>
            </w:pPr>
          </w:p>
        </w:tc>
        <w:tc>
          <w:tcPr>
            <w:tcW w:w="279" w:type="dxa"/>
            <w:tcBorders>
              <w:top w:val="single" w:sz="4" w:space="0" w:color="auto"/>
              <w:bottom w:val="single" w:sz="4" w:space="0" w:color="auto"/>
            </w:tcBorders>
            <w:shd w:val="clear" w:color="auto" w:fill="auto"/>
          </w:tcPr>
          <w:p w14:paraId="785C14B2" w14:textId="77777777" w:rsidR="005A3A25" w:rsidRPr="009956C4" w:rsidRDefault="005A3A25" w:rsidP="00E83D56">
            <w:pPr>
              <w:rPr>
                <w:rFonts w:ascii="Arial" w:hAnsi="Arial" w:cs="Arial"/>
                <w:sz w:val="14"/>
                <w:lang w:val="es-BO"/>
              </w:rPr>
            </w:pPr>
          </w:p>
        </w:tc>
        <w:tc>
          <w:tcPr>
            <w:tcW w:w="270" w:type="dxa"/>
            <w:tcBorders>
              <w:top w:val="single" w:sz="4" w:space="0" w:color="auto"/>
              <w:bottom w:val="single" w:sz="4" w:space="0" w:color="auto"/>
            </w:tcBorders>
            <w:shd w:val="clear" w:color="auto" w:fill="auto"/>
          </w:tcPr>
          <w:p w14:paraId="7F92F535" w14:textId="77777777" w:rsidR="005A3A25" w:rsidRPr="009956C4" w:rsidRDefault="005A3A25" w:rsidP="00E83D56">
            <w:pPr>
              <w:rPr>
                <w:rFonts w:ascii="Arial" w:hAnsi="Arial" w:cs="Arial"/>
                <w:sz w:val="14"/>
                <w:lang w:val="es-BO"/>
              </w:rPr>
            </w:pPr>
          </w:p>
        </w:tc>
        <w:tc>
          <w:tcPr>
            <w:tcW w:w="275" w:type="dxa"/>
            <w:tcBorders>
              <w:top w:val="single" w:sz="4" w:space="0" w:color="auto"/>
              <w:bottom w:val="single" w:sz="4" w:space="0" w:color="auto"/>
            </w:tcBorders>
            <w:shd w:val="clear" w:color="auto" w:fill="auto"/>
          </w:tcPr>
          <w:p w14:paraId="43D5FEE5"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03A06EC9" w14:textId="77777777" w:rsidR="005A3A25" w:rsidRPr="009956C4" w:rsidRDefault="005A3A25" w:rsidP="00E83D56">
            <w:pPr>
              <w:rPr>
                <w:rFonts w:ascii="Arial" w:hAnsi="Arial" w:cs="Arial"/>
                <w:sz w:val="14"/>
                <w:lang w:val="es-BO"/>
              </w:rPr>
            </w:pPr>
          </w:p>
        </w:tc>
        <w:tc>
          <w:tcPr>
            <w:tcW w:w="310" w:type="dxa"/>
            <w:gridSpan w:val="2"/>
            <w:tcBorders>
              <w:top w:val="single" w:sz="4" w:space="0" w:color="auto"/>
              <w:bottom w:val="single" w:sz="4" w:space="0" w:color="auto"/>
            </w:tcBorders>
            <w:shd w:val="clear" w:color="auto" w:fill="auto"/>
          </w:tcPr>
          <w:p w14:paraId="3CC6D575" w14:textId="77777777" w:rsidR="005A3A25" w:rsidRPr="009956C4" w:rsidRDefault="005A3A25" w:rsidP="00E83D56">
            <w:pPr>
              <w:rPr>
                <w:rFonts w:ascii="Arial" w:hAnsi="Arial" w:cs="Arial"/>
                <w:sz w:val="14"/>
                <w:lang w:val="es-BO"/>
              </w:rPr>
            </w:pPr>
          </w:p>
        </w:tc>
        <w:tc>
          <w:tcPr>
            <w:tcW w:w="274" w:type="dxa"/>
            <w:gridSpan w:val="2"/>
            <w:tcBorders>
              <w:top w:val="single" w:sz="4" w:space="0" w:color="auto"/>
              <w:bottom w:val="single" w:sz="4" w:space="0" w:color="auto"/>
            </w:tcBorders>
            <w:shd w:val="clear" w:color="auto" w:fill="auto"/>
          </w:tcPr>
          <w:p w14:paraId="32F7CB70" w14:textId="77777777" w:rsidR="005A3A25" w:rsidRPr="009956C4" w:rsidRDefault="005A3A25" w:rsidP="00E83D56">
            <w:pPr>
              <w:rPr>
                <w:rFonts w:ascii="Arial" w:hAnsi="Arial" w:cs="Arial"/>
                <w:sz w:val="14"/>
                <w:lang w:val="es-BO"/>
              </w:rPr>
            </w:pPr>
          </w:p>
        </w:tc>
        <w:tc>
          <w:tcPr>
            <w:tcW w:w="275" w:type="dxa"/>
            <w:tcBorders>
              <w:top w:val="single" w:sz="4" w:space="0" w:color="auto"/>
              <w:bottom w:val="single" w:sz="4" w:space="0" w:color="auto"/>
            </w:tcBorders>
            <w:shd w:val="clear" w:color="auto" w:fill="auto"/>
          </w:tcPr>
          <w:p w14:paraId="67444AAC"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41F19129"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B5AA237"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F0E0D65"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924A772"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E388C6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095B1F5C"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A6EB936" w14:textId="49EC4D3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20182FA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4C42136" w14:textId="00ADA178"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33AF13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17452B65"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39E75B1"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115E364"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FC12FDF"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1564EDC"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171C32D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FD7A273"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E7FD3A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8E82250"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C790CC9"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AEC5DEC"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38DC1DF2" w14:textId="77777777" w:rsidR="005A3A25" w:rsidRPr="009956C4" w:rsidRDefault="005A3A25" w:rsidP="00E83D56">
            <w:pPr>
              <w:rPr>
                <w:rFonts w:ascii="Arial" w:hAnsi="Arial" w:cs="Arial"/>
                <w:sz w:val="14"/>
                <w:lang w:val="es-BO"/>
              </w:rPr>
            </w:pPr>
          </w:p>
        </w:tc>
      </w:tr>
      <w:tr w:rsidR="005A3A25" w:rsidRPr="009956C4" w14:paraId="69746C85" w14:textId="77777777" w:rsidTr="009878BC">
        <w:trPr>
          <w:jc w:val="center"/>
        </w:trPr>
        <w:tc>
          <w:tcPr>
            <w:tcW w:w="1797" w:type="dxa"/>
            <w:tcBorders>
              <w:left w:val="single" w:sz="12" w:space="0" w:color="244061" w:themeColor="accent1" w:themeShade="80"/>
            </w:tcBorders>
            <w:shd w:val="clear" w:color="auto" w:fill="auto"/>
            <w:vAlign w:val="center"/>
          </w:tcPr>
          <w:p w14:paraId="41630776" w14:textId="77777777" w:rsidR="005A3A25" w:rsidRPr="009956C4" w:rsidRDefault="005A3A25" w:rsidP="00E83D56">
            <w:pPr>
              <w:jc w:val="right"/>
              <w:rPr>
                <w:rFonts w:ascii="Arial" w:hAnsi="Arial" w:cs="Arial"/>
                <w:sz w:val="14"/>
                <w:lang w:val="es-BO"/>
              </w:rPr>
            </w:pPr>
          </w:p>
        </w:tc>
        <w:tc>
          <w:tcPr>
            <w:tcW w:w="310" w:type="dxa"/>
            <w:tcBorders>
              <w:top w:val="single" w:sz="4" w:space="0" w:color="auto"/>
            </w:tcBorders>
            <w:shd w:val="clear" w:color="auto" w:fill="auto"/>
          </w:tcPr>
          <w:p w14:paraId="0F220BC4" w14:textId="77777777" w:rsidR="005A3A25" w:rsidRPr="009956C4" w:rsidRDefault="005A3A25" w:rsidP="00E83D56">
            <w:pPr>
              <w:rPr>
                <w:rFonts w:ascii="Arial" w:hAnsi="Arial" w:cs="Arial"/>
                <w:sz w:val="14"/>
                <w:lang w:val="es-BO"/>
              </w:rPr>
            </w:pPr>
          </w:p>
        </w:tc>
        <w:tc>
          <w:tcPr>
            <w:tcW w:w="278" w:type="dxa"/>
            <w:tcBorders>
              <w:top w:val="single" w:sz="4" w:space="0" w:color="auto"/>
            </w:tcBorders>
            <w:shd w:val="clear" w:color="auto" w:fill="auto"/>
          </w:tcPr>
          <w:p w14:paraId="282A2623" w14:textId="77777777" w:rsidR="005A3A25" w:rsidRPr="009956C4" w:rsidRDefault="005A3A25" w:rsidP="00E83D56">
            <w:pPr>
              <w:rPr>
                <w:rFonts w:ascii="Arial" w:hAnsi="Arial" w:cs="Arial"/>
                <w:sz w:val="14"/>
                <w:lang w:val="es-BO"/>
              </w:rPr>
            </w:pPr>
          </w:p>
        </w:tc>
        <w:tc>
          <w:tcPr>
            <w:tcW w:w="279" w:type="dxa"/>
            <w:tcBorders>
              <w:top w:val="single" w:sz="4" w:space="0" w:color="auto"/>
            </w:tcBorders>
            <w:shd w:val="clear" w:color="auto" w:fill="auto"/>
          </w:tcPr>
          <w:p w14:paraId="7405CE93" w14:textId="77777777" w:rsidR="005A3A25" w:rsidRPr="009956C4" w:rsidRDefault="005A3A25" w:rsidP="00E83D56">
            <w:pPr>
              <w:rPr>
                <w:rFonts w:ascii="Arial" w:hAnsi="Arial" w:cs="Arial"/>
                <w:sz w:val="14"/>
                <w:lang w:val="es-BO"/>
              </w:rPr>
            </w:pPr>
          </w:p>
        </w:tc>
        <w:tc>
          <w:tcPr>
            <w:tcW w:w="270" w:type="dxa"/>
            <w:tcBorders>
              <w:top w:val="single" w:sz="4" w:space="0" w:color="auto"/>
            </w:tcBorders>
            <w:shd w:val="clear" w:color="auto" w:fill="auto"/>
          </w:tcPr>
          <w:p w14:paraId="1DD2D0A5"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3B9B0B81"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46152B3B" w14:textId="77777777" w:rsidR="005A3A25" w:rsidRPr="009956C4" w:rsidRDefault="005A3A25" w:rsidP="00E83D56">
            <w:pPr>
              <w:rPr>
                <w:rFonts w:ascii="Arial" w:hAnsi="Arial" w:cs="Arial"/>
                <w:sz w:val="14"/>
                <w:lang w:val="es-BO"/>
              </w:rPr>
            </w:pPr>
          </w:p>
        </w:tc>
        <w:tc>
          <w:tcPr>
            <w:tcW w:w="310" w:type="dxa"/>
            <w:gridSpan w:val="2"/>
            <w:tcBorders>
              <w:top w:val="single" w:sz="4" w:space="0" w:color="auto"/>
            </w:tcBorders>
            <w:shd w:val="clear" w:color="auto" w:fill="auto"/>
          </w:tcPr>
          <w:p w14:paraId="35284855" w14:textId="77777777" w:rsidR="005A3A25" w:rsidRPr="009956C4" w:rsidRDefault="005A3A25" w:rsidP="00E83D56">
            <w:pPr>
              <w:rPr>
                <w:rFonts w:ascii="Arial" w:hAnsi="Arial" w:cs="Arial"/>
                <w:sz w:val="14"/>
                <w:lang w:val="es-BO"/>
              </w:rPr>
            </w:pPr>
          </w:p>
        </w:tc>
        <w:tc>
          <w:tcPr>
            <w:tcW w:w="274" w:type="dxa"/>
            <w:gridSpan w:val="2"/>
            <w:tcBorders>
              <w:top w:val="single" w:sz="4" w:space="0" w:color="auto"/>
            </w:tcBorders>
            <w:shd w:val="clear" w:color="auto" w:fill="auto"/>
          </w:tcPr>
          <w:p w14:paraId="656BACCF"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6ED1696C"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72C64779"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BB0D4E2"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9E3B98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051E25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065CD98" w14:textId="77777777" w:rsidR="005A3A25" w:rsidRPr="009956C4" w:rsidRDefault="005A3A25" w:rsidP="00E83D56">
            <w:pPr>
              <w:rPr>
                <w:rFonts w:ascii="Arial" w:hAnsi="Arial" w:cs="Arial"/>
                <w:sz w:val="14"/>
                <w:lang w:val="es-BO"/>
              </w:rPr>
            </w:pPr>
          </w:p>
        </w:tc>
        <w:tc>
          <w:tcPr>
            <w:tcW w:w="273" w:type="dxa"/>
            <w:tcBorders>
              <w:top w:val="single" w:sz="4" w:space="0" w:color="auto"/>
            </w:tcBorders>
          </w:tcPr>
          <w:p w14:paraId="6E35EAB7"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C8D28D2" w14:textId="053F7346" w:rsidR="005A3A25" w:rsidRPr="009956C4" w:rsidRDefault="005A3A25" w:rsidP="00E83D56">
            <w:pPr>
              <w:rPr>
                <w:rFonts w:ascii="Arial" w:hAnsi="Arial" w:cs="Arial"/>
                <w:sz w:val="14"/>
                <w:lang w:val="es-BO"/>
              </w:rPr>
            </w:pPr>
          </w:p>
        </w:tc>
        <w:tc>
          <w:tcPr>
            <w:tcW w:w="273" w:type="dxa"/>
            <w:tcBorders>
              <w:top w:val="single" w:sz="4" w:space="0" w:color="auto"/>
            </w:tcBorders>
          </w:tcPr>
          <w:p w14:paraId="7E5348A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E63D809" w14:textId="5EE7D13F"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7637948"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E3098D9"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9648092"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FA51C4F"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C3BD02D"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DAE212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C3A574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532A8D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384118D"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CA23912"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6744220"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519B69E"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067FA1F2" w14:textId="77777777" w:rsidR="005A3A25" w:rsidRPr="009956C4" w:rsidRDefault="005A3A25"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181386D6" w:rsidR="00B97B69" w:rsidRPr="009956C4" w:rsidRDefault="009878BC"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7418790D"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65309C5B" w14:textId="77777777" w:rsidTr="00430639">
        <w:trPr>
          <w:jc w:val="center"/>
        </w:trPr>
        <w:tc>
          <w:tcPr>
            <w:tcW w:w="2366"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430639">
        <w:trPr>
          <w:trHeight w:val="60"/>
          <w:jc w:val="center"/>
        </w:trPr>
        <w:tc>
          <w:tcPr>
            <w:tcW w:w="2366"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0"/>
            <w:vMerge/>
          </w:tcPr>
          <w:p w14:paraId="4B7DDF02" w14:textId="77777777" w:rsidR="009E731E" w:rsidRPr="009956C4" w:rsidRDefault="009E731E" w:rsidP="00E83D56">
            <w:pPr>
              <w:jc w:val="center"/>
              <w:rPr>
                <w:rFonts w:ascii="Arial" w:hAnsi="Arial" w:cs="Arial"/>
                <w:sz w:val="14"/>
                <w:lang w:val="es-BO"/>
              </w:rPr>
            </w:pPr>
          </w:p>
        </w:tc>
        <w:tc>
          <w:tcPr>
            <w:tcW w:w="274"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430639">
        <w:trPr>
          <w:jc w:val="center"/>
        </w:trPr>
        <w:tc>
          <w:tcPr>
            <w:tcW w:w="2366"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0FFF837F" w:rsidR="009E731E" w:rsidRPr="009956C4" w:rsidRDefault="009878BC" w:rsidP="00E83D56">
            <w:pPr>
              <w:rPr>
                <w:rFonts w:ascii="Arial" w:hAnsi="Arial" w:cs="Arial"/>
                <w:sz w:val="14"/>
                <w:lang w:val="es-BO"/>
              </w:rPr>
            </w:pPr>
            <w:r>
              <w:rPr>
                <w:rFonts w:ascii="Arial" w:hAnsi="Arial" w:cs="Arial"/>
                <w:sz w:val="14"/>
                <w:lang w:val="es-BO"/>
              </w:rPr>
              <w:t>Recursos propios</w:t>
            </w:r>
          </w:p>
        </w:tc>
        <w:tc>
          <w:tcPr>
            <w:tcW w:w="274" w:type="dxa"/>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4CF6E07E" w:rsidR="009E731E" w:rsidRPr="009956C4" w:rsidRDefault="009878BC" w:rsidP="00E83D56">
            <w:pP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9E731E" w:rsidRPr="009956C4" w14:paraId="00CEB180" w14:textId="77777777" w:rsidTr="00430639">
        <w:trPr>
          <w:jc w:val="center"/>
        </w:trPr>
        <w:tc>
          <w:tcPr>
            <w:tcW w:w="2366" w:type="dxa"/>
            <w:gridSpan w:val="2"/>
            <w:vMerge/>
            <w:tcBorders>
              <w:left w:val="single" w:sz="12" w:space="0" w:color="244061" w:themeColor="accent1" w:themeShade="80"/>
            </w:tcBorders>
            <w:vAlign w:val="center"/>
          </w:tcPr>
          <w:p w14:paraId="116FA09F" w14:textId="77777777" w:rsidR="009E731E" w:rsidRPr="009956C4" w:rsidRDefault="009E731E" w:rsidP="00E83D56">
            <w:pPr>
              <w:jc w:val="right"/>
              <w:rPr>
                <w:rFonts w:ascii="Arial" w:hAnsi="Arial" w:cs="Arial"/>
                <w:b/>
                <w:sz w:val="14"/>
                <w:lang w:val="es-BO"/>
              </w:rPr>
            </w:pPr>
          </w:p>
        </w:tc>
        <w:tc>
          <w:tcPr>
            <w:tcW w:w="283" w:type="dxa"/>
            <w:vAlign w:val="center"/>
          </w:tcPr>
          <w:p w14:paraId="0271AC6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5DEE87F9"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22E33A49"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023FB4A7"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61020BA2"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685431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616A74EF"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C14D089"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90FE3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3674A99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49BE9F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C6C75B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7ECA90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D1E1AB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6F37A6D"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5AC9E4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A412591"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604B1DB7"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CBFE0D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821F033" w14:textId="77777777" w:rsidR="009E731E" w:rsidRPr="009956C4" w:rsidRDefault="009E731E" w:rsidP="00E83D56">
            <w:pPr>
              <w:rPr>
                <w:rFonts w:ascii="Arial" w:hAnsi="Arial" w:cs="Arial"/>
                <w:sz w:val="2"/>
                <w:szCs w:val="2"/>
                <w:lang w:val="es-BO"/>
              </w:rPr>
            </w:pPr>
          </w:p>
        </w:tc>
        <w:tc>
          <w:tcPr>
            <w:tcW w:w="274" w:type="dxa"/>
          </w:tcPr>
          <w:p w14:paraId="3908A8A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C3BA7A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379B6AFD"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0644406"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1928B6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DFA8D23"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00563B0"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29CE3294"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667710DC" w14:textId="77777777" w:rsidR="009E731E" w:rsidRPr="009956C4" w:rsidRDefault="009E731E" w:rsidP="00E83D56">
            <w:pPr>
              <w:rPr>
                <w:rFonts w:ascii="Arial" w:hAnsi="Arial" w:cs="Arial"/>
                <w:sz w:val="2"/>
                <w:szCs w:val="2"/>
                <w:lang w:val="es-BO"/>
              </w:rPr>
            </w:pPr>
          </w:p>
        </w:tc>
      </w:tr>
      <w:tr w:rsidR="009E731E" w:rsidRPr="009956C4" w14:paraId="07882E64" w14:textId="77777777" w:rsidTr="00430639">
        <w:trPr>
          <w:jc w:val="center"/>
        </w:trPr>
        <w:tc>
          <w:tcPr>
            <w:tcW w:w="2366" w:type="dxa"/>
            <w:gridSpan w:val="2"/>
            <w:vMerge/>
            <w:tcBorders>
              <w:left w:val="single" w:sz="12" w:space="0" w:color="244061" w:themeColor="accent1" w:themeShade="80"/>
            </w:tcBorders>
            <w:vAlign w:val="center"/>
          </w:tcPr>
          <w:p w14:paraId="147C2C5B"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7ABE6304" w14:textId="77777777" w:rsidR="009E731E" w:rsidRPr="009956C4" w:rsidRDefault="009E731E" w:rsidP="00E83D56">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E9927D" w14:textId="77777777" w:rsidR="009E731E" w:rsidRPr="009956C4" w:rsidRDefault="009E731E" w:rsidP="00E83D56">
            <w:pPr>
              <w:rPr>
                <w:rFonts w:ascii="Arial" w:hAnsi="Arial" w:cs="Arial"/>
                <w:sz w:val="14"/>
                <w:lang w:val="es-BO"/>
              </w:rPr>
            </w:pPr>
          </w:p>
        </w:tc>
        <w:tc>
          <w:tcPr>
            <w:tcW w:w="274" w:type="dxa"/>
            <w:tcBorders>
              <w:left w:val="single" w:sz="4" w:space="0" w:color="auto"/>
              <w:right w:val="single" w:sz="4" w:space="0" w:color="auto"/>
            </w:tcBorders>
          </w:tcPr>
          <w:p w14:paraId="3FA5BB93"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19BB1C" w14:textId="77777777" w:rsidR="009E731E" w:rsidRPr="009956C4" w:rsidRDefault="009E731E"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7A2C10A9" w14:textId="77777777" w:rsidR="009E731E" w:rsidRPr="009956C4" w:rsidRDefault="009E731E" w:rsidP="00E83D56">
            <w:pPr>
              <w:rPr>
                <w:rFonts w:ascii="Arial" w:hAnsi="Arial" w:cs="Arial"/>
                <w:sz w:val="14"/>
                <w:lang w:val="es-BO"/>
              </w:rPr>
            </w:pPr>
          </w:p>
        </w:tc>
      </w:tr>
      <w:tr w:rsidR="009E731E" w:rsidRPr="009956C4" w14:paraId="30519618" w14:textId="77777777" w:rsidTr="00430639">
        <w:trPr>
          <w:jc w:val="center"/>
        </w:trPr>
        <w:tc>
          <w:tcPr>
            <w:tcW w:w="2366"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283"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76" w:type="dxa"/>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4" w:type="dxa"/>
            <w:shd w:val="clear" w:color="auto" w:fill="auto"/>
          </w:tcPr>
          <w:p w14:paraId="205F69C6" w14:textId="77777777" w:rsidR="009E731E" w:rsidRPr="009956C4" w:rsidRDefault="009E731E" w:rsidP="00E83D56">
            <w:pPr>
              <w:rPr>
                <w:rFonts w:ascii="Arial" w:hAnsi="Arial" w:cs="Arial"/>
                <w:sz w:val="8"/>
                <w:szCs w:val="8"/>
                <w:lang w:val="es-BO"/>
              </w:rPr>
            </w:pPr>
          </w:p>
        </w:tc>
        <w:tc>
          <w:tcPr>
            <w:tcW w:w="274"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73"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73"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73"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73"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204426">
            <w:pPr>
              <w:pStyle w:val="Prrafodelista"/>
              <w:numPr>
                <w:ilvl w:val="0"/>
                <w:numId w:val="29"/>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76448E5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81"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82"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72"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77" w:type="dxa"/>
            <w:shd w:val="clear" w:color="auto" w:fill="auto"/>
          </w:tcPr>
          <w:p w14:paraId="1D829075" w14:textId="77777777" w:rsidR="009E731E" w:rsidRPr="009956C4" w:rsidRDefault="009E731E" w:rsidP="00E83D56">
            <w:pPr>
              <w:rPr>
                <w:rFonts w:ascii="Arial" w:hAnsi="Arial" w:cs="Arial"/>
                <w:sz w:val="8"/>
                <w:szCs w:val="2"/>
                <w:lang w:val="es-BO"/>
              </w:rPr>
            </w:pPr>
          </w:p>
        </w:tc>
        <w:tc>
          <w:tcPr>
            <w:tcW w:w="276" w:type="dxa"/>
            <w:shd w:val="clear" w:color="auto" w:fill="auto"/>
          </w:tcPr>
          <w:p w14:paraId="34ECA48F" w14:textId="77777777" w:rsidR="009E731E" w:rsidRPr="009956C4" w:rsidRDefault="009E731E" w:rsidP="00E83D56">
            <w:pPr>
              <w:rPr>
                <w:rFonts w:ascii="Arial" w:hAnsi="Arial" w:cs="Arial"/>
                <w:sz w:val="8"/>
                <w:szCs w:val="2"/>
                <w:lang w:val="es-BO"/>
              </w:rPr>
            </w:pPr>
          </w:p>
        </w:tc>
        <w:tc>
          <w:tcPr>
            <w:tcW w:w="28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77" w:type="dxa"/>
            <w:shd w:val="clear" w:color="auto" w:fill="auto"/>
          </w:tcPr>
          <w:p w14:paraId="28637016" w14:textId="77777777" w:rsidR="009E731E" w:rsidRPr="009956C4" w:rsidRDefault="009E731E" w:rsidP="00E83D56">
            <w:pPr>
              <w:rPr>
                <w:rFonts w:ascii="Arial" w:hAnsi="Arial" w:cs="Arial"/>
                <w:sz w:val="8"/>
                <w:szCs w:val="2"/>
                <w:lang w:val="es-BO"/>
              </w:rPr>
            </w:pPr>
          </w:p>
        </w:tc>
        <w:tc>
          <w:tcPr>
            <w:tcW w:w="277"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77"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74"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74"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73"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74"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74"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74"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4"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4"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4" w:type="dxa"/>
            <w:shd w:val="clear" w:color="auto" w:fill="auto"/>
          </w:tcPr>
          <w:p w14:paraId="055A7228" w14:textId="77777777" w:rsidR="009E731E" w:rsidRPr="009956C4" w:rsidRDefault="009E731E" w:rsidP="00E83D56">
            <w:pPr>
              <w:rPr>
                <w:rFonts w:ascii="Arial" w:hAnsi="Arial" w:cs="Arial"/>
                <w:sz w:val="8"/>
                <w:szCs w:val="2"/>
                <w:lang w:val="es-BO"/>
              </w:rPr>
            </w:pPr>
          </w:p>
        </w:tc>
        <w:tc>
          <w:tcPr>
            <w:tcW w:w="274"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73"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73"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73"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73"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73"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2D12C6">
        <w:trPr>
          <w:jc w:val="center"/>
        </w:trPr>
        <w:tc>
          <w:tcPr>
            <w:tcW w:w="2366"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55F182CE" w:rsidR="006D14AB" w:rsidRPr="009956C4" w:rsidRDefault="009878BC" w:rsidP="002D12C6">
            <w:pPr>
              <w:jc w:val="center"/>
              <w:rPr>
                <w:rFonts w:ascii="Arial" w:hAnsi="Arial" w:cs="Arial"/>
                <w:lang w:val="es-BO"/>
              </w:rPr>
            </w:pPr>
            <w:r>
              <w:rPr>
                <w:rFonts w:ascii="Arial" w:hAnsi="Arial" w:cs="Arial"/>
                <w:lang w:val="es-BO"/>
              </w:rPr>
              <w:t>AV. 6 DE AGOSTO N° 2354</w:t>
            </w:r>
          </w:p>
        </w:tc>
        <w:tc>
          <w:tcPr>
            <w:tcW w:w="1927" w:type="dxa"/>
            <w:gridSpan w:val="8"/>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C3A581" w14:textId="77777777" w:rsidR="006D14AB" w:rsidRDefault="009878BC" w:rsidP="00E83D56">
            <w:pPr>
              <w:rPr>
                <w:rFonts w:ascii="Arial" w:hAnsi="Arial" w:cs="Arial"/>
                <w:lang w:val="es-BO"/>
              </w:rPr>
            </w:pPr>
            <w:r>
              <w:rPr>
                <w:rFonts w:ascii="Arial" w:hAnsi="Arial" w:cs="Arial"/>
                <w:lang w:val="es-BO"/>
              </w:rPr>
              <w:t>8:00 am</w:t>
            </w:r>
          </w:p>
          <w:p w14:paraId="5BC138D1" w14:textId="12931D7D" w:rsidR="009878BC" w:rsidRPr="009956C4" w:rsidRDefault="009878BC" w:rsidP="00E83D56">
            <w:pPr>
              <w:rPr>
                <w:rFonts w:ascii="Arial" w:hAnsi="Arial" w:cs="Arial"/>
                <w:lang w:val="es-BO"/>
              </w:rPr>
            </w:pPr>
            <w:r>
              <w:rPr>
                <w:rFonts w:ascii="Arial" w:hAnsi="Arial" w:cs="Arial"/>
                <w:lang w:val="es-BO"/>
              </w:rPr>
              <w:t>16:00</w:t>
            </w:r>
          </w:p>
        </w:tc>
        <w:tc>
          <w:tcPr>
            <w:tcW w:w="273"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9E731E" w:rsidRPr="009956C4" w14:paraId="4D50025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81"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82"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72"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77" w:type="dxa"/>
            <w:shd w:val="clear" w:color="auto" w:fill="auto"/>
          </w:tcPr>
          <w:p w14:paraId="224178FB" w14:textId="77777777" w:rsidR="009E731E" w:rsidRPr="009956C4" w:rsidRDefault="009E731E" w:rsidP="00E83D56">
            <w:pPr>
              <w:rPr>
                <w:rFonts w:ascii="Arial" w:hAnsi="Arial" w:cs="Arial"/>
                <w:sz w:val="8"/>
                <w:szCs w:val="2"/>
                <w:lang w:val="es-BO"/>
              </w:rPr>
            </w:pPr>
          </w:p>
        </w:tc>
        <w:tc>
          <w:tcPr>
            <w:tcW w:w="276" w:type="dxa"/>
            <w:shd w:val="clear" w:color="auto" w:fill="auto"/>
          </w:tcPr>
          <w:p w14:paraId="44CAFA7E" w14:textId="77777777" w:rsidR="009E731E" w:rsidRPr="009956C4" w:rsidRDefault="009E731E" w:rsidP="00E83D56">
            <w:pPr>
              <w:rPr>
                <w:rFonts w:ascii="Arial" w:hAnsi="Arial" w:cs="Arial"/>
                <w:sz w:val="8"/>
                <w:szCs w:val="2"/>
                <w:lang w:val="es-BO"/>
              </w:rPr>
            </w:pPr>
          </w:p>
        </w:tc>
        <w:tc>
          <w:tcPr>
            <w:tcW w:w="28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77" w:type="dxa"/>
            <w:shd w:val="clear" w:color="auto" w:fill="auto"/>
          </w:tcPr>
          <w:p w14:paraId="0F77708C" w14:textId="77777777" w:rsidR="009E731E" w:rsidRPr="009956C4" w:rsidRDefault="009E731E" w:rsidP="00E83D56">
            <w:pPr>
              <w:rPr>
                <w:rFonts w:ascii="Arial" w:hAnsi="Arial" w:cs="Arial"/>
                <w:sz w:val="8"/>
                <w:szCs w:val="2"/>
                <w:lang w:val="es-BO"/>
              </w:rPr>
            </w:pPr>
          </w:p>
        </w:tc>
        <w:tc>
          <w:tcPr>
            <w:tcW w:w="277"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77"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74"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74"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73"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74"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74"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74"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4"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4"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4" w:type="dxa"/>
            <w:shd w:val="clear" w:color="auto" w:fill="auto"/>
          </w:tcPr>
          <w:p w14:paraId="7189AFA0" w14:textId="77777777" w:rsidR="009E731E" w:rsidRPr="009956C4" w:rsidRDefault="009E731E" w:rsidP="00E83D56">
            <w:pPr>
              <w:rPr>
                <w:rFonts w:ascii="Arial" w:hAnsi="Arial" w:cs="Arial"/>
                <w:sz w:val="8"/>
                <w:szCs w:val="2"/>
                <w:lang w:val="es-BO"/>
              </w:rPr>
            </w:pPr>
          </w:p>
        </w:tc>
        <w:tc>
          <w:tcPr>
            <w:tcW w:w="274"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73"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73"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4B80691E" w14:textId="77777777" w:rsidR="009E731E" w:rsidRPr="009956C4" w:rsidRDefault="009E731E" w:rsidP="00E83D56">
            <w:pPr>
              <w:rPr>
                <w:rFonts w:ascii="Arial" w:hAnsi="Arial" w:cs="Arial"/>
                <w:sz w:val="8"/>
                <w:szCs w:val="2"/>
                <w:lang w:val="es-BO"/>
              </w:rPr>
            </w:pPr>
          </w:p>
        </w:tc>
        <w:tc>
          <w:tcPr>
            <w:tcW w:w="273"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73"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73"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6D14AB" w:rsidRPr="009956C4" w14:paraId="2823145F" w14:textId="77777777" w:rsidTr="00E83D56">
        <w:trPr>
          <w:jc w:val="center"/>
        </w:trPr>
        <w:tc>
          <w:tcPr>
            <w:tcW w:w="2366" w:type="dxa"/>
            <w:gridSpan w:val="2"/>
            <w:tcBorders>
              <w:left w:val="single" w:sz="12" w:space="0" w:color="244061" w:themeColor="accent1" w:themeShade="80"/>
            </w:tcBorders>
            <w:vAlign w:val="center"/>
          </w:tcPr>
          <w:p w14:paraId="11768399" w14:textId="77777777" w:rsidR="006D14AB" w:rsidRPr="009956C4" w:rsidRDefault="006D14AB" w:rsidP="00E83D56">
            <w:pPr>
              <w:jc w:val="right"/>
              <w:rPr>
                <w:rFonts w:ascii="Arial" w:hAnsi="Arial" w:cs="Arial"/>
                <w:b/>
                <w:sz w:val="10"/>
                <w:szCs w:val="8"/>
                <w:lang w:val="es-BO"/>
              </w:rPr>
            </w:pPr>
          </w:p>
        </w:tc>
        <w:tc>
          <w:tcPr>
            <w:tcW w:w="283" w:type="dxa"/>
          </w:tcPr>
          <w:p w14:paraId="0AA33CB5" w14:textId="77777777" w:rsidR="006D14AB" w:rsidRPr="009956C4" w:rsidRDefault="006D14AB" w:rsidP="00E83D56">
            <w:pPr>
              <w:rPr>
                <w:rFonts w:ascii="Arial" w:hAnsi="Arial" w:cs="Arial"/>
                <w:sz w:val="10"/>
                <w:szCs w:val="8"/>
                <w:lang w:val="es-BO"/>
              </w:rPr>
            </w:pPr>
          </w:p>
        </w:tc>
        <w:tc>
          <w:tcPr>
            <w:tcW w:w="281" w:type="dxa"/>
          </w:tcPr>
          <w:p w14:paraId="335CA11B" w14:textId="77777777" w:rsidR="006D14AB" w:rsidRPr="009956C4" w:rsidRDefault="006D14AB" w:rsidP="00E83D56">
            <w:pPr>
              <w:rPr>
                <w:rFonts w:ascii="Arial" w:hAnsi="Arial" w:cs="Arial"/>
                <w:sz w:val="10"/>
                <w:szCs w:val="8"/>
                <w:lang w:val="es-BO"/>
              </w:rPr>
            </w:pPr>
          </w:p>
        </w:tc>
        <w:tc>
          <w:tcPr>
            <w:tcW w:w="282" w:type="dxa"/>
          </w:tcPr>
          <w:p w14:paraId="039D48E0" w14:textId="77777777" w:rsidR="006D14AB" w:rsidRPr="009956C4" w:rsidRDefault="006D14AB" w:rsidP="00E83D56">
            <w:pPr>
              <w:rPr>
                <w:rFonts w:ascii="Arial" w:hAnsi="Arial" w:cs="Arial"/>
                <w:sz w:val="10"/>
                <w:szCs w:val="8"/>
                <w:lang w:val="es-BO"/>
              </w:rPr>
            </w:pPr>
          </w:p>
        </w:tc>
        <w:tc>
          <w:tcPr>
            <w:tcW w:w="272" w:type="dxa"/>
          </w:tcPr>
          <w:p w14:paraId="44017877"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5981318"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6D14AB" w:rsidRPr="009956C4" w14:paraId="666BB252" w14:textId="77777777" w:rsidTr="00E83D56">
        <w:trPr>
          <w:jc w:val="center"/>
        </w:trPr>
        <w:tc>
          <w:tcPr>
            <w:tcW w:w="3484" w:type="dxa"/>
            <w:gridSpan w:val="6"/>
            <w:tcBorders>
              <w:left w:val="single" w:sz="12" w:space="0" w:color="244061" w:themeColor="accent1" w:themeShade="80"/>
              <w:right w:val="single" w:sz="4" w:space="0" w:color="auto"/>
            </w:tcBorders>
            <w:vAlign w:val="center"/>
          </w:tcPr>
          <w:p w14:paraId="64D14C30"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4B8CF" w14:textId="74B976AE" w:rsidR="006D14AB" w:rsidRPr="009956C4" w:rsidRDefault="009878BC" w:rsidP="00E83D56">
            <w:pPr>
              <w:rPr>
                <w:rFonts w:ascii="Arial" w:hAnsi="Arial" w:cs="Arial"/>
                <w:lang w:val="es-BO"/>
              </w:rPr>
            </w:pPr>
            <w:r>
              <w:rPr>
                <w:rFonts w:ascii="Arial" w:hAnsi="Arial" w:cs="Arial"/>
                <w:lang w:val="es-BO"/>
              </w:rPr>
              <w:t>Lic. Alejandro Guisbert Flor</w:t>
            </w:r>
          </w:p>
        </w:tc>
        <w:tc>
          <w:tcPr>
            <w:tcW w:w="274" w:type="dxa"/>
            <w:tcBorders>
              <w:left w:val="single" w:sz="4" w:space="0" w:color="auto"/>
              <w:right w:val="single" w:sz="4" w:space="0" w:color="auto"/>
            </w:tcBorders>
          </w:tcPr>
          <w:p w14:paraId="4F12C234"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B1190A" w14:textId="540E1068" w:rsidR="006D14AB" w:rsidRPr="009956C4" w:rsidRDefault="009878BC" w:rsidP="00E83D56">
            <w:pPr>
              <w:rPr>
                <w:rFonts w:ascii="Arial" w:hAnsi="Arial" w:cs="Arial"/>
                <w:lang w:val="es-BO"/>
              </w:rPr>
            </w:pPr>
            <w:r>
              <w:rPr>
                <w:rFonts w:ascii="Arial" w:hAnsi="Arial" w:cs="Arial"/>
                <w:lang w:val="es-BO"/>
              </w:rPr>
              <w:t>Jefe de la Unidad de Sistemas y Soporte Técnico</w:t>
            </w:r>
          </w:p>
        </w:tc>
        <w:tc>
          <w:tcPr>
            <w:tcW w:w="274" w:type="dxa"/>
            <w:tcBorders>
              <w:left w:val="single" w:sz="4" w:space="0" w:color="auto"/>
              <w:right w:val="single" w:sz="4" w:space="0" w:color="auto"/>
            </w:tcBorders>
          </w:tcPr>
          <w:p w14:paraId="2E1A4770" w14:textId="77777777"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334D02" w14:textId="4329C198" w:rsidR="006D14AB" w:rsidRPr="009956C4" w:rsidRDefault="009878BC" w:rsidP="00E83D56">
            <w:pPr>
              <w:rPr>
                <w:rFonts w:ascii="Arial" w:hAnsi="Arial" w:cs="Arial"/>
                <w:lang w:val="es-BO"/>
              </w:rPr>
            </w:pPr>
            <w:r>
              <w:rPr>
                <w:rFonts w:ascii="Arial" w:hAnsi="Arial" w:cs="Arial"/>
                <w:lang w:val="es-BO"/>
              </w:rPr>
              <w:t>Dirección de Asuntos Administrativos</w:t>
            </w:r>
          </w:p>
        </w:tc>
        <w:tc>
          <w:tcPr>
            <w:tcW w:w="273" w:type="dxa"/>
            <w:tcBorders>
              <w:left w:val="single" w:sz="4" w:space="0" w:color="auto"/>
              <w:right w:val="single" w:sz="12" w:space="0" w:color="244061" w:themeColor="accent1" w:themeShade="80"/>
            </w:tcBorders>
          </w:tcPr>
          <w:p w14:paraId="681E1DD7" w14:textId="77777777" w:rsidR="006D14AB" w:rsidRPr="009956C4" w:rsidRDefault="006D14AB" w:rsidP="00E83D56">
            <w:pPr>
              <w:rPr>
                <w:rFonts w:ascii="Arial" w:hAnsi="Arial" w:cs="Arial"/>
                <w:lang w:val="es-BO"/>
              </w:rPr>
            </w:pPr>
          </w:p>
        </w:tc>
      </w:tr>
      <w:tr w:rsidR="006D14AB" w:rsidRPr="009956C4" w14:paraId="6E378063"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CA4DF3C" w14:textId="77777777" w:rsidR="006D14AB" w:rsidRPr="009956C4" w:rsidRDefault="006D14AB" w:rsidP="00E83D56">
            <w:pPr>
              <w:jc w:val="right"/>
              <w:rPr>
                <w:rFonts w:ascii="Arial" w:hAnsi="Arial" w:cs="Arial"/>
                <w:b/>
                <w:lang w:val="es-BO"/>
              </w:rPr>
            </w:pPr>
          </w:p>
        </w:tc>
        <w:tc>
          <w:tcPr>
            <w:tcW w:w="283" w:type="dxa"/>
            <w:shd w:val="clear" w:color="auto" w:fill="auto"/>
          </w:tcPr>
          <w:p w14:paraId="6C14ECC4" w14:textId="77777777" w:rsidR="006D14AB" w:rsidRPr="009956C4" w:rsidRDefault="006D14AB" w:rsidP="00E83D56">
            <w:pPr>
              <w:rPr>
                <w:rFonts w:ascii="Arial" w:hAnsi="Arial" w:cs="Arial"/>
                <w:lang w:val="es-BO"/>
              </w:rPr>
            </w:pPr>
          </w:p>
        </w:tc>
        <w:tc>
          <w:tcPr>
            <w:tcW w:w="281" w:type="dxa"/>
            <w:shd w:val="clear" w:color="auto" w:fill="auto"/>
          </w:tcPr>
          <w:p w14:paraId="79CC1196" w14:textId="77777777" w:rsidR="006D14AB" w:rsidRPr="009956C4" w:rsidRDefault="006D14AB" w:rsidP="00E83D56">
            <w:pPr>
              <w:rPr>
                <w:rFonts w:ascii="Arial" w:hAnsi="Arial" w:cs="Arial"/>
                <w:lang w:val="es-BO"/>
              </w:rPr>
            </w:pPr>
          </w:p>
        </w:tc>
        <w:tc>
          <w:tcPr>
            <w:tcW w:w="282" w:type="dxa"/>
            <w:shd w:val="clear" w:color="auto" w:fill="auto"/>
          </w:tcPr>
          <w:p w14:paraId="24CBA766" w14:textId="77777777" w:rsidR="006D14AB" w:rsidRPr="009956C4" w:rsidRDefault="006D14AB" w:rsidP="00E83D56">
            <w:pPr>
              <w:rPr>
                <w:rFonts w:ascii="Arial" w:hAnsi="Arial" w:cs="Arial"/>
                <w:lang w:val="es-BO"/>
              </w:rPr>
            </w:pPr>
          </w:p>
        </w:tc>
        <w:tc>
          <w:tcPr>
            <w:tcW w:w="272" w:type="dxa"/>
            <w:shd w:val="clear" w:color="auto" w:fill="auto"/>
          </w:tcPr>
          <w:p w14:paraId="33E1A9EE" w14:textId="77777777" w:rsidR="006D14AB" w:rsidRPr="009956C4" w:rsidRDefault="006D14AB" w:rsidP="00E83D56">
            <w:pPr>
              <w:rPr>
                <w:rFonts w:ascii="Arial" w:hAnsi="Arial" w:cs="Arial"/>
                <w:lang w:val="es-BO"/>
              </w:rPr>
            </w:pPr>
          </w:p>
        </w:tc>
        <w:tc>
          <w:tcPr>
            <w:tcW w:w="277" w:type="dxa"/>
            <w:shd w:val="clear" w:color="auto" w:fill="auto"/>
          </w:tcPr>
          <w:p w14:paraId="7340D9F0" w14:textId="77777777" w:rsidR="006D14AB" w:rsidRPr="009956C4" w:rsidRDefault="006D14AB" w:rsidP="00E83D56">
            <w:pPr>
              <w:rPr>
                <w:rFonts w:ascii="Arial" w:hAnsi="Arial" w:cs="Arial"/>
                <w:lang w:val="es-BO"/>
              </w:rPr>
            </w:pPr>
          </w:p>
        </w:tc>
        <w:tc>
          <w:tcPr>
            <w:tcW w:w="276" w:type="dxa"/>
            <w:shd w:val="clear" w:color="auto" w:fill="auto"/>
          </w:tcPr>
          <w:p w14:paraId="19F5BB29" w14:textId="77777777" w:rsidR="006D14AB" w:rsidRPr="009956C4" w:rsidRDefault="006D14AB" w:rsidP="00E83D56">
            <w:pPr>
              <w:rPr>
                <w:rFonts w:ascii="Arial" w:hAnsi="Arial" w:cs="Arial"/>
                <w:lang w:val="es-BO"/>
              </w:rPr>
            </w:pPr>
          </w:p>
        </w:tc>
        <w:tc>
          <w:tcPr>
            <w:tcW w:w="281" w:type="dxa"/>
            <w:shd w:val="clear" w:color="auto" w:fill="auto"/>
          </w:tcPr>
          <w:p w14:paraId="0319C7D3" w14:textId="77777777" w:rsidR="006D14AB" w:rsidRPr="009956C4" w:rsidRDefault="006D14AB" w:rsidP="00E83D56">
            <w:pPr>
              <w:rPr>
                <w:rFonts w:ascii="Arial" w:hAnsi="Arial" w:cs="Arial"/>
                <w:lang w:val="es-BO"/>
              </w:rPr>
            </w:pPr>
          </w:p>
        </w:tc>
        <w:tc>
          <w:tcPr>
            <w:tcW w:w="277" w:type="dxa"/>
            <w:shd w:val="clear" w:color="auto" w:fill="auto"/>
          </w:tcPr>
          <w:p w14:paraId="0F139869" w14:textId="77777777" w:rsidR="006D14AB" w:rsidRPr="009956C4" w:rsidRDefault="006D14AB" w:rsidP="00E83D56">
            <w:pPr>
              <w:rPr>
                <w:rFonts w:ascii="Arial" w:hAnsi="Arial" w:cs="Arial"/>
                <w:lang w:val="es-BO"/>
              </w:rPr>
            </w:pPr>
          </w:p>
        </w:tc>
        <w:tc>
          <w:tcPr>
            <w:tcW w:w="277" w:type="dxa"/>
            <w:shd w:val="clear" w:color="auto" w:fill="auto"/>
          </w:tcPr>
          <w:p w14:paraId="7DCAB4CE" w14:textId="77777777" w:rsidR="006D14AB" w:rsidRPr="009956C4" w:rsidRDefault="006D14AB" w:rsidP="00E83D56">
            <w:pPr>
              <w:rPr>
                <w:rFonts w:ascii="Arial" w:hAnsi="Arial" w:cs="Arial"/>
                <w:lang w:val="es-BO"/>
              </w:rPr>
            </w:pPr>
          </w:p>
        </w:tc>
        <w:tc>
          <w:tcPr>
            <w:tcW w:w="277" w:type="dxa"/>
            <w:shd w:val="clear" w:color="auto" w:fill="auto"/>
          </w:tcPr>
          <w:p w14:paraId="648750AC" w14:textId="77777777" w:rsidR="006D14AB" w:rsidRPr="009956C4" w:rsidRDefault="006D14AB" w:rsidP="00E83D56">
            <w:pPr>
              <w:rPr>
                <w:rFonts w:ascii="Arial" w:hAnsi="Arial" w:cs="Arial"/>
                <w:lang w:val="es-BO"/>
              </w:rPr>
            </w:pPr>
          </w:p>
        </w:tc>
        <w:tc>
          <w:tcPr>
            <w:tcW w:w="274" w:type="dxa"/>
            <w:shd w:val="clear" w:color="auto" w:fill="auto"/>
          </w:tcPr>
          <w:p w14:paraId="362ED0D8" w14:textId="77777777" w:rsidR="006D14AB" w:rsidRPr="009956C4" w:rsidRDefault="006D14AB" w:rsidP="00E83D56">
            <w:pPr>
              <w:rPr>
                <w:rFonts w:ascii="Arial" w:hAnsi="Arial" w:cs="Arial"/>
                <w:lang w:val="es-BO"/>
              </w:rPr>
            </w:pPr>
          </w:p>
        </w:tc>
        <w:tc>
          <w:tcPr>
            <w:tcW w:w="274" w:type="dxa"/>
            <w:shd w:val="clear" w:color="auto" w:fill="auto"/>
          </w:tcPr>
          <w:p w14:paraId="3D0EB9B2" w14:textId="77777777" w:rsidR="006D14AB" w:rsidRPr="009956C4" w:rsidRDefault="006D14AB" w:rsidP="00E83D56">
            <w:pPr>
              <w:rPr>
                <w:rFonts w:ascii="Arial" w:hAnsi="Arial" w:cs="Arial"/>
                <w:lang w:val="es-BO"/>
              </w:rPr>
            </w:pPr>
          </w:p>
        </w:tc>
        <w:tc>
          <w:tcPr>
            <w:tcW w:w="273" w:type="dxa"/>
            <w:shd w:val="clear" w:color="auto" w:fill="auto"/>
          </w:tcPr>
          <w:p w14:paraId="78F6C996" w14:textId="77777777" w:rsidR="006D14AB" w:rsidRPr="009956C4" w:rsidRDefault="006D14AB" w:rsidP="00E83D56">
            <w:pPr>
              <w:rPr>
                <w:rFonts w:ascii="Arial" w:hAnsi="Arial" w:cs="Arial"/>
                <w:lang w:val="es-BO"/>
              </w:rPr>
            </w:pPr>
          </w:p>
        </w:tc>
        <w:tc>
          <w:tcPr>
            <w:tcW w:w="274" w:type="dxa"/>
            <w:shd w:val="clear" w:color="auto" w:fill="auto"/>
          </w:tcPr>
          <w:p w14:paraId="2EA07D39" w14:textId="77777777" w:rsidR="006D14AB" w:rsidRPr="009956C4" w:rsidRDefault="006D14AB" w:rsidP="00E83D56">
            <w:pPr>
              <w:rPr>
                <w:rFonts w:ascii="Arial" w:hAnsi="Arial" w:cs="Arial"/>
                <w:lang w:val="es-BO"/>
              </w:rPr>
            </w:pPr>
          </w:p>
        </w:tc>
        <w:tc>
          <w:tcPr>
            <w:tcW w:w="274" w:type="dxa"/>
            <w:shd w:val="clear" w:color="auto" w:fill="auto"/>
          </w:tcPr>
          <w:p w14:paraId="5DF0C5C1" w14:textId="77777777" w:rsidR="006D14AB" w:rsidRPr="009956C4" w:rsidRDefault="006D14AB" w:rsidP="00E83D56">
            <w:pPr>
              <w:rPr>
                <w:rFonts w:ascii="Arial" w:hAnsi="Arial" w:cs="Arial"/>
                <w:lang w:val="es-BO"/>
              </w:rPr>
            </w:pPr>
          </w:p>
        </w:tc>
        <w:tc>
          <w:tcPr>
            <w:tcW w:w="274" w:type="dxa"/>
            <w:shd w:val="clear" w:color="auto" w:fill="auto"/>
          </w:tcPr>
          <w:p w14:paraId="78DF52FA" w14:textId="77777777" w:rsidR="006D14AB" w:rsidRPr="009956C4" w:rsidRDefault="006D14AB" w:rsidP="00E83D56">
            <w:pPr>
              <w:rPr>
                <w:rFonts w:ascii="Arial" w:hAnsi="Arial" w:cs="Arial"/>
                <w:lang w:val="es-BO"/>
              </w:rPr>
            </w:pPr>
          </w:p>
        </w:tc>
        <w:tc>
          <w:tcPr>
            <w:tcW w:w="274" w:type="dxa"/>
            <w:shd w:val="clear" w:color="auto" w:fill="auto"/>
          </w:tcPr>
          <w:p w14:paraId="2A7F472B" w14:textId="77777777" w:rsidR="006D14AB" w:rsidRPr="009956C4" w:rsidRDefault="006D14AB" w:rsidP="00E83D56">
            <w:pPr>
              <w:rPr>
                <w:rFonts w:ascii="Arial" w:hAnsi="Arial" w:cs="Arial"/>
                <w:lang w:val="es-BO"/>
              </w:rPr>
            </w:pPr>
          </w:p>
        </w:tc>
        <w:tc>
          <w:tcPr>
            <w:tcW w:w="273" w:type="dxa"/>
            <w:gridSpan w:val="2"/>
            <w:shd w:val="clear" w:color="auto" w:fill="auto"/>
          </w:tcPr>
          <w:p w14:paraId="6FDA0A52" w14:textId="77777777" w:rsidR="006D14AB" w:rsidRPr="009956C4" w:rsidRDefault="006D14AB" w:rsidP="00E83D56">
            <w:pPr>
              <w:rPr>
                <w:rFonts w:ascii="Arial" w:hAnsi="Arial" w:cs="Arial"/>
                <w:lang w:val="es-BO"/>
              </w:rPr>
            </w:pPr>
          </w:p>
        </w:tc>
        <w:tc>
          <w:tcPr>
            <w:tcW w:w="274" w:type="dxa"/>
            <w:shd w:val="clear" w:color="auto" w:fill="auto"/>
          </w:tcPr>
          <w:p w14:paraId="1ACAD37E" w14:textId="77777777" w:rsidR="006D14AB" w:rsidRPr="009956C4" w:rsidRDefault="006D14AB" w:rsidP="00E83D56">
            <w:pPr>
              <w:rPr>
                <w:rFonts w:ascii="Arial" w:hAnsi="Arial" w:cs="Arial"/>
                <w:lang w:val="es-BO"/>
              </w:rPr>
            </w:pPr>
          </w:p>
        </w:tc>
        <w:tc>
          <w:tcPr>
            <w:tcW w:w="274" w:type="dxa"/>
            <w:shd w:val="clear" w:color="auto" w:fill="auto"/>
          </w:tcPr>
          <w:p w14:paraId="72204B3B" w14:textId="77777777" w:rsidR="006D14AB" w:rsidRPr="009956C4" w:rsidRDefault="006D14AB" w:rsidP="00E83D56">
            <w:pPr>
              <w:rPr>
                <w:rFonts w:ascii="Arial" w:hAnsi="Arial" w:cs="Arial"/>
                <w:lang w:val="es-BO"/>
              </w:rPr>
            </w:pPr>
          </w:p>
        </w:tc>
        <w:tc>
          <w:tcPr>
            <w:tcW w:w="274" w:type="dxa"/>
            <w:shd w:val="clear" w:color="auto" w:fill="auto"/>
          </w:tcPr>
          <w:p w14:paraId="5BF31B0E" w14:textId="77777777" w:rsidR="006D14AB" w:rsidRPr="009956C4" w:rsidRDefault="006D14AB" w:rsidP="00E83D56">
            <w:pPr>
              <w:rPr>
                <w:rFonts w:ascii="Arial" w:hAnsi="Arial" w:cs="Arial"/>
                <w:lang w:val="es-BO"/>
              </w:rPr>
            </w:pPr>
          </w:p>
        </w:tc>
        <w:tc>
          <w:tcPr>
            <w:tcW w:w="274" w:type="dxa"/>
            <w:shd w:val="clear" w:color="auto" w:fill="auto"/>
          </w:tcPr>
          <w:p w14:paraId="1861D569" w14:textId="77777777" w:rsidR="006D14AB" w:rsidRPr="009956C4" w:rsidRDefault="006D14AB" w:rsidP="00E83D56">
            <w:pPr>
              <w:rPr>
                <w:rFonts w:ascii="Arial" w:hAnsi="Arial" w:cs="Arial"/>
                <w:lang w:val="es-BO"/>
              </w:rPr>
            </w:pPr>
          </w:p>
        </w:tc>
        <w:tc>
          <w:tcPr>
            <w:tcW w:w="273" w:type="dxa"/>
            <w:shd w:val="clear" w:color="auto" w:fill="auto"/>
          </w:tcPr>
          <w:p w14:paraId="7C44D124" w14:textId="77777777" w:rsidR="006D14AB" w:rsidRPr="009956C4" w:rsidRDefault="006D14AB" w:rsidP="00E83D56">
            <w:pPr>
              <w:rPr>
                <w:rFonts w:ascii="Arial" w:hAnsi="Arial" w:cs="Arial"/>
                <w:lang w:val="es-BO"/>
              </w:rPr>
            </w:pPr>
          </w:p>
        </w:tc>
        <w:tc>
          <w:tcPr>
            <w:tcW w:w="273" w:type="dxa"/>
            <w:shd w:val="clear" w:color="auto" w:fill="auto"/>
          </w:tcPr>
          <w:p w14:paraId="77185486" w14:textId="77777777" w:rsidR="006D14AB" w:rsidRPr="009956C4" w:rsidRDefault="006D14AB" w:rsidP="00E83D56">
            <w:pPr>
              <w:rPr>
                <w:rFonts w:ascii="Arial" w:hAnsi="Arial" w:cs="Arial"/>
                <w:lang w:val="es-BO"/>
              </w:rPr>
            </w:pPr>
          </w:p>
        </w:tc>
        <w:tc>
          <w:tcPr>
            <w:tcW w:w="273" w:type="dxa"/>
            <w:gridSpan w:val="2"/>
            <w:shd w:val="clear" w:color="auto" w:fill="auto"/>
          </w:tcPr>
          <w:p w14:paraId="7B6FA205" w14:textId="77777777" w:rsidR="006D14AB" w:rsidRPr="009956C4" w:rsidRDefault="006D14AB" w:rsidP="00E83D56">
            <w:pPr>
              <w:rPr>
                <w:rFonts w:ascii="Arial" w:hAnsi="Arial" w:cs="Arial"/>
                <w:lang w:val="es-BO"/>
              </w:rPr>
            </w:pPr>
          </w:p>
        </w:tc>
        <w:tc>
          <w:tcPr>
            <w:tcW w:w="273" w:type="dxa"/>
            <w:shd w:val="clear" w:color="auto" w:fill="auto"/>
          </w:tcPr>
          <w:p w14:paraId="04A79813" w14:textId="77777777" w:rsidR="006D14AB" w:rsidRPr="009956C4" w:rsidRDefault="006D14AB" w:rsidP="00E83D56">
            <w:pPr>
              <w:rPr>
                <w:rFonts w:ascii="Arial" w:hAnsi="Arial" w:cs="Arial"/>
                <w:lang w:val="es-BO"/>
              </w:rPr>
            </w:pPr>
          </w:p>
        </w:tc>
        <w:tc>
          <w:tcPr>
            <w:tcW w:w="273" w:type="dxa"/>
            <w:shd w:val="clear" w:color="auto" w:fill="auto"/>
          </w:tcPr>
          <w:p w14:paraId="2C81C6ED" w14:textId="77777777" w:rsidR="006D14AB" w:rsidRPr="009956C4" w:rsidRDefault="006D14AB" w:rsidP="00E83D56">
            <w:pPr>
              <w:rPr>
                <w:rFonts w:ascii="Arial" w:hAnsi="Arial" w:cs="Arial"/>
                <w:lang w:val="es-BO"/>
              </w:rPr>
            </w:pPr>
          </w:p>
        </w:tc>
        <w:tc>
          <w:tcPr>
            <w:tcW w:w="273" w:type="dxa"/>
            <w:shd w:val="clear" w:color="auto" w:fill="auto"/>
          </w:tcPr>
          <w:p w14:paraId="09B94A84"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246C6A52" w14:textId="77777777" w:rsidR="006D14AB" w:rsidRPr="009956C4" w:rsidRDefault="006D14AB" w:rsidP="00E83D56">
            <w:pPr>
              <w:rPr>
                <w:rFonts w:ascii="Arial" w:hAnsi="Arial" w:cs="Arial"/>
                <w:lang w:val="es-BO"/>
              </w:rPr>
            </w:pPr>
          </w:p>
        </w:tc>
      </w:tr>
      <w:tr w:rsidR="009E731E" w:rsidRPr="009956C4" w14:paraId="3E231428" w14:textId="77777777" w:rsidTr="00430639">
        <w:trPr>
          <w:jc w:val="center"/>
        </w:trPr>
        <w:tc>
          <w:tcPr>
            <w:tcW w:w="1596" w:type="dxa"/>
            <w:tcBorders>
              <w:left w:val="single" w:sz="12" w:space="0" w:color="244061" w:themeColor="accent1" w:themeShade="80"/>
              <w:right w:val="single" w:sz="4" w:space="0" w:color="auto"/>
            </w:tcBorders>
            <w:vAlign w:val="center"/>
          </w:tcPr>
          <w:p w14:paraId="6245436F"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38E1B4" w14:textId="77ADBAC9" w:rsidR="009E731E" w:rsidRPr="009956C4" w:rsidRDefault="009878BC" w:rsidP="00E83D56">
            <w:pPr>
              <w:rPr>
                <w:rFonts w:ascii="Arial" w:hAnsi="Arial" w:cs="Arial"/>
                <w:lang w:val="es-BO"/>
              </w:rPr>
            </w:pPr>
            <w:r>
              <w:rPr>
                <w:rFonts w:ascii="Arial" w:hAnsi="Arial" w:cs="Arial"/>
                <w:lang w:val="es-BO"/>
              </w:rPr>
              <w:t>2442260</w:t>
            </w:r>
          </w:p>
        </w:tc>
        <w:tc>
          <w:tcPr>
            <w:tcW w:w="281" w:type="dxa"/>
            <w:tcBorders>
              <w:left w:val="single" w:sz="4" w:space="0" w:color="auto"/>
            </w:tcBorders>
            <w:vAlign w:val="center"/>
          </w:tcPr>
          <w:p w14:paraId="1F376AD8"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C0A99A4"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B4F2C2" w14:textId="77777777" w:rsidR="009E731E" w:rsidRPr="009956C4" w:rsidRDefault="009E731E" w:rsidP="00E83D56">
            <w:pPr>
              <w:rPr>
                <w:rFonts w:ascii="Arial" w:hAnsi="Arial" w:cs="Arial"/>
                <w:lang w:val="es-BO"/>
              </w:rPr>
            </w:pPr>
          </w:p>
        </w:tc>
        <w:tc>
          <w:tcPr>
            <w:tcW w:w="277" w:type="dxa"/>
            <w:tcBorders>
              <w:left w:val="single" w:sz="4" w:space="0" w:color="auto"/>
            </w:tcBorders>
          </w:tcPr>
          <w:p w14:paraId="11D1CF93"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3914FEBD"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7D654F" w14:textId="369DFFDE" w:rsidR="009E731E" w:rsidRPr="009956C4" w:rsidRDefault="00E648BA" w:rsidP="00E83D56">
            <w:pPr>
              <w:rPr>
                <w:rFonts w:ascii="Arial" w:hAnsi="Arial" w:cs="Arial"/>
                <w:lang w:val="es-BO"/>
              </w:rPr>
            </w:pPr>
            <w:r>
              <w:rPr>
                <w:rFonts w:ascii="Arial" w:hAnsi="Arial" w:cs="Arial"/>
                <w:lang w:val="es-BO"/>
              </w:rPr>
              <w:t>aguisbert@muserpol.gob.bo</w:t>
            </w:r>
          </w:p>
        </w:tc>
        <w:tc>
          <w:tcPr>
            <w:tcW w:w="273" w:type="dxa"/>
            <w:tcBorders>
              <w:left w:val="single" w:sz="4" w:space="0" w:color="auto"/>
            </w:tcBorders>
          </w:tcPr>
          <w:p w14:paraId="66A480EE"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4FF326C4" w14:textId="77777777" w:rsidR="009E731E" w:rsidRPr="009956C4" w:rsidRDefault="009E731E" w:rsidP="00E83D56">
            <w:pPr>
              <w:rPr>
                <w:rFonts w:ascii="Arial" w:hAnsi="Arial" w:cs="Arial"/>
                <w:lang w:val="es-BO"/>
              </w:rPr>
            </w:pPr>
          </w:p>
        </w:tc>
      </w:tr>
      <w:tr w:rsidR="009E731E" w:rsidRPr="009956C4" w14:paraId="2C30113C"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62C90C0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5DF9660" w14:textId="77777777" w:rsidR="009E731E" w:rsidRPr="009956C4" w:rsidRDefault="009E731E" w:rsidP="00E83D56">
            <w:pPr>
              <w:rPr>
                <w:rFonts w:ascii="Arial" w:hAnsi="Arial" w:cs="Arial"/>
                <w:sz w:val="8"/>
                <w:szCs w:val="2"/>
                <w:lang w:val="es-BO"/>
              </w:rPr>
            </w:pPr>
          </w:p>
        </w:tc>
        <w:tc>
          <w:tcPr>
            <w:tcW w:w="281" w:type="dxa"/>
            <w:shd w:val="clear" w:color="auto" w:fill="auto"/>
          </w:tcPr>
          <w:p w14:paraId="7D98CA4C" w14:textId="77777777" w:rsidR="009E731E" w:rsidRPr="009956C4" w:rsidRDefault="009E731E" w:rsidP="00E83D56">
            <w:pPr>
              <w:rPr>
                <w:rFonts w:ascii="Arial" w:hAnsi="Arial" w:cs="Arial"/>
                <w:sz w:val="8"/>
                <w:szCs w:val="2"/>
                <w:lang w:val="es-BO"/>
              </w:rPr>
            </w:pPr>
          </w:p>
        </w:tc>
        <w:tc>
          <w:tcPr>
            <w:tcW w:w="282" w:type="dxa"/>
            <w:shd w:val="clear" w:color="auto" w:fill="auto"/>
          </w:tcPr>
          <w:p w14:paraId="6995B540" w14:textId="77777777" w:rsidR="009E731E" w:rsidRPr="009956C4" w:rsidRDefault="009E731E" w:rsidP="00E83D56">
            <w:pPr>
              <w:rPr>
                <w:rFonts w:ascii="Arial" w:hAnsi="Arial" w:cs="Arial"/>
                <w:sz w:val="8"/>
                <w:szCs w:val="2"/>
                <w:lang w:val="es-BO"/>
              </w:rPr>
            </w:pPr>
          </w:p>
        </w:tc>
        <w:tc>
          <w:tcPr>
            <w:tcW w:w="272" w:type="dxa"/>
            <w:shd w:val="clear" w:color="auto" w:fill="auto"/>
          </w:tcPr>
          <w:p w14:paraId="2F574AF7" w14:textId="77777777" w:rsidR="009E731E" w:rsidRPr="009956C4" w:rsidRDefault="009E731E" w:rsidP="00E83D56">
            <w:pPr>
              <w:rPr>
                <w:rFonts w:ascii="Arial" w:hAnsi="Arial" w:cs="Arial"/>
                <w:sz w:val="8"/>
                <w:szCs w:val="2"/>
                <w:lang w:val="es-BO"/>
              </w:rPr>
            </w:pPr>
          </w:p>
        </w:tc>
        <w:tc>
          <w:tcPr>
            <w:tcW w:w="277" w:type="dxa"/>
            <w:shd w:val="clear" w:color="auto" w:fill="auto"/>
          </w:tcPr>
          <w:p w14:paraId="42E3C317" w14:textId="77777777" w:rsidR="009E731E" w:rsidRPr="009956C4" w:rsidRDefault="009E731E" w:rsidP="00E83D56">
            <w:pPr>
              <w:rPr>
                <w:rFonts w:ascii="Arial" w:hAnsi="Arial" w:cs="Arial"/>
                <w:sz w:val="8"/>
                <w:szCs w:val="2"/>
                <w:lang w:val="es-BO"/>
              </w:rPr>
            </w:pPr>
          </w:p>
        </w:tc>
        <w:tc>
          <w:tcPr>
            <w:tcW w:w="276" w:type="dxa"/>
            <w:shd w:val="clear" w:color="auto" w:fill="auto"/>
          </w:tcPr>
          <w:p w14:paraId="36C02FA2" w14:textId="77777777" w:rsidR="009E731E" w:rsidRPr="009956C4" w:rsidRDefault="009E731E" w:rsidP="00E83D56">
            <w:pPr>
              <w:rPr>
                <w:rFonts w:ascii="Arial" w:hAnsi="Arial" w:cs="Arial"/>
                <w:sz w:val="8"/>
                <w:szCs w:val="2"/>
                <w:lang w:val="es-BO"/>
              </w:rPr>
            </w:pPr>
          </w:p>
        </w:tc>
        <w:tc>
          <w:tcPr>
            <w:tcW w:w="281" w:type="dxa"/>
            <w:shd w:val="clear" w:color="auto" w:fill="auto"/>
          </w:tcPr>
          <w:p w14:paraId="05F0315F" w14:textId="77777777" w:rsidR="009E731E" w:rsidRPr="009956C4" w:rsidRDefault="009E731E" w:rsidP="00E83D56">
            <w:pPr>
              <w:rPr>
                <w:rFonts w:ascii="Arial" w:hAnsi="Arial" w:cs="Arial"/>
                <w:sz w:val="8"/>
                <w:szCs w:val="2"/>
                <w:lang w:val="es-BO"/>
              </w:rPr>
            </w:pPr>
          </w:p>
        </w:tc>
        <w:tc>
          <w:tcPr>
            <w:tcW w:w="277" w:type="dxa"/>
            <w:shd w:val="clear" w:color="auto" w:fill="auto"/>
          </w:tcPr>
          <w:p w14:paraId="6AA2C2FB" w14:textId="77777777" w:rsidR="009E731E" w:rsidRPr="009956C4" w:rsidRDefault="009E731E" w:rsidP="00E83D56">
            <w:pPr>
              <w:rPr>
                <w:rFonts w:ascii="Arial" w:hAnsi="Arial" w:cs="Arial"/>
                <w:sz w:val="8"/>
                <w:szCs w:val="2"/>
                <w:lang w:val="es-BO"/>
              </w:rPr>
            </w:pPr>
          </w:p>
        </w:tc>
        <w:tc>
          <w:tcPr>
            <w:tcW w:w="277" w:type="dxa"/>
            <w:shd w:val="clear" w:color="auto" w:fill="auto"/>
          </w:tcPr>
          <w:p w14:paraId="011EFD3D" w14:textId="77777777" w:rsidR="009E731E" w:rsidRPr="009956C4" w:rsidRDefault="009E731E" w:rsidP="00E83D56">
            <w:pPr>
              <w:rPr>
                <w:rFonts w:ascii="Arial" w:hAnsi="Arial" w:cs="Arial"/>
                <w:sz w:val="8"/>
                <w:szCs w:val="2"/>
                <w:lang w:val="es-BO"/>
              </w:rPr>
            </w:pPr>
          </w:p>
        </w:tc>
        <w:tc>
          <w:tcPr>
            <w:tcW w:w="277" w:type="dxa"/>
            <w:shd w:val="clear" w:color="auto" w:fill="auto"/>
          </w:tcPr>
          <w:p w14:paraId="1CE5CFC6" w14:textId="77777777" w:rsidR="009E731E" w:rsidRPr="009956C4" w:rsidRDefault="009E731E" w:rsidP="00E83D56">
            <w:pPr>
              <w:rPr>
                <w:rFonts w:ascii="Arial" w:hAnsi="Arial" w:cs="Arial"/>
                <w:sz w:val="8"/>
                <w:szCs w:val="2"/>
                <w:lang w:val="es-BO"/>
              </w:rPr>
            </w:pPr>
          </w:p>
        </w:tc>
        <w:tc>
          <w:tcPr>
            <w:tcW w:w="274" w:type="dxa"/>
            <w:shd w:val="clear" w:color="auto" w:fill="auto"/>
          </w:tcPr>
          <w:p w14:paraId="3760A4C4" w14:textId="77777777" w:rsidR="009E731E" w:rsidRPr="009956C4" w:rsidRDefault="009E731E" w:rsidP="00E83D56">
            <w:pPr>
              <w:rPr>
                <w:rFonts w:ascii="Arial" w:hAnsi="Arial" w:cs="Arial"/>
                <w:sz w:val="8"/>
                <w:szCs w:val="2"/>
                <w:lang w:val="es-BO"/>
              </w:rPr>
            </w:pPr>
          </w:p>
        </w:tc>
        <w:tc>
          <w:tcPr>
            <w:tcW w:w="274" w:type="dxa"/>
            <w:shd w:val="clear" w:color="auto" w:fill="auto"/>
          </w:tcPr>
          <w:p w14:paraId="119DBD46" w14:textId="77777777" w:rsidR="009E731E" w:rsidRPr="009956C4" w:rsidRDefault="009E731E" w:rsidP="00E83D56">
            <w:pPr>
              <w:rPr>
                <w:rFonts w:ascii="Arial" w:hAnsi="Arial" w:cs="Arial"/>
                <w:sz w:val="8"/>
                <w:szCs w:val="2"/>
                <w:lang w:val="es-BO"/>
              </w:rPr>
            </w:pPr>
          </w:p>
        </w:tc>
        <w:tc>
          <w:tcPr>
            <w:tcW w:w="273" w:type="dxa"/>
            <w:shd w:val="clear" w:color="auto" w:fill="auto"/>
          </w:tcPr>
          <w:p w14:paraId="6B72DBED" w14:textId="77777777" w:rsidR="009E731E" w:rsidRPr="009956C4" w:rsidRDefault="009E731E" w:rsidP="00E83D56">
            <w:pPr>
              <w:rPr>
                <w:rFonts w:ascii="Arial" w:hAnsi="Arial" w:cs="Arial"/>
                <w:sz w:val="8"/>
                <w:szCs w:val="2"/>
                <w:lang w:val="es-BO"/>
              </w:rPr>
            </w:pPr>
          </w:p>
        </w:tc>
        <w:tc>
          <w:tcPr>
            <w:tcW w:w="274" w:type="dxa"/>
            <w:shd w:val="clear" w:color="auto" w:fill="auto"/>
          </w:tcPr>
          <w:p w14:paraId="306C0776" w14:textId="77777777" w:rsidR="009E731E" w:rsidRPr="009956C4" w:rsidRDefault="009E731E" w:rsidP="00E83D56">
            <w:pPr>
              <w:rPr>
                <w:rFonts w:ascii="Arial" w:hAnsi="Arial" w:cs="Arial"/>
                <w:sz w:val="8"/>
                <w:szCs w:val="2"/>
                <w:lang w:val="es-BO"/>
              </w:rPr>
            </w:pPr>
          </w:p>
        </w:tc>
        <w:tc>
          <w:tcPr>
            <w:tcW w:w="274" w:type="dxa"/>
            <w:shd w:val="clear" w:color="auto" w:fill="auto"/>
          </w:tcPr>
          <w:p w14:paraId="3B671727"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7CF0127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587B6F8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272CB5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8EE8F2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2F6DC3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36B9015"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0836EDD"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D40EA14"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7E60DA4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64A2CDE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4C1F75A" w14:textId="77777777" w:rsidR="009E731E" w:rsidRPr="009956C4" w:rsidRDefault="009E731E" w:rsidP="00E83D56">
            <w:pPr>
              <w:rPr>
                <w:rFonts w:ascii="Arial" w:hAnsi="Arial" w:cs="Arial"/>
                <w:sz w:val="8"/>
                <w:szCs w:val="2"/>
                <w:lang w:val="es-BO"/>
              </w:rPr>
            </w:pPr>
          </w:p>
        </w:tc>
        <w:tc>
          <w:tcPr>
            <w:tcW w:w="273" w:type="dxa"/>
            <w:shd w:val="clear" w:color="auto" w:fill="auto"/>
          </w:tcPr>
          <w:p w14:paraId="303B08C5"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3CC3592" w14:textId="77777777" w:rsidR="009E731E" w:rsidRPr="009956C4" w:rsidRDefault="009E731E" w:rsidP="00E83D56">
            <w:pPr>
              <w:rPr>
                <w:rFonts w:ascii="Arial" w:hAnsi="Arial" w:cs="Arial"/>
                <w:sz w:val="8"/>
                <w:szCs w:val="2"/>
                <w:lang w:val="es-BO"/>
              </w:rPr>
            </w:pPr>
          </w:p>
        </w:tc>
      </w:tr>
      <w:tr w:rsidR="002F64B4" w:rsidRPr="009956C4" w14:paraId="01A69F97"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2F64B4" w:rsidRPr="00402294" w:rsidRDefault="002F64B4" w:rsidP="00E83D56">
            <w:pPr>
              <w:rPr>
                <w:rFonts w:ascii="Arial" w:hAnsi="Arial" w:cs="Arial"/>
                <w:sz w:val="8"/>
                <w:szCs w:val="2"/>
              </w:rPr>
            </w:pPr>
            <w:r w:rsidRPr="009956C4">
              <w:rPr>
                <w:rFonts w:ascii="Arial" w:hAnsi="Arial" w:cs="Arial"/>
                <w:lang w:val="es-BO"/>
              </w:rPr>
              <w:t>Cuenta Corriente Fiscal para Depósito por concepto de Garantía de Seriedad de Propuesta</w:t>
            </w:r>
            <w:r w:rsidR="008B6FB3">
              <w:rPr>
                <w:rFonts w:ascii="Arial" w:hAnsi="Arial" w:cs="Arial"/>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3DEB6C" w14:textId="77777777" w:rsidR="00653E49" w:rsidRDefault="00653E49" w:rsidP="00653E49">
            <w:pPr>
              <w:rPr>
                <w:rFonts w:ascii="Arial" w:hAnsi="Arial" w:cs="Arial"/>
              </w:rPr>
            </w:pPr>
            <w:r>
              <w:rPr>
                <w:rFonts w:ascii="Arial" w:hAnsi="Arial" w:cs="Arial"/>
              </w:rPr>
              <w:t xml:space="preserve">Número de Cuenta: </w:t>
            </w:r>
            <w:r w:rsidRPr="005913B4">
              <w:rPr>
                <w:rFonts w:ascii="Arial" w:hAnsi="Arial" w:cs="Arial"/>
              </w:rPr>
              <w:t>10000041173216</w:t>
            </w:r>
          </w:p>
          <w:p w14:paraId="6B7D4B00" w14:textId="77777777" w:rsidR="00653E49" w:rsidRDefault="00653E49" w:rsidP="00653E49">
            <w:pPr>
              <w:rPr>
                <w:rFonts w:ascii="Arial" w:hAnsi="Arial" w:cs="Arial"/>
              </w:rPr>
            </w:pPr>
            <w:r>
              <w:rPr>
                <w:rFonts w:ascii="Arial" w:hAnsi="Arial" w:cs="Arial"/>
              </w:rPr>
              <w:t>Banco: Banco Unión S.A.</w:t>
            </w:r>
          </w:p>
          <w:p w14:paraId="40B324C1" w14:textId="77777777" w:rsidR="00653E49" w:rsidRDefault="00653E49" w:rsidP="00653E49">
            <w:pPr>
              <w:rPr>
                <w:rFonts w:ascii="Arial" w:hAnsi="Arial" w:cs="Arial"/>
              </w:rPr>
            </w:pPr>
            <w:r>
              <w:rPr>
                <w:rFonts w:ascii="Arial" w:hAnsi="Arial" w:cs="Arial"/>
              </w:rPr>
              <w:t>Titular: Tesoro General de la Nación</w:t>
            </w:r>
          </w:p>
          <w:p w14:paraId="5A8CC89F" w14:textId="4DD6250C" w:rsidR="002F64B4" w:rsidRPr="009956C4" w:rsidRDefault="00653E49" w:rsidP="006718EF">
            <w:pPr>
              <w:rPr>
                <w:rFonts w:ascii="Arial" w:hAnsi="Arial" w:cs="Arial"/>
                <w:sz w:val="8"/>
                <w:szCs w:val="2"/>
                <w:lang w:val="es-BO"/>
              </w:rPr>
            </w:pPr>
            <w:r>
              <w:rPr>
                <w:rFonts w:ascii="Arial" w:hAnsi="Arial" w:cs="Arial"/>
                <w:lang w:val="es-BO"/>
              </w:rPr>
              <w:t>Moneda: Bolivianos.</w:t>
            </w:r>
            <w:r w:rsidR="009878BC">
              <w:rPr>
                <w:rFonts w:ascii="Arial" w:hAnsi="Arial" w:cs="Arial"/>
                <w:lang w:val="es-BO"/>
              </w:rPr>
              <w:t xml:space="preserve"> “NO APLICA”</w:t>
            </w:r>
          </w:p>
        </w:tc>
        <w:tc>
          <w:tcPr>
            <w:tcW w:w="274" w:type="dxa"/>
            <w:tcBorders>
              <w:left w:val="single" w:sz="4" w:space="0" w:color="auto"/>
            </w:tcBorders>
            <w:shd w:val="clear" w:color="auto" w:fill="auto"/>
          </w:tcPr>
          <w:p w14:paraId="65F95FD4" w14:textId="77777777" w:rsidR="002F64B4" w:rsidRPr="009956C4" w:rsidRDefault="002F64B4" w:rsidP="00E83D56">
            <w:pPr>
              <w:rPr>
                <w:rFonts w:ascii="Arial" w:hAnsi="Arial" w:cs="Arial"/>
                <w:sz w:val="8"/>
                <w:szCs w:val="2"/>
                <w:lang w:val="es-BO"/>
              </w:rPr>
            </w:pPr>
          </w:p>
        </w:tc>
        <w:tc>
          <w:tcPr>
            <w:tcW w:w="274" w:type="dxa"/>
            <w:shd w:val="clear" w:color="auto" w:fill="auto"/>
          </w:tcPr>
          <w:p w14:paraId="2ADE24EE" w14:textId="77777777" w:rsidR="002F64B4" w:rsidRPr="009956C4" w:rsidRDefault="002F64B4" w:rsidP="00E83D56">
            <w:pPr>
              <w:rPr>
                <w:rFonts w:ascii="Arial" w:hAnsi="Arial" w:cs="Arial"/>
                <w:sz w:val="8"/>
                <w:szCs w:val="2"/>
                <w:lang w:val="es-BO"/>
              </w:rPr>
            </w:pPr>
          </w:p>
        </w:tc>
        <w:tc>
          <w:tcPr>
            <w:tcW w:w="274" w:type="dxa"/>
            <w:shd w:val="clear" w:color="auto" w:fill="auto"/>
          </w:tcPr>
          <w:p w14:paraId="273B7AEE"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FE7C657" w14:textId="77777777" w:rsidR="002F64B4" w:rsidRPr="009956C4" w:rsidRDefault="002F64B4" w:rsidP="00E83D56">
            <w:pPr>
              <w:rPr>
                <w:rFonts w:ascii="Arial" w:hAnsi="Arial" w:cs="Arial"/>
                <w:sz w:val="8"/>
                <w:szCs w:val="2"/>
                <w:lang w:val="es-BO"/>
              </w:rPr>
            </w:pPr>
          </w:p>
        </w:tc>
        <w:tc>
          <w:tcPr>
            <w:tcW w:w="274" w:type="dxa"/>
            <w:shd w:val="clear" w:color="auto" w:fill="auto"/>
          </w:tcPr>
          <w:p w14:paraId="69B0D530" w14:textId="77777777" w:rsidR="002F64B4" w:rsidRPr="009956C4" w:rsidRDefault="002F64B4" w:rsidP="00E83D56">
            <w:pPr>
              <w:rPr>
                <w:rFonts w:ascii="Arial" w:hAnsi="Arial" w:cs="Arial"/>
                <w:sz w:val="8"/>
                <w:szCs w:val="2"/>
                <w:lang w:val="es-BO"/>
              </w:rPr>
            </w:pPr>
          </w:p>
        </w:tc>
        <w:tc>
          <w:tcPr>
            <w:tcW w:w="274" w:type="dxa"/>
            <w:shd w:val="clear" w:color="auto" w:fill="auto"/>
          </w:tcPr>
          <w:p w14:paraId="3FEF8D9F" w14:textId="77777777" w:rsidR="002F64B4" w:rsidRPr="009956C4" w:rsidRDefault="002F64B4" w:rsidP="00E83D56">
            <w:pPr>
              <w:rPr>
                <w:rFonts w:ascii="Arial" w:hAnsi="Arial" w:cs="Arial"/>
                <w:sz w:val="8"/>
                <w:szCs w:val="2"/>
                <w:lang w:val="es-BO"/>
              </w:rPr>
            </w:pPr>
          </w:p>
        </w:tc>
        <w:tc>
          <w:tcPr>
            <w:tcW w:w="274" w:type="dxa"/>
            <w:shd w:val="clear" w:color="auto" w:fill="auto"/>
          </w:tcPr>
          <w:p w14:paraId="6418D7EA" w14:textId="77777777" w:rsidR="002F64B4" w:rsidRPr="009956C4" w:rsidRDefault="002F64B4" w:rsidP="00E83D56">
            <w:pPr>
              <w:rPr>
                <w:rFonts w:ascii="Arial" w:hAnsi="Arial" w:cs="Arial"/>
                <w:sz w:val="8"/>
                <w:szCs w:val="2"/>
                <w:lang w:val="es-BO"/>
              </w:rPr>
            </w:pPr>
          </w:p>
        </w:tc>
        <w:tc>
          <w:tcPr>
            <w:tcW w:w="274" w:type="dxa"/>
            <w:shd w:val="clear" w:color="auto" w:fill="auto"/>
          </w:tcPr>
          <w:p w14:paraId="28200CF8" w14:textId="77777777" w:rsidR="002F64B4" w:rsidRPr="009956C4" w:rsidRDefault="002F64B4" w:rsidP="00E83D56">
            <w:pPr>
              <w:rPr>
                <w:rFonts w:ascii="Arial" w:hAnsi="Arial" w:cs="Arial"/>
                <w:sz w:val="8"/>
                <w:szCs w:val="2"/>
                <w:lang w:val="es-BO"/>
              </w:rPr>
            </w:pPr>
          </w:p>
        </w:tc>
        <w:tc>
          <w:tcPr>
            <w:tcW w:w="273" w:type="dxa"/>
            <w:shd w:val="clear" w:color="auto" w:fill="auto"/>
          </w:tcPr>
          <w:p w14:paraId="709E3B37" w14:textId="77777777" w:rsidR="002F64B4" w:rsidRPr="009956C4" w:rsidRDefault="002F64B4" w:rsidP="00E83D56">
            <w:pPr>
              <w:rPr>
                <w:rFonts w:ascii="Arial" w:hAnsi="Arial" w:cs="Arial"/>
                <w:sz w:val="8"/>
                <w:szCs w:val="2"/>
                <w:lang w:val="es-BO"/>
              </w:rPr>
            </w:pPr>
          </w:p>
        </w:tc>
        <w:tc>
          <w:tcPr>
            <w:tcW w:w="273" w:type="dxa"/>
            <w:shd w:val="clear" w:color="auto" w:fill="auto"/>
          </w:tcPr>
          <w:p w14:paraId="015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5A8BA41A" w14:textId="77777777" w:rsidR="002F64B4" w:rsidRPr="009956C4" w:rsidRDefault="002F64B4" w:rsidP="00E83D56">
            <w:pPr>
              <w:rPr>
                <w:rFonts w:ascii="Arial" w:hAnsi="Arial" w:cs="Arial"/>
                <w:sz w:val="8"/>
                <w:szCs w:val="2"/>
                <w:lang w:val="es-BO"/>
              </w:rPr>
            </w:pPr>
          </w:p>
        </w:tc>
        <w:tc>
          <w:tcPr>
            <w:tcW w:w="273" w:type="dxa"/>
            <w:shd w:val="clear" w:color="auto" w:fill="auto"/>
          </w:tcPr>
          <w:p w14:paraId="3A234FEA" w14:textId="77777777" w:rsidR="002F64B4" w:rsidRPr="009956C4" w:rsidRDefault="002F64B4" w:rsidP="00E83D56">
            <w:pPr>
              <w:rPr>
                <w:rFonts w:ascii="Arial" w:hAnsi="Arial" w:cs="Arial"/>
                <w:sz w:val="8"/>
                <w:szCs w:val="2"/>
                <w:lang w:val="es-BO"/>
              </w:rPr>
            </w:pPr>
          </w:p>
        </w:tc>
        <w:tc>
          <w:tcPr>
            <w:tcW w:w="273" w:type="dxa"/>
            <w:shd w:val="clear" w:color="auto" w:fill="auto"/>
          </w:tcPr>
          <w:p w14:paraId="77BD9A79" w14:textId="77777777" w:rsidR="002F64B4" w:rsidRPr="009956C4" w:rsidRDefault="002F64B4" w:rsidP="00E83D56">
            <w:pPr>
              <w:rPr>
                <w:rFonts w:ascii="Arial" w:hAnsi="Arial" w:cs="Arial"/>
                <w:sz w:val="8"/>
                <w:szCs w:val="2"/>
                <w:lang w:val="es-BO"/>
              </w:rPr>
            </w:pPr>
          </w:p>
        </w:tc>
        <w:tc>
          <w:tcPr>
            <w:tcW w:w="273" w:type="dxa"/>
            <w:shd w:val="clear" w:color="auto" w:fill="auto"/>
          </w:tcPr>
          <w:p w14:paraId="3FDC0553"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6C5143F" w14:textId="77777777" w:rsidR="002F64B4" w:rsidRPr="009956C4" w:rsidRDefault="002F64B4" w:rsidP="00E83D56">
            <w:pPr>
              <w:rPr>
                <w:rFonts w:ascii="Arial" w:hAnsi="Arial" w:cs="Arial"/>
                <w:sz w:val="8"/>
                <w:szCs w:val="2"/>
                <w:lang w:val="es-BO"/>
              </w:rPr>
            </w:pPr>
          </w:p>
        </w:tc>
      </w:tr>
      <w:tr w:rsidR="002F64B4" w:rsidRPr="009956C4" w14:paraId="2AB1A788"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3F4FDE65" w14:textId="77777777" w:rsidR="002F64B4" w:rsidRPr="009956C4" w:rsidRDefault="002F64B4" w:rsidP="00E83D56">
            <w:pPr>
              <w:rPr>
                <w:rFonts w:ascii="Arial" w:hAnsi="Arial" w:cs="Arial"/>
                <w:sz w:val="8"/>
                <w:szCs w:val="2"/>
                <w:lang w:val="es-BO"/>
              </w:rPr>
            </w:pPr>
          </w:p>
        </w:tc>
        <w:tc>
          <w:tcPr>
            <w:tcW w:w="274" w:type="dxa"/>
            <w:shd w:val="clear" w:color="auto" w:fill="auto"/>
          </w:tcPr>
          <w:p w14:paraId="7613A0A7" w14:textId="77777777" w:rsidR="002F64B4" w:rsidRPr="009956C4" w:rsidRDefault="002F64B4" w:rsidP="00E83D56">
            <w:pPr>
              <w:rPr>
                <w:rFonts w:ascii="Arial" w:hAnsi="Arial" w:cs="Arial"/>
                <w:sz w:val="8"/>
                <w:szCs w:val="2"/>
                <w:lang w:val="es-BO"/>
              </w:rPr>
            </w:pPr>
          </w:p>
        </w:tc>
        <w:tc>
          <w:tcPr>
            <w:tcW w:w="274" w:type="dxa"/>
            <w:shd w:val="clear" w:color="auto" w:fill="auto"/>
          </w:tcPr>
          <w:p w14:paraId="6A07304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0D53A77" w14:textId="77777777" w:rsidR="002F64B4" w:rsidRPr="009956C4" w:rsidRDefault="002F64B4" w:rsidP="00E83D56">
            <w:pPr>
              <w:rPr>
                <w:rFonts w:ascii="Arial" w:hAnsi="Arial" w:cs="Arial"/>
                <w:sz w:val="8"/>
                <w:szCs w:val="2"/>
                <w:lang w:val="es-BO"/>
              </w:rPr>
            </w:pPr>
          </w:p>
        </w:tc>
        <w:tc>
          <w:tcPr>
            <w:tcW w:w="274" w:type="dxa"/>
            <w:shd w:val="clear" w:color="auto" w:fill="auto"/>
          </w:tcPr>
          <w:p w14:paraId="7F30B30E" w14:textId="77777777" w:rsidR="002F64B4" w:rsidRPr="009956C4" w:rsidRDefault="002F64B4" w:rsidP="00E83D56">
            <w:pPr>
              <w:rPr>
                <w:rFonts w:ascii="Arial" w:hAnsi="Arial" w:cs="Arial"/>
                <w:sz w:val="8"/>
                <w:szCs w:val="2"/>
                <w:lang w:val="es-BO"/>
              </w:rPr>
            </w:pPr>
          </w:p>
        </w:tc>
        <w:tc>
          <w:tcPr>
            <w:tcW w:w="274" w:type="dxa"/>
            <w:shd w:val="clear" w:color="auto" w:fill="auto"/>
          </w:tcPr>
          <w:p w14:paraId="0A521966" w14:textId="77777777" w:rsidR="002F64B4" w:rsidRPr="009956C4" w:rsidRDefault="002F64B4" w:rsidP="00E83D56">
            <w:pPr>
              <w:rPr>
                <w:rFonts w:ascii="Arial" w:hAnsi="Arial" w:cs="Arial"/>
                <w:sz w:val="8"/>
                <w:szCs w:val="2"/>
                <w:lang w:val="es-BO"/>
              </w:rPr>
            </w:pPr>
          </w:p>
        </w:tc>
        <w:tc>
          <w:tcPr>
            <w:tcW w:w="274" w:type="dxa"/>
            <w:shd w:val="clear" w:color="auto" w:fill="auto"/>
          </w:tcPr>
          <w:p w14:paraId="0AA51488" w14:textId="77777777" w:rsidR="002F64B4" w:rsidRPr="009956C4" w:rsidRDefault="002F64B4" w:rsidP="00E83D56">
            <w:pPr>
              <w:rPr>
                <w:rFonts w:ascii="Arial" w:hAnsi="Arial" w:cs="Arial"/>
                <w:sz w:val="8"/>
                <w:szCs w:val="2"/>
                <w:lang w:val="es-BO"/>
              </w:rPr>
            </w:pPr>
          </w:p>
        </w:tc>
        <w:tc>
          <w:tcPr>
            <w:tcW w:w="274" w:type="dxa"/>
            <w:shd w:val="clear" w:color="auto" w:fill="auto"/>
          </w:tcPr>
          <w:p w14:paraId="7A115AE7" w14:textId="77777777" w:rsidR="002F64B4" w:rsidRPr="009956C4" w:rsidRDefault="002F64B4" w:rsidP="00E83D56">
            <w:pPr>
              <w:rPr>
                <w:rFonts w:ascii="Arial" w:hAnsi="Arial" w:cs="Arial"/>
                <w:sz w:val="8"/>
                <w:szCs w:val="2"/>
                <w:lang w:val="es-BO"/>
              </w:rPr>
            </w:pPr>
          </w:p>
        </w:tc>
        <w:tc>
          <w:tcPr>
            <w:tcW w:w="273" w:type="dxa"/>
            <w:shd w:val="clear" w:color="auto" w:fill="auto"/>
          </w:tcPr>
          <w:p w14:paraId="06D94449" w14:textId="77777777" w:rsidR="002F64B4" w:rsidRPr="009956C4" w:rsidRDefault="002F64B4" w:rsidP="00E83D56">
            <w:pPr>
              <w:rPr>
                <w:rFonts w:ascii="Arial" w:hAnsi="Arial" w:cs="Arial"/>
                <w:sz w:val="8"/>
                <w:szCs w:val="2"/>
                <w:lang w:val="es-BO"/>
              </w:rPr>
            </w:pPr>
          </w:p>
        </w:tc>
        <w:tc>
          <w:tcPr>
            <w:tcW w:w="273" w:type="dxa"/>
            <w:shd w:val="clear" w:color="auto" w:fill="auto"/>
          </w:tcPr>
          <w:p w14:paraId="581D5B71"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949DD5B" w14:textId="77777777" w:rsidR="002F64B4" w:rsidRPr="009956C4" w:rsidRDefault="002F64B4" w:rsidP="00E83D56">
            <w:pPr>
              <w:rPr>
                <w:rFonts w:ascii="Arial" w:hAnsi="Arial" w:cs="Arial"/>
                <w:sz w:val="8"/>
                <w:szCs w:val="2"/>
                <w:lang w:val="es-BO"/>
              </w:rPr>
            </w:pPr>
          </w:p>
        </w:tc>
        <w:tc>
          <w:tcPr>
            <w:tcW w:w="273" w:type="dxa"/>
            <w:shd w:val="clear" w:color="auto" w:fill="auto"/>
          </w:tcPr>
          <w:p w14:paraId="21BDEE10" w14:textId="77777777" w:rsidR="002F64B4" w:rsidRPr="009956C4" w:rsidRDefault="002F64B4" w:rsidP="00E83D56">
            <w:pPr>
              <w:rPr>
                <w:rFonts w:ascii="Arial" w:hAnsi="Arial" w:cs="Arial"/>
                <w:sz w:val="8"/>
                <w:szCs w:val="2"/>
                <w:lang w:val="es-BO"/>
              </w:rPr>
            </w:pPr>
          </w:p>
        </w:tc>
        <w:tc>
          <w:tcPr>
            <w:tcW w:w="273" w:type="dxa"/>
            <w:shd w:val="clear" w:color="auto" w:fill="auto"/>
          </w:tcPr>
          <w:p w14:paraId="0E6294FC" w14:textId="77777777" w:rsidR="002F64B4" w:rsidRPr="009956C4" w:rsidRDefault="002F64B4" w:rsidP="00E83D56">
            <w:pPr>
              <w:rPr>
                <w:rFonts w:ascii="Arial" w:hAnsi="Arial" w:cs="Arial"/>
                <w:sz w:val="8"/>
                <w:szCs w:val="2"/>
                <w:lang w:val="es-BO"/>
              </w:rPr>
            </w:pPr>
          </w:p>
        </w:tc>
        <w:tc>
          <w:tcPr>
            <w:tcW w:w="273" w:type="dxa"/>
            <w:shd w:val="clear" w:color="auto" w:fill="auto"/>
          </w:tcPr>
          <w:p w14:paraId="76FA51B9"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C1E1FAA" w14:textId="77777777" w:rsidR="002F64B4" w:rsidRPr="009956C4" w:rsidRDefault="002F64B4" w:rsidP="00E83D56">
            <w:pPr>
              <w:rPr>
                <w:rFonts w:ascii="Arial" w:hAnsi="Arial" w:cs="Arial"/>
                <w:sz w:val="8"/>
                <w:szCs w:val="2"/>
                <w:lang w:val="es-BO"/>
              </w:rPr>
            </w:pPr>
          </w:p>
        </w:tc>
      </w:tr>
      <w:tr w:rsidR="002F64B4" w:rsidRPr="009956C4" w14:paraId="1ED310C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0D0CEC4F" w14:textId="77777777" w:rsidR="002F64B4" w:rsidRPr="009956C4" w:rsidRDefault="002F64B4" w:rsidP="00E83D56">
            <w:pPr>
              <w:rPr>
                <w:rFonts w:ascii="Arial" w:hAnsi="Arial" w:cs="Arial"/>
                <w:sz w:val="8"/>
                <w:szCs w:val="2"/>
                <w:lang w:val="es-BO"/>
              </w:rPr>
            </w:pPr>
          </w:p>
        </w:tc>
        <w:tc>
          <w:tcPr>
            <w:tcW w:w="274" w:type="dxa"/>
            <w:shd w:val="clear" w:color="auto" w:fill="auto"/>
          </w:tcPr>
          <w:p w14:paraId="43D24234" w14:textId="77777777" w:rsidR="002F64B4" w:rsidRPr="009956C4" w:rsidRDefault="002F64B4" w:rsidP="00E83D56">
            <w:pPr>
              <w:rPr>
                <w:rFonts w:ascii="Arial" w:hAnsi="Arial" w:cs="Arial"/>
                <w:sz w:val="8"/>
                <w:szCs w:val="2"/>
                <w:lang w:val="es-BO"/>
              </w:rPr>
            </w:pPr>
          </w:p>
        </w:tc>
        <w:tc>
          <w:tcPr>
            <w:tcW w:w="274" w:type="dxa"/>
            <w:shd w:val="clear" w:color="auto" w:fill="auto"/>
          </w:tcPr>
          <w:p w14:paraId="744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BBBF300" w14:textId="77777777" w:rsidR="002F64B4" w:rsidRPr="009956C4" w:rsidRDefault="002F64B4" w:rsidP="00E83D56">
            <w:pPr>
              <w:rPr>
                <w:rFonts w:ascii="Arial" w:hAnsi="Arial" w:cs="Arial"/>
                <w:sz w:val="8"/>
                <w:szCs w:val="2"/>
                <w:lang w:val="es-BO"/>
              </w:rPr>
            </w:pPr>
          </w:p>
        </w:tc>
        <w:tc>
          <w:tcPr>
            <w:tcW w:w="274" w:type="dxa"/>
            <w:shd w:val="clear" w:color="auto" w:fill="auto"/>
          </w:tcPr>
          <w:p w14:paraId="346627BC" w14:textId="77777777" w:rsidR="002F64B4" w:rsidRPr="009956C4" w:rsidRDefault="002F64B4" w:rsidP="00E83D56">
            <w:pPr>
              <w:rPr>
                <w:rFonts w:ascii="Arial" w:hAnsi="Arial" w:cs="Arial"/>
                <w:sz w:val="8"/>
                <w:szCs w:val="2"/>
                <w:lang w:val="es-BO"/>
              </w:rPr>
            </w:pPr>
          </w:p>
        </w:tc>
        <w:tc>
          <w:tcPr>
            <w:tcW w:w="274" w:type="dxa"/>
            <w:shd w:val="clear" w:color="auto" w:fill="auto"/>
          </w:tcPr>
          <w:p w14:paraId="4E0F1DE1" w14:textId="77777777" w:rsidR="002F64B4" w:rsidRPr="009956C4" w:rsidRDefault="002F64B4" w:rsidP="00E83D56">
            <w:pPr>
              <w:rPr>
                <w:rFonts w:ascii="Arial" w:hAnsi="Arial" w:cs="Arial"/>
                <w:sz w:val="8"/>
                <w:szCs w:val="2"/>
                <w:lang w:val="es-BO"/>
              </w:rPr>
            </w:pPr>
          </w:p>
        </w:tc>
        <w:tc>
          <w:tcPr>
            <w:tcW w:w="274" w:type="dxa"/>
            <w:shd w:val="clear" w:color="auto" w:fill="auto"/>
          </w:tcPr>
          <w:p w14:paraId="34FA1EA0" w14:textId="77777777" w:rsidR="002F64B4" w:rsidRPr="009956C4" w:rsidRDefault="002F64B4" w:rsidP="00E83D56">
            <w:pPr>
              <w:rPr>
                <w:rFonts w:ascii="Arial" w:hAnsi="Arial" w:cs="Arial"/>
                <w:sz w:val="8"/>
                <w:szCs w:val="2"/>
                <w:lang w:val="es-BO"/>
              </w:rPr>
            </w:pPr>
          </w:p>
        </w:tc>
        <w:tc>
          <w:tcPr>
            <w:tcW w:w="274" w:type="dxa"/>
            <w:shd w:val="clear" w:color="auto" w:fill="auto"/>
          </w:tcPr>
          <w:p w14:paraId="7A75AA73" w14:textId="77777777" w:rsidR="002F64B4" w:rsidRPr="009956C4" w:rsidRDefault="002F64B4" w:rsidP="00E83D56">
            <w:pPr>
              <w:rPr>
                <w:rFonts w:ascii="Arial" w:hAnsi="Arial" w:cs="Arial"/>
                <w:sz w:val="8"/>
                <w:szCs w:val="2"/>
                <w:lang w:val="es-BO"/>
              </w:rPr>
            </w:pPr>
          </w:p>
        </w:tc>
        <w:tc>
          <w:tcPr>
            <w:tcW w:w="273" w:type="dxa"/>
            <w:shd w:val="clear" w:color="auto" w:fill="auto"/>
          </w:tcPr>
          <w:p w14:paraId="0F19052D" w14:textId="77777777" w:rsidR="002F64B4" w:rsidRPr="009956C4" w:rsidRDefault="002F64B4" w:rsidP="00E83D56">
            <w:pPr>
              <w:rPr>
                <w:rFonts w:ascii="Arial" w:hAnsi="Arial" w:cs="Arial"/>
                <w:sz w:val="8"/>
                <w:szCs w:val="2"/>
                <w:lang w:val="es-BO"/>
              </w:rPr>
            </w:pPr>
          </w:p>
        </w:tc>
        <w:tc>
          <w:tcPr>
            <w:tcW w:w="273" w:type="dxa"/>
            <w:shd w:val="clear" w:color="auto" w:fill="auto"/>
          </w:tcPr>
          <w:p w14:paraId="4DE84B84"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63A5DB52" w14:textId="77777777" w:rsidR="002F64B4" w:rsidRPr="009956C4" w:rsidRDefault="002F64B4" w:rsidP="00E83D56">
            <w:pPr>
              <w:rPr>
                <w:rFonts w:ascii="Arial" w:hAnsi="Arial" w:cs="Arial"/>
                <w:sz w:val="8"/>
                <w:szCs w:val="2"/>
                <w:lang w:val="es-BO"/>
              </w:rPr>
            </w:pPr>
          </w:p>
        </w:tc>
        <w:tc>
          <w:tcPr>
            <w:tcW w:w="273" w:type="dxa"/>
            <w:shd w:val="clear" w:color="auto" w:fill="auto"/>
          </w:tcPr>
          <w:p w14:paraId="6CDBC6DB" w14:textId="77777777" w:rsidR="002F64B4" w:rsidRPr="009956C4" w:rsidRDefault="002F64B4" w:rsidP="00E83D56">
            <w:pPr>
              <w:rPr>
                <w:rFonts w:ascii="Arial" w:hAnsi="Arial" w:cs="Arial"/>
                <w:sz w:val="8"/>
                <w:szCs w:val="2"/>
                <w:lang w:val="es-BO"/>
              </w:rPr>
            </w:pPr>
          </w:p>
        </w:tc>
        <w:tc>
          <w:tcPr>
            <w:tcW w:w="273" w:type="dxa"/>
            <w:shd w:val="clear" w:color="auto" w:fill="auto"/>
          </w:tcPr>
          <w:p w14:paraId="4668B93E" w14:textId="77777777" w:rsidR="002F64B4" w:rsidRPr="009956C4" w:rsidRDefault="002F64B4" w:rsidP="00E83D56">
            <w:pPr>
              <w:rPr>
                <w:rFonts w:ascii="Arial" w:hAnsi="Arial" w:cs="Arial"/>
                <w:sz w:val="8"/>
                <w:szCs w:val="2"/>
                <w:lang w:val="es-BO"/>
              </w:rPr>
            </w:pPr>
          </w:p>
        </w:tc>
        <w:tc>
          <w:tcPr>
            <w:tcW w:w="273" w:type="dxa"/>
            <w:shd w:val="clear" w:color="auto" w:fill="auto"/>
          </w:tcPr>
          <w:p w14:paraId="3A9758C4"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B35177E" w14:textId="77777777" w:rsidR="002F64B4" w:rsidRPr="009956C4" w:rsidRDefault="002F64B4" w:rsidP="00E83D56">
            <w:pPr>
              <w:rPr>
                <w:rFonts w:ascii="Arial" w:hAnsi="Arial" w:cs="Arial"/>
                <w:sz w:val="8"/>
                <w:szCs w:val="2"/>
                <w:lang w:val="es-BO"/>
              </w:rPr>
            </w:pPr>
          </w:p>
        </w:tc>
      </w:tr>
      <w:tr w:rsidR="002F64B4" w:rsidRPr="009956C4" w14:paraId="52799D92"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581DE4DA"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DE15118"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C0E418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9F4CB4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5F2770E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7244A42"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64179C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68E8A84B"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08D3484"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4247BAE"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6A97FE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2F9BA106"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07D2532"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C08A39D" w14:textId="77777777" w:rsidR="002F64B4" w:rsidRPr="009956C4" w:rsidRDefault="002F64B4" w:rsidP="00E83D56">
            <w:pPr>
              <w:rPr>
                <w:rFonts w:ascii="Arial" w:hAnsi="Arial" w:cs="Arial"/>
                <w:sz w:val="8"/>
                <w:szCs w:val="2"/>
                <w:lang w:val="es-BO"/>
              </w:rPr>
            </w:pPr>
          </w:p>
        </w:tc>
      </w:tr>
    </w:tbl>
    <w:p w14:paraId="45AA3BBB" w14:textId="77777777" w:rsidR="00740B11" w:rsidRPr="009956C4" w:rsidRDefault="00740B11" w:rsidP="00740B11">
      <w:pPr>
        <w:rPr>
          <w:lang w:val="es-BO"/>
        </w:rPr>
      </w:pPr>
    </w:p>
    <w:p w14:paraId="6D6D0DCB" w14:textId="77777777" w:rsidR="008B6FB3" w:rsidRDefault="008B6FB3" w:rsidP="00402294">
      <w:pPr>
        <w:pStyle w:val="Ttulo1"/>
        <w:numPr>
          <w:ilvl w:val="0"/>
          <w:numId w:val="0"/>
        </w:numPr>
        <w:ind w:left="567"/>
        <w:rPr>
          <w:rFonts w:cs="Arial"/>
          <w:sz w:val="18"/>
          <w:szCs w:val="18"/>
          <w:lang w:val="es-BO"/>
        </w:rPr>
      </w:pPr>
    </w:p>
    <w:p w14:paraId="0BB7118C" w14:textId="77777777" w:rsidR="008B6FB3" w:rsidRDefault="008B6FB3" w:rsidP="00402294">
      <w:pPr>
        <w:rPr>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71" w:name="_Toc94726526"/>
      <w:r w:rsidRPr="009956C4">
        <w:rPr>
          <w:rFonts w:ascii="Verdana" w:hAnsi="Verdana" w:cs="Arial"/>
          <w:sz w:val="18"/>
          <w:szCs w:val="18"/>
          <w:u w:val="none"/>
          <w:lang w:val="es-BO"/>
        </w:rPr>
        <w:t>CRONOGRAMA DE PLAZOS</w:t>
      </w:r>
      <w:bookmarkEnd w:id="71"/>
    </w:p>
    <w:p w14:paraId="52EAF205"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9D3119">
            <w:pPr>
              <w:spacing w:after="120" w:line="288" w:lineRule="auto"/>
              <w:ind w:left="113" w:right="113"/>
              <w:jc w:val="both"/>
              <w:rPr>
                <w:rFonts w:ascii="Arial" w:hAnsi="Arial" w:cs="Arial"/>
                <w:sz w:val="14"/>
                <w:lang w:val="es-BO"/>
              </w:rPr>
            </w:pPr>
            <w:bookmarkStart w:id="72" w:name="OLE_LINK3"/>
            <w:bookmarkStart w:id="73" w:name="OLE_LINK4"/>
            <w:r w:rsidRPr="009956C4">
              <w:rPr>
                <w:rFonts w:ascii="Arial" w:hAnsi="Arial" w:cs="Arial"/>
                <w:sz w:val="14"/>
                <w:lang w:val="es-BO"/>
              </w:rPr>
              <w:lastRenderedPageBreak/>
              <w:t xml:space="preserve">De acuerdo con lo establecido en el Artículo 47 de las NB-SABS, los siguientes plazos son de cumplimiento obligatorio:  </w:t>
            </w:r>
          </w:p>
          <w:p w14:paraId="719CE55D"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2"/>
      <w:bookmarkEnd w:id="73"/>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6C5AEA93" w:rsidR="0002498E" w:rsidRPr="009956C4" w:rsidRDefault="009878BC" w:rsidP="00882C0D">
            <w:pPr>
              <w:adjustRightInd w:val="0"/>
              <w:snapToGrid w:val="0"/>
              <w:jc w:val="center"/>
              <w:rPr>
                <w:rFonts w:ascii="Arial" w:hAnsi="Arial" w:cs="Arial"/>
                <w:sz w:val="14"/>
                <w:lang w:val="es-BO"/>
              </w:rPr>
            </w:pPr>
            <w:r>
              <w:rPr>
                <w:rFonts w:ascii="Arial" w:hAnsi="Arial" w:cs="Arial"/>
                <w:sz w:val="14"/>
                <w:lang w:val="es-BO"/>
              </w:rPr>
              <w:t>26</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6086F8DF" w:rsidR="0002498E" w:rsidRPr="009956C4" w:rsidRDefault="009878BC" w:rsidP="00882C0D">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5A394314" w:rsidR="0002498E" w:rsidRPr="009956C4" w:rsidRDefault="009878BC" w:rsidP="00882C0D">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43B9E89F" w:rsidR="0002498E" w:rsidRPr="009956C4" w:rsidRDefault="002D178A" w:rsidP="00882C0D">
            <w:pPr>
              <w:adjustRightInd w:val="0"/>
              <w:snapToGrid w:val="0"/>
              <w:jc w:val="center"/>
              <w:rPr>
                <w:rFonts w:ascii="Arial" w:hAnsi="Arial" w:cs="Arial"/>
                <w:sz w:val="14"/>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5BEA08BB" w:rsidR="0002498E" w:rsidRPr="009956C4" w:rsidRDefault="002D178A" w:rsidP="00A8646F">
            <w:pPr>
              <w:adjustRightInd w:val="0"/>
              <w:snapToGrid w:val="0"/>
              <w:jc w:val="center"/>
              <w:rPr>
                <w:rFonts w:ascii="Arial" w:hAnsi="Arial" w:cs="Arial"/>
                <w:sz w:val="12"/>
                <w:lang w:val="es-BO"/>
              </w:rPr>
            </w:pPr>
            <w:r>
              <w:rPr>
                <w:rFonts w:ascii="Arial" w:hAnsi="Arial" w:cs="Arial"/>
                <w:b/>
                <w:i/>
                <w:sz w:val="12"/>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6D3EB46F" w:rsidR="0002498E" w:rsidRPr="009956C4" w:rsidRDefault="002D178A" w:rsidP="00A8646F">
            <w:pPr>
              <w:adjustRightInd w:val="0"/>
              <w:snapToGrid w:val="0"/>
              <w:jc w:val="center"/>
              <w:rPr>
                <w:rFonts w:ascii="Arial" w:hAnsi="Arial" w:cs="Arial"/>
                <w:sz w:val="12"/>
                <w:lang w:val="es-BO"/>
              </w:rPr>
            </w:pPr>
            <w:r>
              <w:rPr>
                <w:rFonts w:ascii="Arial" w:hAnsi="Arial" w:cs="Arial"/>
                <w:b/>
                <w:i/>
                <w:sz w:val="12"/>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71657052" w:rsidR="0034162D" w:rsidRPr="009956C4" w:rsidRDefault="009878BC" w:rsidP="00882C0D">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47A5F3E7" w:rsidR="0034162D" w:rsidRPr="009956C4" w:rsidRDefault="009878BC" w:rsidP="00882C0D">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0728D25B" w:rsidR="0034162D" w:rsidRPr="009956C4" w:rsidRDefault="009878BC" w:rsidP="00882C0D">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17A4AFDD" w:rsidR="0034162D" w:rsidRPr="009956C4" w:rsidRDefault="009878BC" w:rsidP="00882C0D">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70C9A249" w:rsidR="0034162D" w:rsidRPr="009956C4" w:rsidRDefault="009878BC" w:rsidP="00882C0D">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0220D6E1" w:rsidR="0034162D" w:rsidRPr="009956C4" w:rsidRDefault="00A244D6" w:rsidP="00882C0D">
            <w:pPr>
              <w:adjustRightInd w:val="0"/>
              <w:snapToGrid w:val="0"/>
              <w:jc w:val="center"/>
              <w:rPr>
                <w:rFonts w:ascii="Arial" w:hAnsi="Arial" w:cs="Arial"/>
                <w:sz w:val="12"/>
                <w:lang w:val="es-BO"/>
              </w:rPr>
            </w:pPr>
            <w:r w:rsidRPr="00A244D6">
              <w:rPr>
                <w:rFonts w:ascii="Arial" w:hAnsi="Arial" w:cs="Arial"/>
                <w:b/>
                <w:i/>
                <w:sz w:val="12"/>
                <w:lang w:val="es-BO"/>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4C794F26" w:rsidR="00B37751" w:rsidRPr="009956C4" w:rsidRDefault="00253559" w:rsidP="00B37751">
            <w:pPr>
              <w:adjustRightInd w:val="0"/>
              <w:snapToGrid w:val="0"/>
              <w:jc w:val="center"/>
              <w:rPr>
                <w:rFonts w:ascii="Arial" w:hAnsi="Arial" w:cs="Arial"/>
                <w:sz w:val="14"/>
                <w:szCs w:val="4"/>
                <w:lang w:val="es-BO"/>
              </w:rPr>
            </w:pPr>
            <w:r>
              <w:rPr>
                <w:rFonts w:ascii="Arial" w:hAnsi="Arial" w:cs="Arial"/>
                <w:sz w:val="14"/>
                <w:szCs w:val="4"/>
                <w:lang w:val="es-BO"/>
              </w:rPr>
              <w:t>02</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122387F2" w:rsidR="00B37751" w:rsidRPr="009956C4" w:rsidRDefault="00253559" w:rsidP="00B37751">
            <w:pPr>
              <w:adjustRightInd w:val="0"/>
              <w:snapToGrid w:val="0"/>
              <w:jc w:val="center"/>
              <w:rPr>
                <w:rFonts w:ascii="Arial" w:hAnsi="Arial" w:cs="Arial"/>
                <w:sz w:val="14"/>
                <w:szCs w:val="4"/>
                <w:lang w:val="es-BO"/>
              </w:rPr>
            </w:pPr>
            <w:r>
              <w:rPr>
                <w:rFonts w:ascii="Arial" w:hAnsi="Arial" w:cs="Arial"/>
                <w:sz w:val="14"/>
                <w:szCs w:val="4"/>
                <w:lang w:val="es-BO"/>
              </w:rPr>
              <w:t>06</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094F5860" w:rsidR="00B37751" w:rsidRPr="009956C4" w:rsidRDefault="00253559" w:rsidP="00B37751">
            <w:pPr>
              <w:adjustRightInd w:val="0"/>
              <w:snapToGrid w:val="0"/>
              <w:jc w:val="center"/>
              <w:rPr>
                <w:rFonts w:ascii="Arial" w:hAnsi="Arial" w:cs="Arial"/>
                <w:sz w:val="14"/>
                <w:szCs w:val="4"/>
                <w:lang w:val="es-BO"/>
              </w:rPr>
            </w:pPr>
            <w:r>
              <w:rPr>
                <w:rFonts w:ascii="Arial" w:hAnsi="Arial" w:cs="Arial"/>
                <w:sz w:val="14"/>
                <w:szCs w:val="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781EFCF2" w:rsidR="00B37751" w:rsidRPr="009956C4" w:rsidRDefault="00B66629" w:rsidP="00B37751">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38EDB415" w:rsidR="00B37751" w:rsidRPr="009956C4" w:rsidRDefault="00B66629" w:rsidP="00B37751">
            <w:pPr>
              <w:adjustRightInd w:val="0"/>
              <w:snapToGrid w:val="0"/>
              <w:jc w:val="center"/>
              <w:rPr>
                <w:rFonts w:ascii="Arial" w:hAnsi="Arial" w:cs="Arial"/>
                <w:sz w:val="14"/>
                <w:szCs w:val="4"/>
                <w:lang w:val="es-BO"/>
              </w:rPr>
            </w:pPr>
            <w:r>
              <w:rPr>
                <w:rFonts w:ascii="Arial" w:hAnsi="Arial" w:cs="Arial"/>
                <w:sz w:val="14"/>
                <w:szCs w:val="4"/>
                <w:lang w:val="es-BO"/>
              </w:rPr>
              <w:t>35</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16431CD8" w:rsidR="00B37751" w:rsidRPr="009956C4" w:rsidRDefault="00253559" w:rsidP="00B37751">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56BC3DFE" w:rsidR="00B37751" w:rsidRPr="009956C4" w:rsidRDefault="00253559" w:rsidP="00B37751">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0D47F183" w:rsidR="00B37751" w:rsidRPr="009956C4" w:rsidRDefault="00253559" w:rsidP="00B37751">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580F1769" w:rsidR="00B37751" w:rsidRPr="009956C4" w:rsidRDefault="00B66629" w:rsidP="00B37751">
            <w:pPr>
              <w:adjustRightInd w:val="0"/>
              <w:snapToGrid w:val="0"/>
              <w:jc w:val="center"/>
              <w:rPr>
                <w:rFonts w:ascii="Arial" w:hAnsi="Arial" w:cs="Arial"/>
                <w:sz w:val="14"/>
                <w:lang w:val="es-BO"/>
              </w:rPr>
            </w:pPr>
            <w:r>
              <w:rPr>
                <w:rFonts w:ascii="Arial" w:hAnsi="Arial" w:cs="Arial"/>
                <w:sz w:val="14"/>
                <w:lang w:val="es-BO"/>
              </w:rPr>
              <w:t>11</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058CF3B4" w:rsidR="00B37751" w:rsidRPr="009956C4" w:rsidRDefault="00B66629" w:rsidP="00B37751">
            <w:pPr>
              <w:adjustRightInd w:val="0"/>
              <w:snapToGrid w:val="0"/>
              <w:jc w:val="center"/>
              <w:rPr>
                <w:rFonts w:ascii="Arial" w:hAnsi="Arial" w:cs="Arial"/>
                <w:sz w:val="14"/>
                <w:lang w:val="es-BO"/>
              </w:rPr>
            </w:pPr>
            <w:r>
              <w:rPr>
                <w:rFonts w:ascii="Arial" w:hAnsi="Arial" w:cs="Arial"/>
                <w:sz w:val="14"/>
                <w:lang w:val="es-BO"/>
              </w:rPr>
              <w:t>10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4F0EAF15" w:rsidR="00473A73" w:rsidRPr="009956C4" w:rsidRDefault="00253559" w:rsidP="00473A73">
            <w:pPr>
              <w:adjustRightInd w:val="0"/>
              <w:snapToGrid w:val="0"/>
              <w:jc w:val="center"/>
              <w:rPr>
                <w:i/>
                <w:sz w:val="14"/>
                <w:szCs w:val="14"/>
                <w:lang w:val="es-BO"/>
              </w:rPr>
            </w:pPr>
            <w:r>
              <w:rPr>
                <w:i/>
                <w:sz w:val="14"/>
                <w:szCs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66A07A5B" w:rsidR="00473A73" w:rsidRPr="009956C4" w:rsidRDefault="00253559" w:rsidP="00473A73">
            <w:pPr>
              <w:adjustRightInd w:val="0"/>
              <w:snapToGrid w:val="0"/>
              <w:jc w:val="center"/>
              <w:rPr>
                <w:i/>
                <w:sz w:val="14"/>
                <w:szCs w:val="14"/>
                <w:lang w:val="es-BO"/>
              </w:rPr>
            </w:pPr>
            <w:r>
              <w:rPr>
                <w:i/>
                <w:sz w:val="14"/>
                <w:szCs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A35EA33" w:rsidR="00473A73" w:rsidRPr="009956C4" w:rsidRDefault="00253559" w:rsidP="00473A73">
            <w:pPr>
              <w:adjustRightInd w:val="0"/>
              <w:snapToGrid w:val="0"/>
              <w:jc w:val="center"/>
              <w:rPr>
                <w:i/>
                <w:sz w:val="14"/>
                <w:szCs w:val="14"/>
                <w:lang w:val="es-BO"/>
              </w:rPr>
            </w:pPr>
            <w:r>
              <w:rPr>
                <w:i/>
                <w:sz w:val="14"/>
                <w:szCs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1E4FDC13" w:rsidR="00473A73" w:rsidRPr="009956C4" w:rsidRDefault="00B66629" w:rsidP="00473A73">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67870A57" w:rsidR="00473A73" w:rsidRPr="009956C4" w:rsidRDefault="00B66629" w:rsidP="00473A73">
            <w:pPr>
              <w:adjustRightInd w:val="0"/>
              <w:snapToGrid w:val="0"/>
              <w:jc w:val="center"/>
              <w:rPr>
                <w:rFonts w:ascii="Arial" w:hAnsi="Arial" w:cs="Arial"/>
                <w:sz w:val="14"/>
                <w:szCs w:val="4"/>
                <w:lang w:val="es-BO"/>
              </w:rPr>
            </w:pPr>
            <w:r>
              <w:rPr>
                <w:rFonts w:ascii="Arial" w:hAnsi="Arial" w:cs="Arial"/>
                <w:sz w:val="14"/>
                <w:szCs w:val="4"/>
                <w:lang w:val="es-BO"/>
              </w:rPr>
              <w:t>21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783D676" w14:textId="77777777" w:rsidR="0088417E" w:rsidRPr="0088417E" w:rsidRDefault="0088417E" w:rsidP="0088417E">
            <w:pPr>
              <w:adjustRightInd w:val="0"/>
              <w:snapToGrid w:val="0"/>
              <w:jc w:val="center"/>
              <w:rPr>
                <w:rFonts w:ascii="Arial" w:hAnsi="Arial" w:cs="Arial"/>
                <w:b/>
                <w:i/>
                <w:sz w:val="12"/>
                <w:lang w:val="es-BO"/>
              </w:rPr>
            </w:pPr>
            <w:r w:rsidRPr="0088417E">
              <w:rPr>
                <w:rFonts w:ascii="Arial" w:hAnsi="Arial" w:cs="Arial"/>
                <w:b/>
                <w:i/>
                <w:sz w:val="12"/>
                <w:lang w:val="es-BO"/>
              </w:rPr>
              <w:t xml:space="preserve">Apertura Virtual: https://us02web.zoom.us/j/83721941936?pwd=WWRMWEFSR1JOZ2dleUpabzc3akNUUT09 </w:t>
            </w:r>
          </w:p>
          <w:p w14:paraId="429E1DC6" w14:textId="47C753BE" w:rsidR="00473A73" w:rsidRPr="009956C4" w:rsidRDefault="0088417E" w:rsidP="0088417E">
            <w:pPr>
              <w:adjustRightInd w:val="0"/>
              <w:snapToGrid w:val="0"/>
              <w:jc w:val="center"/>
              <w:rPr>
                <w:rFonts w:ascii="Arial" w:hAnsi="Arial" w:cs="Arial"/>
                <w:sz w:val="14"/>
                <w:szCs w:val="4"/>
                <w:lang w:val="es-BO"/>
              </w:rPr>
            </w:pPr>
            <w:r w:rsidRPr="0088417E">
              <w:rPr>
                <w:rFonts w:ascii="Arial" w:hAnsi="Arial" w:cs="Arial"/>
                <w:b/>
                <w:i/>
                <w:sz w:val="12"/>
                <w:lang w:val="es-BO"/>
              </w:rPr>
              <w:t>Apertura Físico: Av. 6 de Agosto N° 2354 Piso 1 Salón de Reuniones</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0B24A310" w:rsidR="00473A73" w:rsidRPr="009956C4" w:rsidRDefault="00253559" w:rsidP="00473A73">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565C942E" w:rsidR="00473A73" w:rsidRPr="009956C4" w:rsidRDefault="00253559"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4140D4FB" w:rsidR="00473A73" w:rsidRPr="009956C4" w:rsidRDefault="00253559"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6C71E63D" w:rsidR="00473A73" w:rsidRPr="009956C4" w:rsidRDefault="00253559" w:rsidP="00473A73">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125EC0DD" w:rsidR="00473A73" w:rsidRPr="009956C4" w:rsidRDefault="00253559"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40D29857" w:rsidR="00473A73" w:rsidRPr="009956C4" w:rsidRDefault="00253559"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7085EC8A" w:rsidR="00473A73" w:rsidRPr="009956C4" w:rsidRDefault="00253559"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085C389A" w:rsidR="00473A73" w:rsidRPr="009956C4" w:rsidRDefault="00253559"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51F62472" w:rsidR="00473A73" w:rsidRPr="009956C4" w:rsidRDefault="00253559"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7C146E51" w:rsidR="00473A73" w:rsidRPr="009956C4" w:rsidRDefault="0042609F" w:rsidP="00473A73">
            <w:pPr>
              <w:adjustRightInd w:val="0"/>
              <w:snapToGrid w:val="0"/>
              <w:jc w:val="center"/>
              <w:rPr>
                <w:rFonts w:ascii="Arial" w:hAnsi="Arial" w:cs="Arial"/>
                <w:sz w:val="14"/>
                <w:lang w:val="es-BO"/>
              </w:rPr>
            </w:pPr>
            <w:r>
              <w:rPr>
                <w:rFonts w:ascii="Arial" w:hAnsi="Arial" w:cs="Arial"/>
                <w:sz w:val="14"/>
                <w:lang w:val="es-BO"/>
              </w:rPr>
              <w:t>17</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092C5848" w:rsidR="00473A73" w:rsidRPr="009956C4" w:rsidRDefault="0042609F"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1CFFC7FC" w:rsidR="00473A73" w:rsidRPr="009956C4" w:rsidRDefault="0042609F"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4BA7F60F" w:rsidR="00473A73" w:rsidRPr="00A244D6" w:rsidRDefault="0042609F" w:rsidP="00473A73">
            <w:pPr>
              <w:adjustRightInd w:val="0"/>
              <w:snapToGrid w:val="0"/>
              <w:jc w:val="center"/>
              <w:rPr>
                <w:rFonts w:ascii="Arial" w:hAnsi="Arial" w:cs="Arial"/>
                <w:sz w:val="14"/>
                <w:lang w:val="es-BO"/>
              </w:rPr>
            </w:pPr>
            <w:r>
              <w:rPr>
                <w:rFonts w:ascii="Arial" w:hAnsi="Arial" w:cs="Arial"/>
                <w:sz w:val="14"/>
                <w:lang w:val="es-BO"/>
              </w:rPr>
              <w:t>24</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08BFDAB7" w:rsidR="00473A73" w:rsidRPr="00A244D6" w:rsidRDefault="0042609F"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071DEBBB" w:rsidR="00473A73" w:rsidRPr="00A244D6" w:rsidRDefault="0042609F"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6A5368C0" w14:textId="7B0F5D05" w:rsidR="0034162D" w:rsidRDefault="0034162D" w:rsidP="002545E0">
      <w:pPr>
        <w:pStyle w:val="Ttulo1"/>
        <w:numPr>
          <w:ilvl w:val="0"/>
          <w:numId w:val="0"/>
        </w:numPr>
        <w:ind w:left="567"/>
        <w:rPr>
          <w:rFonts w:ascii="Verdana" w:hAnsi="Verdana" w:cs="Arial"/>
          <w:i/>
          <w:strike/>
          <w:sz w:val="16"/>
          <w:szCs w:val="16"/>
          <w:u w:val="none"/>
          <w:lang w:val="es-BO"/>
        </w:rPr>
      </w:pPr>
    </w:p>
    <w:p w14:paraId="1770813B" w14:textId="521A6403" w:rsidR="00A244D6" w:rsidRDefault="00A244D6" w:rsidP="00A244D6">
      <w:pPr>
        <w:rPr>
          <w:lang w:val="es-BO"/>
        </w:rPr>
      </w:pPr>
    </w:p>
    <w:p w14:paraId="597BAE0A" w14:textId="78D0A57F" w:rsidR="00A244D6" w:rsidRDefault="00A244D6" w:rsidP="00A244D6">
      <w:pPr>
        <w:rPr>
          <w:lang w:val="es-BO"/>
        </w:rPr>
      </w:pPr>
    </w:p>
    <w:p w14:paraId="776A009B" w14:textId="38A623BC" w:rsidR="00A244D6" w:rsidRDefault="00A244D6" w:rsidP="00A244D6">
      <w:pPr>
        <w:rPr>
          <w:lang w:val="es-BO"/>
        </w:rPr>
      </w:pPr>
    </w:p>
    <w:p w14:paraId="58B5ACA7" w14:textId="1316AFEC" w:rsidR="00A244D6" w:rsidRDefault="00A244D6" w:rsidP="00A244D6">
      <w:pPr>
        <w:rPr>
          <w:lang w:val="es-BO"/>
        </w:rPr>
      </w:pPr>
    </w:p>
    <w:p w14:paraId="6867AB7A" w14:textId="3C948FA3" w:rsidR="001F6A9B" w:rsidRDefault="001F6A9B" w:rsidP="00A244D6">
      <w:pPr>
        <w:rPr>
          <w:lang w:val="es-BO"/>
        </w:rPr>
      </w:pPr>
    </w:p>
    <w:p w14:paraId="2A5734E3" w14:textId="056628AE" w:rsidR="00E648BA" w:rsidRDefault="00E648BA" w:rsidP="00A244D6">
      <w:pPr>
        <w:rPr>
          <w:lang w:val="es-BO"/>
        </w:rPr>
      </w:pPr>
    </w:p>
    <w:p w14:paraId="3B334206" w14:textId="49E71D47" w:rsidR="00E648BA" w:rsidRDefault="00E648BA" w:rsidP="00A244D6">
      <w:pPr>
        <w:rPr>
          <w:lang w:val="es-BO"/>
        </w:rPr>
      </w:pPr>
    </w:p>
    <w:p w14:paraId="425AF639" w14:textId="77777777" w:rsidR="00E648BA" w:rsidRDefault="00E648BA" w:rsidP="00A244D6">
      <w:pPr>
        <w:rPr>
          <w:lang w:val="es-BO"/>
        </w:rPr>
      </w:pPr>
    </w:p>
    <w:p w14:paraId="256E812C" w14:textId="04FE49FB" w:rsidR="003C5A11" w:rsidRPr="007D24F0" w:rsidRDefault="003C5A11" w:rsidP="007D24F0">
      <w:pPr>
        <w:pStyle w:val="Ttulo1"/>
        <w:numPr>
          <w:ilvl w:val="0"/>
          <w:numId w:val="0"/>
        </w:numPr>
        <w:ind w:left="567"/>
        <w:rPr>
          <w:rFonts w:ascii="Verdana" w:hAnsi="Verdana" w:cs="Arial"/>
          <w:sz w:val="18"/>
          <w:szCs w:val="18"/>
          <w:u w:val="none"/>
          <w:lang w:val="es-BO"/>
        </w:rPr>
      </w:pP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4" w:name="_Toc94726527"/>
      <w:r w:rsidRPr="009956C4">
        <w:rPr>
          <w:rFonts w:ascii="Verdana" w:hAnsi="Verdana" w:cs="Arial"/>
          <w:sz w:val="18"/>
          <w:szCs w:val="18"/>
          <w:u w:val="none"/>
          <w:lang w:val="es-BO"/>
        </w:rPr>
        <w:t>ESPECIFICACIONES TÉCNICAS Y CONDICIONES TÉCNICAS REQUERIDAS DEL BIEN</w:t>
      </w:r>
      <w:bookmarkEnd w:id="74"/>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9956C4" w:rsidRDefault="006F4713" w:rsidP="00A72FB0">
      <w:pPr>
        <w:ind w:left="705" w:hanging="705"/>
        <w:jc w:val="both"/>
        <w:rPr>
          <w:rFonts w:cs="Arial"/>
          <w:sz w:val="18"/>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9956C4" w14:paraId="681F8317" w14:textId="77777777" w:rsidTr="00875507">
        <w:trPr>
          <w:trHeight w:val="1543"/>
        </w:trPr>
        <w:tc>
          <w:tcPr>
            <w:tcW w:w="9781" w:type="dxa"/>
            <w:shd w:val="clear" w:color="auto" w:fill="auto"/>
          </w:tcPr>
          <w:p w14:paraId="6710CD34" w14:textId="77777777" w:rsidR="00A72FB0" w:rsidRPr="009956C4" w:rsidRDefault="00D1186A" w:rsidP="00875507">
            <w:pPr>
              <w:pBdr>
                <w:bottom w:val="single" w:sz="4" w:space="1" w:color="auto"/>
              </w:pBdr>
              <w:shd w:val="clear" w:color="auto" w:fill="C6D9F1" w:themeFill="text2" w:themeFillTint="33"/>
              <w:jc w:val="center"/>
              <w:rPr>
                <w:rFonts w:cs="Arial"/>
                <w:b/>
                <w:sz w:val="18"/>
                <w:szCs w:val="18"/>
                <w:lang w:val="es-BO"/>
              </w:rPr>
            </w:pPr>
            <w:r w:rsidRPr="009956C4">
              <w:rPr>
                <w:rFonts w:cs="Arial"/>
                <w:b/>
                <w:sz w:val="18"/>
                <w:szCs w:val="18"/>
                <w:lang w:val="es-BO"/>
              </w:rPr>
              <w:t>ESPECIFICACIONES TÉCNICAS</w:t>
            </w:r>
          </w:p>
          <w:p w14:paraId="0A9D394F" w14:textId="77777777" w:rsidR="00A72FB0" w:rsidRPr="009956C4" w:rsidRDefault="00A72FB0" w:rsidP="006F4713">
            <w:pPr>
              <w:jc w:val="center"/>
              <w:rPr>
                <w:rFonts w:cs="Arial"/>
                <w:sz w:val="18"/>
                <w:szCs w:val="18"/>
                <w:lang w:val="es-BO"/>
              </w:rPr>
            </w:pPr>
          </w:p>
          <w:p w14:paraId="5C15C827" w14:textId="77777777" w:rsidR="001F6A9B" w:rsidRDefault="001F6A9B" w:rsidP="001F6A9B">
            <w:pPr>
              <w:jc w:val="center"/>
              <w:rPr>
                <w:rFonts w:ascii="Cantarell" w:eastAsia="Cantarell" w:hAnsi="Cantarell" w:cs="Cantarell"/>
                <w:b/>
                <w:sz w:val="28"/>
                <w:szCs w:val="28"/>
              </w:rPr>
            </w:pPr>
            <w:r>
              <w:rPr>
                <w:rFonts w:ascii="Cantarell" w:eastAsia="Cantarell" w:hAnsi="Cantarell" w:cs="Cantarell"/>
                <w:b/>
                <w:sz w:val="28"/>
                <w:szCs w:val="28"/>
              </w:rPr>
              <w:t>ADQUISICIÓN DE EQUIPO DE SEGURIDAD PERIMETRAL (FIREWALL) Y SERVIDOR DE ALMACENAMIENTO MASIVO</w:t>
            </w:r>
          </w:p>
          <w:p w14:paraId="4AAC6865" w14:textId="77777777" w:rsidR="001F6A9B" w:rsidRDefault="001F6A9B" w:rsidP="001F6A9B">
            <w:pPr>
              <w:rPr>
                <w:rFonts w:ascii="Cantarell" w:eastAsia="Cantarell" w:hAnsi="Cantarell" w:cs="Cantarell"/>
              </w:rPr>
            </w:pPr>
            <w:r>
              <w:rPr>
                <w:rFonts w:ascii="Cantarell" w:eastAsia="Cantarell" w:hAnsi="Cantarell" w:cs="Cantarell"/>
                <w:b/>
              </w:rPr>
              <w:t xml:space="preserve"> </w:t>
            </w:r>
          </w:p>
          <w:p w14:paraId="532DB791" w14:textId="77777777" w:rsidR="001F6A9B" w:rsidRDefault="001F6A9B" w:rsidP="001F6A9B">
            <w:pPr>
              <w:numPr>
                <w:ilvl w:val="0"/>
                <w:numId w:val="105"/>
              </w:numPr>
              <w:spacing w:line="276" w:lineRule="auto"/>
              <w:rPr>
                <w:rFonts w:ascii="Cantarell" w:eastAsia="Cantarell" w:hAnsi="Cantarell" w:cs="Cantarell"/>
              </w:rPr>
            </w:pPr>
            <w:r>
              <w:rPr>
                <w:rFonts w:ascii="Cantarell" w:eastAsia="Cantarell" w:hAnsi="Cantarell" w:cs="Cantarell"/>
                <w:b/>
              </w:rPr>
              <w:t>JUSTIFICACIÓN</w:t>
            </w:r>
          </w:p>
          <w:p w14:paraId="1BE81D74" w14:textId="77777777" w:rsidR="001F6A9B" w:rsidRDefault="001F6A9B" w:rsidP="001F6A9B">
            <w:pPr>
              <w:jc w:val="both"/>
              <w:rPr>
                <w:rFonts w:ascii="Cantarell" w:eastAsia="Cantarell" w:hAnsi="Cantarell" w:cs="Cantarell"/>
                <w:b/>
              </w:rPr>
            </w:pPr>
          </w:p>
          <w:p w14:paraId="32BEB492" w14:textId="77777777" w:rsidR="001F6A9B" w:rsidRDefault="001F6A9B" w:rsidP="001F6A9B">
            <w:pPr>
              <w:spacing w:line="360" w:lineRule="auto"/>
              <w:jc w:val="both"/>
              <w:rPr>
                <w:rFonts w:ascii="Cantarell" w:eastAsia="Cantarell" w:hAnsi="Cantarell" w:cs="Cantarell"/>
              </w:rPr>
            </w:pPr>
            <w:r>
              <w:rPr>
                <w:rFonts w:ascii="Cantarell" w:eastAsia="Cantarell" w:hAnsi="Cantarell" w:cs="Cantarell"/>
              </w:rPr>
              <w:t>La Mutual de Servicios al Policía es una institución pública descentralizada, de duración indefinida y patrimonio propio, con autonomía de gestión administrativa, financiera, legal y técnica, bajo tuición del Ministerio de Gobierno.</w:t>
            </w:r>
          </w:p>
          <w:p w14:paraId="59221F2D" w14:textId="77777777" w:rsidR="001F6A9B" w:rsidRDefault="001F6A9B" w:rsidP="001F6A9B">
            <w:pPr>
              <w:spacing w:line="360" w:lineRule="auto"/>
              <w:jc w:val="both"/>
              <w:rPr>
                <w:rFonts w:ascii="Cantarell" w:eastAsia="Cantarell" w:hAnsi="Cantarell" w:cs="Cantarell"/>
              </w:rPr>
            </w:pPr>
          </w:p>
          <w:p w14:paraId="0D12EEE5" w14:textId="77777777" w:rsidR="001F6A9B" w:rsidRDefault="001F6A9B" w:rsidP="001F6A9B">
            <w:pPr>
              <w:spacing w:line="360" w:lineRule="auto"/>
              <w:jc w:val="both"/>
              <w:rPr>
                <w:rFonts w:ascii="Cantarell" w:eastAsia="Cantarell" w:hAnsi="Cantarell" w:cs="Cantarell"/>
              </w:rPr>
            </w:pPr>
            <w:r>
              <w:rPr>
                <w:rFonts w:ascii="Cantarell" w:eastAsia="Cantarell" w:hAnsi="Cantarell" w:cs="Cantarell"/>
              </w:rPr>
              <w:t>La Mutual de Servicios al Policía, de conformidad con la estructura organizacional vigente, establece que la Unidad de  Sistemas y Soporte Técnico dependiente de la Dirección de Asuntos Administrativos tiene como una de las áreas técnicas especializadas en la administración de servicios tecnológicos mediante el Centro de Procesamiento de Datos, por lo tanto, atendiendo a los lineamientos y objetivos estratégicos del proceso de mejora tecnológica, se pretende implementar alta disponibilidad en firewalls. Para dicho trabajo es necesario contar con los equipos de seguridad perimetral conectados de manera redundante funcionando de manera Activo - Pasivo, cuyo resultado esperado es que si se presenta una falla en uno de los equipos el servicio continuará ininterrumpidamente. Este diseño e implementación asociada asegura la continuidad operacional en la institución y disposición de los servicios a nuestros afiliados y personal de la MUSERPOL; además se pretende realizar una réplica geográfica de la información almacenada en el Centro de Procesamiento de Datos (CPD), para dicho trabajo es necesario contar con un servidor de almacenamiento masivo cuyo resultado permita a la MUSERPOL resguardar la información generada en el CPD ante una contingencia.</w:t>
            </w:r>
          </w:p>
          <w:p w14:paraId="2A639019" w14:textId="77777777" w:rsidR="001F6A9B" w:rsidRDefault="001F6A9B" w:rsidP="001F6A9B">
            <w:pPr>
              <w:spacing w:line="360" w:lineRule="auto"/>
              <w:jc w:val="both"/>
              <w:rPr>
                <w:rFonts w:ascii="Cantarell" w:eastAsia="Cantarell" w:hAnsi="Cantarell" w:cs="Cantarell"/>
              </w:rPr>
            </w:pPr>
          </w:p>
          <w:p w14:paraId="489BDECE" w14:textId="77777777" w:rsidR="001F6A9B" w:rsidRDefault="001F6A9B" w:rsidP="001F6A9B">
            <w:pPr>
              <w:spacing w:line="360" w:lineRule="auto"/>
              <w:jc w:val="both"/>
              <w:rPr>
                <w:rFonts w:ascii="Cantarell" w:eastAsia="Cantarell" w:hAnsi="Cantarell" w:cs="Cantarell"/>
              </w:rPr>
            </w:pPr>
            <w:r>
              <w:rPr>
                <w:rFonts w:ascii="Cantarell" w:eastAsia="Cantarell" w:hAnsi="Cantarell" w:cs="Cantarell"/>
              </w:rPr>
              <w:t>Bajo este contexto, la Unidad de Sistemas y Soporte Técnico solicita la adquisición del EQUIPO DE SEGURIDAD PERIMETRAL (FIREWALL) PARA EL CENTRO DE PROCESAMIENTO DE DATOS DE LA MUSERPOL Y SERVIDOR DE ALMACENAMIENTO MASIVO, bajo las siguientes condiciones:</w:t>
            </w:r>
          </w:p>
          <w:p w14:paraId="1EBF68DE" w14:textId="77777777" w:rsidR="001F6A9B" w:rsidRDefault="001F6A9B" w:rsidP="001F6A9B">
            <w:pPr>
              <w:jc w:val="both"/>
              <w:rPr>
                <w:rFonts w:ascii="Cantarell" w:eastAsia="Cantarell" w:hAnsi="Cantarell" w:cs="Cantarell"/>
              </w:rPr>
            </w:pPr>
          </w:p>
          <w:p w14:paraId="3026D2EF" w14:textId="77777777" w:rsidR="001F6A9B" w:rsidRDefault="001F6A9B" w:rsidP="001F6A9B">
            <w:pPr>
              <w:jc w:val="both"/>
              <w:rPr>
                <w:rFonts w:ascii="Cantarell" w:eastAsia="Cantarell" w:hAnsi="Cantarell" w:cs="Cantarell"/>
              </w:rPr>
            </w:pPr>
          </w:p>
          <w:p w14:paraId="5C76DCD6" w14:textId="77777777" w:rsidR="001F6A9B" w:rsidRDefault="001F6A9B" w:rsidP="001F6A9B">
            <w:pPr>
              <w:widowControl w:val="0"/>
              <w:numPr>
                <w:ilvl w:val="0"/>
                <w:numId w:val="106"/>
              </w:numPr>
              <w:jc w:val="both"/>
              <w:rPr>
                <w:rFonts w:ascii="Cantarell" w:eastAsia="Cantarell" w:hAnsi="Cantarell" w:cs="Cantarell"/>
                <w:b/>
              </w:rPr>
            </w:pPr>
            <w:r>
              <w:rPr>
                <w:rFonts w:ascii="Cantarell" w:eastAsia="Cantarell" w:hAnsi="Cantarell" w:cs="Cantarell"/>
                <w:b/>
              </w:rPr>
              <w:t>ITEM 1</w:t>
            </w:r>
          </w:p>
          <w:p w14:paraId="5702D88E" w14:textId="77777777" w:rsidR="001F6A9B" w:rsidRDefault="001F6A9B" w:rsidP="001F6A9B">
            <w:pPr>
              <w:widowControl w:val="0"/>
              <w:jc w:val="both"/>
              <w:rPr>
                <w:rFonts w:ascii="Cantarell" w:eastAsia="Cantarell" w:hAnsi="Cantarell" w:cs="Cantarell"/>
                <w:b/>
              </w:rPr>
            </w:pPr>
          </w:p>
          <w:p w14:paraId="233A9F1F" w14:textId="77777777" w:rsidR="001F6A9B" w:rsidRDefault="001F6A9B" w:rsidP="001F6A9B">
            <w:pPr>
              <w:widowControl w:val="0"/>
              <w:jc w:val="both"/>
              <w:rPr>
                <w:rFonts w:ascii="Cantarell" w:eastAsia="Cantarell" w:hAnsi="Cantarell" w:cs="Cantarell"/>
                <w:b/>
              </w:rPr>
            </w:pPr>
            <w:r>
              <w:rPr>
                <w:rFonts w:ascii="Cantarell" w:eastAsia="Cantarell" w:hAnsi="Cantarell" w:cs="Cantarell"/>
                <w:b/>
              </w:rPr>
              <w:t>EQUIPO DE SEGURIDAD PERIMETRAL (FIREWALL)</w:t>
            </w:r>
          </w:p>
          <w:tbl>
            <w:tblPr>
              <w:tblW w:w="9045" w:type="dxa"/>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70"/>
              <w:gridCol w:w="3420"/>
              <w:gridCol w:w="5055"/>
            </w:tblGrid>
            <w:tr w:rsidR="001F6A9B" w14:paraId="0AC65BBC" w14:textId="77777777" w:rsidTr="005F1C2F">
              <w:trPr>
                <w:trHeight w:val="480"/>
              </w:trPr>
              <w:tc>
                <w:tcPr>
                  <w:tcW w:w="57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1AF73271" w14:textId="77777777" w:rsidR="001F6A9B" w:rsidRDefault="001F6A9B" w:rsidP="001F6A9B">
                  <w:pPr>
                    <w:widowControl w:val="0"/>
                    <w:jc w:val="center"/>
                    <w:rPr>
                      <w:rFonts w:ascii="Cantarell" w:eastAsia="Cantarell" w:hAnsi="Cantarell" w:cs="Cantarell"/>
                      <w:b/>
                    </w:rPr>
                  </w:pPr>
                  <w:r>
                    <w:rPr>
                      <w:rFonts w:ascii="Cantarell" w:eastAsia="Cantarell" w:hAnsi="Cantarell" w:cs="Cantarell"/>
                      <w:b/>
                    </w:rPr>
                    <w:t>N°</w:t>
                  </w:r>
                </w:p>
              </w:tc>
              <w:tc>
                <w:tcPr>
                  <w:tcW w:w="3420" w:type="dxa"/>
                  <w:shd w:val="clear" w:color="auto" w:fill="C0C0C0"/>
                  <w:vAlign w:val="center"/>
                </w:tcPr>
                <w:p w14:paraId="1856EC26" w14:textId="77777777" w:rsidR="001F6A9B" w:rsidRDefault="001F6A9B" w:rsidP="001F6A9B">
                  <w:pPr>
                    <w:widowControl w:val="0"/>
                    <w:rPr>
                      <w:rFonts w:ascii="Cantarell" w:eastAsia="Cantarell" w:hAnsi="Cantarell" w:cs="Cantarell"/>
                    </w:rPr>
                  </w:pPr>
                  <w:r>
                    <w:rPr>
                      <w:rFonts w:ascii="Cantarell" w:eastAsia="Cantarell" w:hAnsi="Cantarell" w:cs="Cantarell"/>
                      <w:b/>
                    </w:rPr>
                    <w:t>REQUERIMIENTOS SOLICITADOS</w:t>
                  </w:r>
                </w:p>
              </w:tc>
              <w:tc>
                <w:tcPr>
                  <w:tcW w:w="5055"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59AE3223" w14:textId="77777777" w:rsidR="001F6A9B" w:rsidRDefault="001F6A9B" w:rsidP="001F6A9B">
                  <w:pPr>
                    <w:widowControl w:val="0"/>
                    <w:rPr>
                      <w:rFonts w:ascii="Cantarell" w:eastAsia="Cantarell" w:hAnsi="Cantarell" w:cs="Cantarell"/>
                    </w:rPr>
                  </w:pPr>
                  <w:r>
                    <w:rPr>
                      <w:rFonts w:ascii="Cantarell" w:eastAsia="Cantarell" w:hAnsi="Cantarell" w:cs="Cantarell"/>
                      <w:b/>
                    </w:rPr>
                    <w:t>PEDIDO</w:t>
                  </w:r>
                </w:p>
              </w:tc>
            </w:tr>
            <w:tr w:rsidR="001F6A9B" w14:paraId="4CD5527B" w14:textId="77777777" w:rsidTr="005F1C2F">
              <w:trPr>
                <w:trHeight w:val="580"/>
              </w:trPr>
              <w:tc>
                <w:tcPr>
                  <w:tcW w:w="570" w:type="dxa"/>
                  <w:tcBorders>
                    <w:top w:val="single" w:sz="8" w:space="0" w:color="000000"/>
                    <w:left w:val="single" w:sz="8" w:space="0" w:color="000000"/>
                    <w:right w:val="single" w:sz="8" w:space="0" w:color="000000"/>
                  </w:tcBorders>
                  <w:vAlign w:val="center"/>
                </w:tcPr>
                <w:p w14:paraId="76B9E7CD" w14:textId="77777777" w:rsidR="001F6A9B" w:rsidRDefault="001F6A9B" w:rsidP="001F6A9B">
                  <w:pPr>
                    <w:widowControl w:val="0"/>
                    <w:jc w:val="center"/>
                    <w:rPr>
                      <w:rFonts w:ascii="Cantarell" w:eastAsia="Cantarell" w:hAnsi="Cantarell" w:cs="Cantarell"/>
                    </w:rPr>
                  </w:pPr>
                  <w:r>
                    <w:rPr>
                      <w:rFonts w:ascii="Cantarell" w:eastAsia="Cantarell" w:hAnsi="Cantarell" w:cs="Cantarell"/>
                    </w:rPr>
                    <w:t>1</w:t>
                  </w:r>
                </w:p>
              </w:tc>
              <w:tc>
                <w:tcPr>
                  <w:tcW w:w="3420" w:type="dxa"/>
                  <w:tcBorders>
                    <w:top w:val="single" w:sz="4" w:space="0" w:color="000000"/>
                    <w:left w:val="nil"/>
                    <w:right w:val="single" w:sz="4" w:space="0" w:color="000000"/>
                  </w:tcBorders>
                  <w:vAlign w:val="center"/>
                </w:tcPr>
                <w:p w14:paraId="54FE9FA1" w14:textId="77777777" w:rsidR="001F6A9B" w:rsidRDefault="001F6A9B" w:rsidP="001F6A9B">
                  <w:pPr>
                    <w:widowControl w:val="0"/>
                    <w:rPr>
                      <w:rFonts w:ascii="Cantarell" w:eastAsia="Cantarell" w:hAnsi="Cantarell" w:cs="Cantarell"/>
                    </w:rPr>
                  </w:pPr>
                  <w:r>
                    <w:rPr>
                      <w:rFonts w:ascii="Cantarell" w:eastAsia="Cantarell" w:hAnsi="Cantarell" w:cs="Cantarell"/>
                    </w:rPr>
                    <w:t xml:space="preserve">Marca </w:t>
                  </w:r>
                </w:p>
              </w:tc>
              <w:tc>
                <w:tcPr>
                  <w:tcW w:w="5055" w:type="dxa"/>
                  <w:tcBorders>
                    <w:top w:val="single" w:sz="4" w:space="0" w:color="000000"/>
                    <w:left w:val="nil"/>
                    <w:right w:val="single" w:sz="4" w:space="0" w:color="000000"/>
                  </w:tcBorders>
                  <w:vAlign w:val="center"/>
                </w:tcPr>
                <w:p w14:paraId="473EBC94" w14:textId="77777777" w:rsidR="001F6A9B" w:rsidRDefault="001F6A9B" w:rsidP="001F6A9B">
                  <w:pPr>
                    <w:widowControl w:val="0"/>
                    <w:rPr>
                      <w:rFonts w:ascii="Cantarell" w:eastAsia="Cantarell" w:hAnsi="Cantarell" w:cs="Cantarell"/>
                    </w:rPr>
                  </w:pPr>
                  <w:r>
                    <w:rPr>
                      <w:rFonts w:ascii="Cantarell" w:eastAsia="Cantarell" w:hAnsi="Cantarell" w:cs="Cantarell"/>
                    </w:rPr>
                    <w:t>Especificar</w:t>
                  </w:r>
                </w:p>
              </w:tc>
            </w:tr>
            <w:tr w:rsidR="001F6A9B" w14:paraId="189C43E8" w14:textId="77777777" w:rsidTr="005F1C2F">
              <w:trPr>
                <w:trHeight w:val="580"/>
              </w:trPr>
              <w:tc>
                <w:tcPr>
                  <w:tcW w:w="570" w:type="dxa"/>
                  <w:tcBorders>
                    <w:top w:val="single" w:sz="8" w:space="0" w:color="000000"/>
                    <w:left w:val="single" w:sz="8" w:space="0" w:color="000000"/>
                    <w:right w:val="single" w:sz="8" w:space="0" w:color="000000"/>
                  </w:tcBorders>
                  <w:vAlign w:val="center"/>
                </w:tcPr>
                <w:p w14:paraId="2ECA14EC" w14:textId="77777777" w:rsidR="001F6A9B" w:rsidRDefault="001F6A9B" w:rsidP="001F6A9B">
                  <w:pPr>
                    <w:widowControl w:val="0"/>
                    <w:jc w:val="center"/>
                    <w:rPr>
                      <w:rFonts w:ascii="Cantarell" w:eastAsia="Cantarell" w:hAnsi="Cantarell" w:cs="Cantarell"/>
                    </w:rPr>
                  </w:pPr>
                  <w:r>
                    <w:rPr>
                      <w:rFonts w:ascii="Cantarell" w:eastAsia="Cantarell" w:hAnsi="Cantarell" w:cs="Cantarell"/>
                    </w:rPr>
                    <w:t>2</w:t>
                  </w:r>
                </w:p>
              </w:tc>
              <w:tc>
                <w:tcPr>
                  <w:tcW w:w="3420" w:type="dxa"/>
                  <w:tcBorders>
                    <w:top w:val="single" w:sz="4" w:space="0" w:color="000000"/>
                    <w:left w:val="nil"/>
                    <w:right w:val="single" w:sz="4" w:space="0" w:color="000000"/>
                  </w:tcBorders>
                  <w:vAlign w:val="center"/>
                </w:tcPr>
                <w:p w14:paraId="19916C37" w14:textId="77777777" w:rsidR="001F6A9B" w:rsidRDefault="001F6A9B" w:rsidP="001F6A9B">
                  <w:pPr>
                    <w:widowControl w:val="0"/>
                    <w:rPr>
                      <w:rFonts w:ascii="Cantarell" w:eastAsia="Cantarell" w:hAnsi="Cantarell" w:cs="Cantarell"/>
                    </w:rPr>
                  </w:pPr>
                  <w:r>
                    <w:rPr>
                      <w:rFonts w:ascii="Cantarell" w:eastAsia="Cantarell" w:hAnsi="Cantarell" w:cs="Cantarell"/>
                    </w:rPr>
                    <w:t>Modelo</w:t>
                  </w:r>
                </w:p>
              </w:tc>
              <w:tc>
                <w:tcPr>
                  <w:tcW w:w="5055" w:type="dxa"/>
                  <w:tcBorders>
                    <w:top w:val="single" w:sz="4" w:space="0" w:color="000000"/>
                    <w:left w:val="nil"/>
                    <w:right w:val="single" w:sz="4" w:space="0" w:color="000000"/>
                  </w:tcBorders>
                  <w:vAlign w:val="center"/>
                </w:tcPr>
                <w:p w14:paraId="7AF14295"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El modelo especificado debe ser verificable en la página web oficial del fabricante, no se aceptarán modelos discontinuados por el fabricante.</w:t>
                  </w:r>
                </w:p>
                <w:p w14:paraId="14944EB5"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(Especificar)</w:t>
                  </w:r>
                </w:p>
              </w:tc>
            </w:tr>
            <w:tr w:rsidR="001F6A9B" w14:paraId="10F4343B" w14:textId="77777777" w:rsidTr="005F1C2F">
              <w:trPr>
                <w:trHeight w:val="540"/>
              </w:trPr>
              <w:tc>
                <w:tcPr>
                  <w:tcW w:w="570" w:type="dxa"/>
                  <w:tcBorders>
                    <w:top w:val="single" w:sz="8" w:space="0" w:color="000000"/>
                    <w:left w:val="single" w:sz="8" w:space="0" w:color="000000"/>
                    <w:right w:val="single" w:sz="8" w:space="0" w:color="000000"/>
                  </w:tcBorders>
                  <w:vAlign w:val="center"/>
                </w:tcPr>
                <w:p w14:paraId="3DE5E011" w14:textId="77777777" w:rsidR="001F6A9B" w:rsidRDefault="001F6A9B" w:rsidP="001F6A9B">
                  <w:pPr>
                    <w:widowControl w:val="0"/>
                    <w:jc w:val="center"/>
                    <w:rPr>
                      <w:rFonts w:ascii="Cantarell" w:eastAsia="Cantarell" w:hAnsi="Cantarell" w:cs="Cantarell"/>
                    </w:rPr>
                  </w:pPr>
                  <w:r>
                    <w:rPr>
                      <w:rFonts w:ascii="Cantarell" w:eastAsia="Cantarell" w:hAnsi="Cantarell" w:cs="Cantarell"/>
                    </w:rPr>
                    <w:t>3</w:t>
                  </w:r>
                </w:p>
              </w:tc>
              <w:tc>
                <w:tcPr>
                  <w:tcW w:w="3420" w:type="dxa"/>
                  <w:tcBorders>
                    <w:top w:val="single" w:sz="4" w:space="0" w:color="000000"/>
                    <w:left w:val="nil"/>
                    <w:right w:val="single" w:sz="4" w:space="0" w:color="000000"/>
                  </w:tcBorders>
                  <w:vAlign w:val="center"/>
                </w:tcPr>
                <w:p w14:paraId="36D1BC46" w14:textId="77777777" w:rsidR="001F6A9B" w:rsidRDefault="001F6A9B" w:rsidP="001F6A9B">
                  <w:pPr>
                    <w:widowControl w:val="0"/>
                    <w:rPr>
                      <w:rFonts w:ascii="Cantarell" w:eastAsia="Cantarell" w:hAnsi="Cantarell" w:cs="Cantarell"/>
                    </w:rPr>
                  </w:pPr>
                  <w:r>
                    <w:rPr>
                      <w:rFonts w:ascii="Cantarell" w:eastAsia="Cantarell" w:hAnsi="Cantarell" w:cs="Cantarell"/>
                    </w:rPr>
                    <w:t>Cantidad</w:t>
                  </w:r>
                </w:p>
              </w:tc>
              <w:tc>
                <w:tcPr>
                  <w:tcW w:w="5055" w:type="dxa"/>
                  <w:tcBorders>
                    <w:top w:val="single" w:sz="4" w:space="0" w:color="000000"/>
                    <w:left w:val="nil"/>
                    <w:right w:val="single" w:sz="4" w:space="0" w:color="000000"/>
                  </w:tcBorders>
                  <w:vAlign w:val="center"/>
                </w:tcPr>
                <w:p w14:paraId="2730A9F0"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2</w:t>
                  </w:r>
                </w:p>
              </w:tc>
            </w:tr>
            <w:tr w:rsidR="001F6A9B" w14:paraId="3E447E7B" w14:textId="77777777" w:rsidTr="005F1C2F">
              <w:trPr>
                <w:trHeight w:val="540"/>
              </w:trPr>
              <w:tc>
                <w:tcPr>
                  <w:tcW w:w="570" w:type="dxa"/>
                  <w:tcBorders>
                    <w:top w:val="single" w:sz="8" w:space="0" w:color="000000"/>
                    <w:left w:val="single" w:sz="8" w:space="0" w:color="000000"/>
                    <w:right w:val="single" w:sz="8" w:space="0" w:color="000000"/>
                  </w:tcBorders>
                  <w:vAlign w:val="center"/>
                </w:tcPr>
                <w:p w14:paraId="03847F53" w14:textId="77777777" w:rsidR="001F6A9B" w:rsidRDefault="001F6A9B" w:rsidP="001F6A9B">
                  <w:pPr>
                    <w:widowControl w:val="0"/>
                    <w:jc w:val="center"/>
                    <w:rPr>
                      <w:rFonts w:ascii="Cantarell" w:eastAsia="Cantarell" w:hAnsi="Cantarell" w:cs="Cantarell"/>
                    </w:rPr>
                  </w:pPr>
                  <w:r>
                    <w:rPr>
                      <w:rFonts w:ascii="Cantarell" w:eastAsia="Cantarell" w:hAnsi="Cantarell" w:cs="Cantarell"/>
                    </w:rPr>
                    <w:t>4</w:t>
                  </w:r>
                </w:p>
              </w:tc>
              <w:tc>
                <w:tcPr>
                  <w:tcW w:w="3420" w:type="dxa"/>
                  <w:tcBorders>
                    <w:top w:val="single" w:sz="4" w:space="0" w:color="000000"/>
                    <w:left w:val="nil"/>
                    <w:right w:val="single" w:sz="4" w:space="0" w:color="000000"/>
                  </w:tcBorders>
                  <w:vAlign w:val="center"/>
                </w:tcPr>
                <w:p w14:paraId="0D1535FF" w14:textId="77777777" w:rsidR="001F6A9B" w:rsidRDefault="001F6A9B" w:rsidP="001F6A9B">
                  <w:pPr>
                    <w:widowControl w:val="0"/>
                    <w:rPr>
                      <w:rFonts w:ascii="Cantarell" w:eastAsia="Cantarell" w:hAnsi="Cantarell" w:cs="Cantarell"/>
                    </w:rPr>
                  </w:pPr>
                  <w:r>
                    <w:rPr>
                      <w:rFonts w:ascii="Cantarell" w:eastAsia="Cantarell" w:hAnsi="Cantarell" w:cs="Cantarell"/>
                    </w:rPr>
                    <w:t>Características de los puertos</w:t>
                  </w:r>
                </w:p>
              </w:tc>
              <w:tc>
                <w:tcPr>
                  <w:tcW w:w="5055" w:type="dxa"/>
                  <w:tcBorders>
                    <w:top w:val="single" w:sz="4" w:space="0" w:color="000000"/>
                    <w:left w:val="nil"/>
                    <w:right w:val="single" w:sz="4" w:space="0" w:color="000000"/>
                  </w:tcBorders>
                  <w:vAlign w:val="center"/>
                </w:tcPr>
                <w:p w14:paraId="01C53CE0"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Debe contar mínimamente con:</w:t>
                  </w:r>
                </w:p>
                <w:p w14:paraId="06BD0A90"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Seis (6) puertos GbE RJ45</w:t>
                  </w:r>
                </w:p>
                <w:p w14:paraId="1D4AD7BC"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Dos (2) puertos GbE SFP</w:t>
                  </w:r>
                </w:p>
                <w:p w14:paraId="5B431237"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Tres (3) puertos USB 3.0</w:t>
                  </w:r>
                </w:p>
                <w:p w14:paraId="371EAB26"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Un (1) puerto COM/RJ45</w:t>
                  </w:r>
                </w:p>
                <w:p w14:paraId="2E98A6D3"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Un (1) puerto HDMI</w:t>
                  </w:r>
                </w:p>
                <w:p w14:paraId="3144B436"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Una pantalla multifunción LCD</w:t>
                  </w:r>
                </w:p>
                <w:p w14:paraId="33C24100"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Una (1) bahía para módulo de expansión</w:t>
                  </w:r>
                </w:p>
              </w:tc>
            </w:tr>
            <w:tr w:rsidR="001F6A9B" w14:paraId="147FA4DE" w14:textId="77777777" w:rsidTr="005F1C2F">
              <w:trPr>
                <w:trHeight w:val="540"/>
              </w:trPr>
              <w:tc>
                <w:tcPr>
                  <w:tcW w:w="570" w:type="dxa"/>
                  <w:tcBorders>
                    <w:top w:val="single" w:sz="8" w:space="0" w:color="000000"/>
                    <w:left w:val="single" w:sz="8" w:space="0" w:color="000000"/>
                    <w:right w:val="single" w:sz="8" w:space="0" w:color="000000"/>
                  </w:tcBorders>
                  <w:vAlign w:val="center"/>
                </w:tcPr>
                <w:p w14:paraId="64B51A96" w14:textId="77777777" w:rsidR="001F6A9B" w:rsidRDefault="001F6A9B" w:rsidP="001F6A9B">
                  <w:pPr>
                    <w:widowControl w:val="0"/>
                    <w:jc w:val="center"/>
                    <w:rPr>
                      <w:rFonts w:ascii="Cantarell" w:eastAsia="Cantarell" w:hAnsi="Cantarell" w:cs="Cantarell"/>
                    </w:rPr>
                  </w:pPr>
                  <w:r>
                    <w:rPr>
                      <w:rFonts w:ascii="Cantarell" w:eastAsia="Cantarell" w:hAnsi="Cantarell" w:cs="Cantarell"/>
                    </w:rPr>
                    <w:t>5</w:t>
                  </w:r>
                </w:p>
              </w:tc>
              <w:tc>
                <w:tcPr>
                  <w:tcW w:w="3420" w:type="dxa"/>
                  <w:tcBorders>
                    <w:top w:val="single" w:sz="4" w:space="0" w:color="000000"/>
                    <w:left w:val="nil"/>
                    <w:right w:val="single" w:sz="4" w:space="0" w:color="000000"/>
                  </w:tcBorders>
                  <w:vAlign w:val="center"/>
                </w:tcPr>
                <w:p w14:paraId="12C9C788" w14:textId="77777777" w:rsidR="001F6A9B" w:rsidRDefault="001F6A9B" w:rsidP="001F6A9B">
                  <w:pPr>
                    <w:widowControl w:val="0"/>
                    <w:rPr>
                      <w:rFonts w:ascii="Cantarell" w:eastAsia="Cantarell" w:hAnsi="Cantarell" w:cs="Cantarell"/>
                    </w:rPr>
                  </w:pPr>
                  <w:r>
                    <w:rPr>
                      <w:rFonts w:ascii="Cantarell" w:eastAsia="Cantarell" w:hAnsi="Cantarell" w:cs="Cantarell"/>
                    </w:rPr>
                    <w:t>Bahía de Expansión</w:t>
                  </w:r>
                </w:p>
              </w:tc>
              <w:tc>
                <w:tcPr>
                  <w:tcW w:w="5055" w:type="dxa"/>
                  <w:tcBorders>
                    <w:top w:val="single" w:sz="4" w:space="0" w:color="000000"/>
                    <w:left w:val="nil"/>
                    <w:right w:val="single" w:sz="4" w:space="0" w:color="000000"/>
                  </w:tcBorders>
                  <w:vAlign w:val="center"/>
                </w:tcPr>
                <w:p w14:paraId="61F87A7B"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Debe incluir un módulo de expansión FlexIO de 8 puertos GbE</w:t>
                  </w:r>
                </w:p>
              </w:tc>
            </w:tr>
            <w:tr w:rsidR="001F6A9B" w14:paraId="560945B9" w14:textId="77777777" w:rsidTr="005F1C2F">
              <w:trPr>
                <w:trHeight w:val="540"/>
              </w:trPr>
              <w:tc>
                <w:tcPr>
                  <w:tcW w:w="570" w:type="dxa"/>
                  <w:tcBorders>
                    <w:top w:val="single" w:sz="8" w:space="0" w:color="000000"/>
                    <w:left w:val="single" w:sz="8" w:space="0" w:color="000000"/>
                    <w:right w:val="single" w:sz="8" w:space="0" w:color="000000"/>
                  </w:tcBorders>
                  <w:vAlign w:val="center"/>
                </w:tcPr>
                <w:p w14:paraId="7FE48680" w14:textId="77777777" w:rsidR="001F6A9B" w:rsidRDefault="001F6A9B" w:rsidP="001F6A9B">
                  <w:pPr>
                    <w:widowControl w:val="0"/>
                    <w:jc w:val="center"/>
                    <w:rPr>
                      <w:rFonts w:ascii="Cantarell" w:eastAsia="Cantarell" w:hAnsi="Cantarell" w:cs="Cantarell"/>
                    </w:rPr>
                  </w:pPr>
                  <w:r>
                    <w:rPr>
                      <w:rFonts w:ascii="Cantarell" w:eastAsia="Cantarell" w:hAnsi="Cantarell" w:cs="Cantarell"/>
                    </w:rPr>
                    <w:t>6</w:t>
                  </w:r>
                </w:p>
              </w:tc>
              <w:tc>
                <w:tcPr>
                  <w:tcW w:w="3420" w:type="dxa"/>
                  <w:tcBorders>
                    <w:top w:val="single" w:sz="4" w:space="0" w:color="000000"/>
                    <w:left w:val="nil"/>
                    <w:right w:val="single" w:sz="4" w:space="0" w:color="000000"/>
                  </w:tcBorders>
                  <w:vAlign w:val="center"/>
                </w:tcPr>
                <w:p w14:paraId="7D08E2FE" w14:textId="77777777" w:rsidR="001F6A9B" w:rsidRDefault="001F6A9B" w:rsidP="001F6A9B">
                  <w:pPr>
                    <w:widowControl w:val="0"/>
                    <w:rPr>
                      <w:rFonts w:ascii="Cantarell" w:eastAsia="Cantarell" w:hAnsi="Cantarell" w:cs="Cantarell"/>
                    </w:rPr>
                  </w:pPr>
                  <w:r>
                    <w:rPr>
                      <w:rFonts w:ascii="Cantarell" w:eastAsia="Cantarell" w:hAnsi="Cantarell" w:cs="Cantarell"/>
                    </w:rPr>
                    <w:t>Rendimiento</w:t>
                  </w:r>
                </w:p>
              </w:tc>
              <w:tc>
                <w:tcPr>
                  <w:tcW w:w="5055" w:type="dxa"/>
                  <w:tcBorders>
                    <w:top w:val="single" w:sz="4" w:space="0" w:color="000000"/>
                    <w:left w:val="nil"/>
                    <w:right w:val="single" w:sz="4" w:space="0" w:color="000000"/>
                  </w:tcBorders>
                  <w:vAlign w:val="center"/>
                </w:tcPr>
                <w:p w14:paraId="58F92C46"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Debe contar mínimamente con:</w:t>
                  </w:r>
                </w:p>
                <w:p w14:paraId="6A2458F6"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Rendimiento de firewall (throughput): 29K Mbps</w:t>
                  </w:r>
                </w:p>
                <w:p w14:paraId="0F75C5EA"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 xml:space="preserve">Rendimiento IPS: 4200 Mbps </w:t>
                  </w:r>
                </w:p>
                <w:p w14:paraId="34364EBE"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Rendimiento NGFW: 3200 Mbps</w:t>
                  </w:r>
                </w:p>
                <w:p w14:paraId="2277935C"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Conexiones concurrentes: 6570000</w:t>
                  </w:r>
                </w:p>
                <w:p w14:paraId="605CFD12"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lastRenderedPageBreak/>
                    <w:t>Nuevas conexiones por segundo: 88900</w:t>
                  </w:r>
                </w:p>
                <w:p w14:paraId="6A6594C5"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 xml:space="preserve">Rendimiento IPsec VPN: 1920 Mbps </w:t>
                  </w:r>
                </w:p>
              </w:tc>
            </w:tr>
            <w:tr w:rsidR="001F6A9B" w14:paraId="3D04E863" w14:textId="77777777" w:rsidTr="005F1C2F">
              <w:trPr>
                <w:trHeight w:val="540"/>
              </w:trPr>
              <w:tc>
                <w:tcPr>
                  <w:tcW w:w="570" w:type="dxa"/>
                  <w:tcBorders>
                    <w:top w:val="single" w:sz="8" w:space="0" w:color="000000"/>
                    <w:left w:val="single" w:sz="8" w:space="0" w:color="000000"/>
                    <w:right w:val="single" w:sz="8" w:space="0" w:color="000000"/>
                  </w:tcBorders>
                  <w:vAlign w:val="center"/>
                </w:tcPr>
                <w:p w14:paraId="3CC4A339" w14:textId="77777777" w:rsidR="001F6A9B" w:rsidRDefault="001F6A9B" w:rsidP="001F6A9B">
                  <w:pPr>
                    <w:widowControl w:val="0"/>
                    <w:jc w:val="center"/>
                    <w:rPr>
                      <w:rFonts w:ascii="Cantarell" w:eastAsia="Cantarell" w:hAnsi="Cantarell" w:cs="Cantarell"/>
                    </w:rPr>
                  </w:pPr>
                  <w:r>
                    <w:rPr>
                      <w:rFonts w:ascii="Cantarell" w:eastAsia="Cantarell" w:hAnsi="Cantarell" w:cs="Cantarell"/>
                    </w:rPr>
                    <w:lastRenderedPageBreak/>
                    <w:t>7</w:t>
                  </w:r>
                </w:p>
              </w:tc>
              <w:tc>
                <w:tcPr>
                  <w:tcW w:w="3420" w:type="dxa"/>
                  <w:tcBorders>
                    <w:top w:val="single" w:sz="4" w:space="0" w:color="000000"/>
                    <w:left w:val="nil"/>
                    <w:right w:val="single" w:sz="4" w:space="0" w:color="000000"/>
                  </w:tcBorders>
                  <w:vAlign w:val="center"/>
                </w:tcPr>
                <w:p w14:paraId="5EB69374" w14:textId="77777777" w:rsidR="001F6A9B" w:rsidRDefault="001F6A9B" w:rsidP="001F6A9B">
                  <w:pPr>
                    <w:widowControl w:val="0"/>
                    <w:rPr>
                      <w:rFonts w:ascii="Cantarell" w:eastAsia="Cantarell" w:hAnsi="Cantarell" w:cs="Cantarell"/>
                    </w:rPr>
                  </w:pPr>
                  <w:r>
                    <w:rPr>
                      <w:rFonts w:ascii="Cantarell" w:eastAsia="Cantarell" w:hAnsi="Cantarell" w:cs="Cantarell"/>
                    </w:rPr>
                    <w:t xml:space="preserve">Características Generales </w:t>
                  </w:r>
                </w:p>
              </w:tc>
              <w:tc>
                <w:tcPr>
                  <w:tcW w:w="5055" w:type="dxa"/>
                  <w:tcBorders>
                    <w:top w:val="single" w:sz="4" w:space="0" w:color="000000"/>
                    <w:left w:val="nil"/>
                    <w:right w:val="single" w:sz="4" w:space="0" w:color="000000"/>
                  </w:tcBorders>
                  <w:vAlign w:val="center"/>
                </w:tcPr>
                <w:p w14:paraId="1D43A980"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Debe contar mínimamente con:</w:t>
                  </w:r>
                </w:p>
                <w:p w14:paraId="47CA5D9B"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Capacidad de administrar de forma centralizada Access Point de la misma marca</w:t>
                  </w:r>
                </w:p>
                <w:p w14:paraId="3975CF70"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SD-WAN</w:t>
                  </w:r>
                </w:p>
                <w:p w14:paraId="77A3C424"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Capacidad de alta disponibilidad: Activo – Activo / Activo – Pasivo</w:t>
                  </w:r>
                </w:p>
                <w:p w14:paraId="60A88BB7"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Compatible con o basado en software libre.</w:t>
                  </w:r>
                </w:p>
              </w:tc>
            </w:tr>
            <w:tr w:rsidR="001F6A9B" w14:paraId="13D31DE8" w14:textId="77777777" w:rsidTr="005F1C2F">
              <w:trPr>
                <w:trHeight w:val="540"/>
              </w:trPr>
              <w:tc>
                <w:tcPr>
                  <w:tcW w:w="570" w:type="dxa"/>
                  <w:tcBorders>
                    <w:top w:val="single" w:sz="8" w:space="0" w:color="000000"/>
                    <w:left w:val="single" w:sz="8" w:space="0" w:color="000000"/>
                    <w:right w:val="single" w:sz="8" w:space="0" w:color="000000"/>
                  </w:tcBorders>
                  <w:vAlign w:val="center"/>
                </w:tcPr>
                <w:p w14:paraId="0053EFF1" w14:textId="77777777" w:rsidR="001F6A9B" w:rsidRDefault="001F6A9B" w:rsidP="001F6A9B">
                  <w:pPr>
                    <w:widowControl w:val="0"/>
                    <w:jc w:val="center"/>
                    <w:rPr>
                      <w:rFonts w:ascii="Cantarell" w:eastAsia="Cantarell" w:hAnsi="Cantarell" w:cs="Cantarell"/>
                    </w:rPr>
                  </w:pPr>
                  <w:r>
                    <w:rPr>
                      <w:rFonts w:ascii="Cantarell" w:eastAsia="Cantarell" w:hAnsi="Cantarell" w:cs="Cantarell"/>
                    </w:rPr>
                    <w:t>8</w:t>
                  </w:r>
                </w:p>
              </w:tc>
              <w:tc>
                <w:tcPr>
                  <w:tcW w:w="3420" w:type="dxa"/>
                  <w:tcBorders>
                    <w:top w:val="single" w:sz="4" w:space="0" w:color="000000"/>
                    <w:left w:val="nil"/>
                    <w:right w:val="single" w:sz="4" w:space="0" w:color="000000"/>
                  </w:tcBorders>
                  <w:vAlign w:val="center"/>
                </w:tcPr>
                <w:p w14:paraId="2F289917" w14:textId="77777777" w:rsidR="001F6A9B" w:rsidRDefault="001F6A9B" w:rsidP="001F6A9B">
                  <w:pPr>
                    <w:widowControl w:val="0"/>
                    <w:rPr>
                      <w:rFonts w:ascii="Cantarell" w:eastAsia="Cantarell" w:hAnsi="Cantarell" w:cs="Cantarell"/>
                    </w:rPr>
                  </w:pPr>
                  <w:r>
                    <w:rPr>
                      <w:rFonts w:ascii="Cantarell" w:eastAsia="Cantarell" w:hAnsi="Cantarell" w:cs="Cantarell"/>
                    </w:rPr>
                    <w:t>Suscripción</w:t>
                  </w:r>
                </w:p>
              </w:tc>
              <w:tc>
                <w:tcPr>
                  <w:tcW w:w="5055" w:type="dxa"/>
                  <w:tcBorders>
                    <w:top w:val="single" w:sz="4" w:space="0" w:color="000000"/>
                    <w:left w:val="nil"/>
                    <w:right w:val="single" w:sz="4" w:space="0" w:color="000000"/>
                  </w:tcBorders>
                  <w:vAlign w:val="center"/>
                </w:tcPr>
                <w:p w14:paraId="4385C519"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El tipo de suscripción debe ser de tipo FullGuard con 3 años, el total de la suscripción deberá ser de 6 años.</w:t>
                  </w:r>
                </w:p>
                <w:p w14:paraId="7DE72BB7" w14:textId="77777777" w:rsidR="001F6A9B" w:rsidRDefault="001F6A9B" w:rsidP="001F6A9B">
                  <w:pPr>
                    <w:widowControl w:val="0"/>
                    <w:jc w:val="both"/>
                    <w:rPr>
                      <w:rFonts w:ascii="Cantarell" w:eastAsia="Cantarell" w:hAnsi="Cantarell" w:cs="Cantarell"/>
                    </w:rPr>
                  </w:pPr>
                </w:p>
                <w:p w14:paraId="2885114E"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El dispositivo deberá contar con al menos las siguientes funcionalidades:</w:t>
                  </w:r>
                </w:p>
                <w:p w14:paraId="13F5A0B3" w14:textId="77777777" w:rsidR="001F6A9B" w:rsidRDefault="001F6A9B" w:rsidP="001F6A9B">
                  <w:pPr>
                    <w:widowControl w:val="0"/>
                    <w:jc w:val="both"/>
                    <w:rPr>
                      <w:rFonts w:ascii="Cantarell" w:eastAsia="Cantarell" w:hAnsi="Cantarell" w:cs="Cantarell"/>
                    </w:rPr>
                  </w:pPr>
                </w:p>
                <w:p w14:paraId="5122B1D1"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w:t>
                  </w:r>
                  <w:r>
                    <w:rPr>
                      <w:rFonts w:ascii="Cantarell" w:eastAsia="Cantarell" w:hAnsi="Cantarell" w:cs="Cantarell"/>
                    </w:rPr>
                    <w:tab/>
                    <w:t>Filtrado web</w:t>
                  </w:r>
                </w:p>
                <w:p w14:paraId="3B0C8102"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w:t>
                  </w:r>
                  <w:r>
                    <w:rPr>
                      <w:rFonts w:ascii="Cantarell" w:eastAsia="Cantarell" w:hAnsi="Cantarell" w:cs="Cantarell"/>
                    </w:rPr>
                    <w:tab/>
                    <w:t>WAF</w:t>
                  </w:r>
                </w:p>
                <w:p w14:paraId="69BDFAA6"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w:t>
                  </w:r>
                  <w:r>
                    <w:rPr>
                      <w:rFonts w:ascii="Cantarell" w:eastAsia="Cantarell" w:hAnsi="Cantarell" w:cs="Cantarell"/>
                    </w:rPr>
                    <w:tab/>
                    <w:t>Antivirus</w:t>
                  </w:r>
                </w:p>
                <w:p w14:paraId="384592BD"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w:t>
                  </w:r>
                  <w:r>
                    <w:rPr>
                      <w:rFonts w:ascii="Cantarell" w:eastAsia="Cantarell" w:hAnsi="Cantarell" w:cs="Cantarell"/>
                    </w:rPr>
                    <w:tab/>
                    <w:t>Control de aplicaciones</w:t>
                  </w:r>
                </w:p>
                <w:p w14:paraId="601B2DBB"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w:t>
                  </w:r>
                  <w:r>
                    <w:rPr>
                      <w:rFonts w:ascii="Cantarell" w:eastAsia="Cantarell" w:hAnsi="Cantarell" w:cs="Cantarell"/>
                    </w:rPr>
                    <w:tab/>
                    <w:t>Escaneo HTTPS</w:t>
                  </w:r>
                </w:p>
                <w:p w14:paraId="0DB64D4E"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w:t>
                  </w:r>
                  <w:r>
                    <w:rPr>
                      <w:rFonts w:ascii="Cantarell" w:eastAsia="Cantarell" w:hAnsi="Cantarell" w:cs="Cantarell"/>
                    </w:rPr>
                    <w:tab/>
                    <w:t>IPS</w:t>
                  </w:r>
                </w:p>
                <w:p w14:paraId="25C0722B"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w:t>
                  </w:r>
                  <w:r>
                    <w:rPr>
                      <w:rFonts w:ascii="Cantarell" w:eastAsia="Cantarell" w:hAnsi="Cantarell" w:cs="Cantarell"/>
                    </w:rPr>
                    <w:tab/>
                    <w:t>Anti Spam</w:t>
                  </w:r>
                </w:p>
                <w:p w14:paraId="62E8A460"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w:t>
                  </w:r>
                  <w:r>
                    <w:rPr>
                      <w:rFonts w:ascii="Cantarell" w:eastAsia="Cantarell" w:hAnsi="Cantarell" w:cs="Cantarell"/>
                    </w:rPr>
                    <w:tab/>
                    <w:t>Intercepción o Inspección SSL</w:t>
                  </w:r>
                </w:p>
                <w:p w14:paraId="11F6DF07"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w:t>
                  </w:r>
                  <w:r>
                    <w:rPr>
                      <w:rFonts w:ascii="Cantarell" w:eastAsia="Cantarell" w:hAnsi="Cantarell" w:cs="Cantarell"/>
                    </w:rPr>
                    <w:tab/>
                    <w:t>Protección contra amenazas (malware, botnets, etc.)</w:t>
                  </w:r>
                </w:p>
                <w:p w14:paraId="46D6D573"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w:t>
                  </w:r>
                  <w:r>
                    <w:rPr>
                      <w:rFonts w:ascii="Cantarell" w:eastAsia="Cantarell" w:hAnsi="Cantarell" w:cs="Cantarell"/>
                    </w:rPr>
                    <w:tab/>
                    <w:t>Soporte de la marca</w:t>
                  </w:r>
                </w:p>
                <w:p w14:paraId="3AC788AD"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w:t>
                  </w:r>
                  <w:r>
                    <w:rPr>
                      <w:rFonts w:ascii="Cantarell" w:eastAsia="Cantarell" w:hAnsi="Cantarell" w:cs="Cantarell"/>
                    </w:rPr>
                    <w:tab/>
                    <w:t>Tecnología next-gen de espacio seguro en la nube para ofrecer un nivel de seguridad adicional contra el ransomware y los ataques dirigidos, que provea informes de amenazas para tomar medidas preventivas.</w:t>
                  </w:r>
                </w:p>
              </w:tc>
            </w:tr>
            <w:tr w:rsidR="001F6A9B" w14:paraId="28C9C9BB" w14:textId="77777777" w:rsidTr="005F1C2F">
              <w:trPr>
                <w:trHeight w:val="540"/>
              </w:trPr>
              <w:tc>
                <w:tcPr>
                  <w:tcW w:w="570" w:type="dxa"/>
                  <w:tcBorders>
                    <w:top w:val="single" w:sz="8" w:space="0" w:color="000000"/>
                    <w:left w:val="single" w:sz="8" w:space="0" w:color="000000"/>
                    <w:right w:val="single" w:sz="8" w:space="0" w:color="000000"/>
                  </w:tcBorders>
                  <w:vAlign w:val="center"/>
                </w:tcPr>
                <w:p w14:paraId="252F0495" w14:textId="77777777" w:rsidR="001F6A9B" w:rsidRDefault="001F6A9B" w:rsidP="001F6A9B">
                  <w:pPr>
                    <w:widowControl w:val="0"/>
                    <w:jc w:val="center"/>
                    <w:rPr>
                      <w:rFonts w:ascii="Cantarell" w:eastAsia="Cantarell" w:hAnsi="Cantarell" w:cs="Cantarell"/>
                    </w:rPr>
                  </w:pPr>
                  <w:r>
                    <w:rPr>
                      <w:rFonts w:ascii="Cantarell" w:eastAsia="Cantarell" w:hAnsi="Cantarell" w:cs="Cantarell"/>
                    </w:rPr>
                    <w:t>9</w:t>
                  </w:r>
                </w:p>
              </w:tc>
              <w:tc>
                <w:tcPr>
                  <w:tcW w:w="3420" w:type="dxa"/>
                  <w:tcBorders>
                    <w:top w:val="single" w:sz="4" w:space="0" w:color="000000"/>
                    <w:left w:val="nil"/>
                    <w:right w:val="single" w:sz="4" w:space="0" w:color="000000"/>
                  </w:tcBorders>
                  <w:vAlign w:val="center"/>
                </w:tcPr>
                <w:p w14:paraId="17CF7D8E" w14:textId="77777777" w:rsidR="001F6A9B" w:rsidRDefault="001F6A9B" w:rsidP="001F6A9B">
                  <w:pPr>
                    <w:widowControl w:val="0"/>
                    <w:rPr>
                      <w:rFonts w:ascii="Cantarell" w:eastAsia="Cantarell" w:hAnsi="Cantarell" w:cs="Cantarell"/>
                    </w:rPr>
                  </w:pPr>
                  <w:r>
                    <w:rPr>
                      <w:rFonts w:ascii="Cantarell" w:eastAsia="Cantarell" w:hAnsi="Cantarell" w:cs="Cantarell"/>
                    </w:rPr>
                    <w:t>Administración y monitoreo</w:t>
                  </w:r>
                </w:p>
              </w:tc>
              <w:tc>
                <w:tcPr>
                  <w:tcW w:w="5055" w:type="dxa"/>
                  <w:tcBorders>
                    <w:top w:val="single" w:sz="4" w:space="0" w:color="000000"/>
                    <w:left w:val="nil"/>
                    <w:right w:val="single" w:sz="4" w:space="0" w:color="000000"/>
                  </w:tcBorders>
                  <w:vAlign w:val="center"/>
                </w:tcPr>
                <w:p w14:paraId="0E10779F"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El dispositivo deberá contar mínimamente las opciones de administración CLI, administración centralizada de ambos dispositivos desde la Nube (cloud), administración fuera de banda.</w:t>
                  </w:r>
                </w:p>
              </w:tc>
            </w:tr>
            <w:tr w:rsidR="001F6A9B" w14:paraId="1531C1BD" w14:textId="77777777" w:rsidTr="005F1C2F">
              <w:trPr>
                <w:trHeight w:val="540"/>
              </w:trPr>
              <w:tc>
                <w:tcPr>
                  <w:tcW w:w="570" w:type="dxa"/>
                  <w:tcBorders>
                    <w:top w:val="single" w:sz="8" w:space="0" w:color="000000"/>
                    <w:left w:val="single" w:sz="8" w:space="0" w:color="000000"/>
                    <w:right w:val="single" w:sz="8" w:space="0" w:color="000000"/>
                  </w:tcBorders>
                  <w:vAlign w:val="center"/>
                </w:tcPr>
                <w:p w14:paraId="604CE2E6" w14:textId="77777777" w:rsidR="001F6A9B" w:rsidRDefault="001F6A9B" w:rsidP="001F6A9B">
                  <w:pPr>
                    <w:widowControl w:val="0"/>
                    <w:jc w:val="center"/>
                    <w:rPr>
                      <w:rFonts w:ascii="Cantarell" w:eastAsia="Cantarell" w:hAnsi="Cantarell" w:cs="Cantarell"/>
                    </w:rPr>
                  </w:pPr>
                  <w:r>
                    <w:rPr>
                      <w:rFonts w:ascii="Cantarell" w:eastAsia="Cantarell" w:hAnsi="Cantarell" w:cs="Cantarell"/>
                    </w:rPr>
                    <w:t>10</w:t>
                  </w:r>
                </w:p>
              </w:tc>
              <w:tc>
                <w:tcPr>
                  <w:tcW w:w="3420" w:type="dxa"/>
                  <w:tcBorders>
                    <w:top w:val="single" w:sz="4" w:space="0" w:color="000000"/>
                    <w:left w:val="nil"/>
                    <w:right w:val="single" w:sz="4" w:space="0" w:color="000000"/>
                  </w:tcBorders>
                  <w:vAlign w:val="center"/>
                </w:tcPr>
                <w:p w14:paraId="00A974D7" w14:textId="77777777" w:rsidR="001F6A9B" w:rsidRDefault="001F6A9B" w:rsidP="001F6A9B">
                  <w:pPr>
                    <w:widowControl w:val="0"/>
                    <w:rPr>
                      <w:rFonts w:ascii="Cantarell" w:eastAsia="Cantarell" w:hAnsi="Cantarell" w:cs="Cantarell"/>
                    </w:rPr>
                  </w:pPr>
                  <w:r>
                    <w:rPr>
                      <w:rFonts w:ascii="Cantarell" w:eastAsia="Cantarell" w:hAnsi="Cantarell" w:cs="Cantarell"/>
                    </w:rPr>
                    <w:t>Energía</w:t>
                  </w:r>
                </w:p>
              </w:tc>
              <w:tc>
                <w:tcPr>
                  <w:tcW w:w="5055" w:type="dxa"/>
                  <w:tcBorders>
                    <w:top w:val="single" w:sz="4" w:space="0" w:color="000000"/>
                    <w:left w:val="nil"/>
                    <w:right w:val="single" w:sz="4" w:space="0" w:color="000000"/>
                  </w:tcBorders>
                  <w:vAlign w:val="center"/>
                </w:tcPr>
                <w:p w14:paraId="7FF40311"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 Deberá soportar voltaje de operación automática de 100V y 240V 50/60Hz estándar.</w:t>
                  </w:r>
                </w:p>
                <w:p w14:paraId="4F268E66" w14:textId="382B8CB7" w:rsidR="001F6A9B" w:rsidRDefault="001F6A9B" w:rsidP="001F6A9B">
                  <w:pPr>
                    <w:widowControl w:val="0"/>
                    <w:jc w:val="both"/>
                    <w:rPr>
                      <w:rFonts w:ascii="Cantarell" w:eastAsia="Cantarell" w:hAnsi="Cantarell" w:cs="Cantarell"/>
                    </w:rPr>
                  </w:pPr>
                  <w:r>
                    <w:rPr>
                      <w:rFonts w:ascii="Cantarell" w:eastAsia="Cantarell" w:hAnsi="Cantarell" w:cs="Cantarell"/>
                    </w:rPr>
                    <w:t xml:space="preserve">-   Deberá incluir todos los cables de conexión a la red eléctrica. </w:t>
                  </w:r>
                </w:p>
              </w:tc>
            </w:tr>
          </w:tbl>
          <w:p w14:paraId="30E22B9B" w14:textId="77777777" w:rsidR="001F6A9B" w:rsidRDefault="001F6A9B" w:rsidP="001F6A9B">
            <w:pPr>
              <w:widowControl w:val="0"/>
              <w:jc w:val="both"/>
              <w:rPr>
                <w:rFonts w:ascii="Cantarell" w:eastAsia="Cantarell" w:hAnsi="Cantarell" w:cs="Cantarell"/>
              </w:rPr>
            </w:pPr>
          </w:p>
          <w:p w14:paraId="6FAF98C5" w14:textId="77777777" w:rsidR="001F6A9B" w:rsidRDefault="001F6A9B" w:rsidP="001F6A9B">
            <w:pPr>
              <w:rPr>
                <w:rFonts w:ascii="Cantarell" w:eastAsia="Cantarell" w:hAnsi="Cantarell" w:cs="Cantarell"/>
              </w:rPr>
            </w:pPr>
            <w:r>
              <w:rPr>
                <w:rFonts w:ascii="Cantarell" w:eastAsia="Cantarell" w:hAnsi="Cantarell" w:cs="Cantarell"/>
                <w:b/>
              </w:rPr>
              <w:t>ESPECIFICACIONES COMPLEMENTARIAS SOLICITADAS</w:t>
            </w:r>
          </w:p>
          <w:p w14:paraId="3E84B800" w14:textId="77777777" w:rsidR="001F6A9B" w:rsidRDefault="001F6A9B" w:rsidP="001F6A9B">
            <w:pPr>
              <w:widowControl w:val="0"/>
              <w:jc w:val="both"/>
              <w:rPr>
                <w:rFonts w:ascii="Cantarell" w:eastAsia="Cantarell" w:hAnsi="Cantarell" w:cs="Cantarell"/>
              </w:rPr>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5"/>
              <w:gridCol w:w="3003"/>
              <w:gridCol w:w="5232"/>
            </w:tblGrid>
            <w:tr w:rsidR="001F6A9B" w14:paraId="2E655886" w14:textId="77777777" w:rsidTr="005F1C2F">
              <w:trPr>
                <w:trHeight w:val="420"/>
              </w:trPr>
              <w:tc>
                <w:tcPr>
                  <w:tcW w:w="795" w:type="dxa"/>
                  <w:shd w:val="clear" w:color="auto" w:fill="auto"/>
                  <w:tcMar>
                    <w:top w:w="100" w:type="dxa"/>
                    <w:left w:w="100" w:type="dxa"/>
                    <w:bottom w:w="100" w:type="dxa"/>
                    <w:right w:w="100" w:type="dxa"/>
                  </w:tcMar>
                  <w:vAlign w:val="center"/>
                </w:tcPr>
                <w:p w14:paraId="0493AA5A" w14:textId="77777777" w:rsidR="001F6A9B" w:rsidRDefault="001F6A9B" w:rsidP="001F6A9B">
                  <w:pPr>
                    <w:widowControl w:val="0"/>
                    <w:jc w:val="center"/>
                    <w:rPr>
                      <w:rFonts w:ascii="Cantarell" w:eastAsia="Cantarell" w:hAnsi="Cantarell" w:cs="Cantarell"/>
                    </w:rPr>
                  </w:pPr>
                  <w:r>
                    <w:rPr>
                      <w:rFonts w:ascii="Cantarell" w:eastAsia="Cantarell" w:hAnsi="Cantarell" w:cs="Cantarell"/>
                    </w:rPr>
                    <w:t>1</w:t>
                  </w:r>
                </w:p>
              </w:tc>
              <w:tc>
                <w:tcPr>
                  <w:tcW w:w="3003" w:type="dxa"/>
                  <w:shd w:val="clear" w:color="auto" w:fill="auto"/>
                  <w:tcMar>
                    <w:top w:w="100" w:type="dxa"/>
                    <w:left w:w="100" w:type="dxa"/>
                    <w:bottom w:w="100" w:type="dxa"/>
                    <w:right w:w="100" w:type="dxa"/>
                  </w:tcMar>
                  <w:vAlign w:val="center"/>
                </w:tcPr>
                <w:p w14:paraId="2FFAE3B6" w14:textId="77777777" w:rsidR="001F6A9B" w:rsidRDefault="001F6A9B" w:rsidP="001F6A9B">
                  <w:pPr>
                    <w:widowControl w:val="0"/>
                    <w:rPr>
                      <w:rFonts w:ascii="Cantarell" w:eastAsia="Cantarell" w:hAnsi="Cantarell" w:cs="Cantarell"/>
                    </w:rPr>
                  </w:pPr>
                  <w:r>
                    <w:rPr>
                      <w:rFonts w:ascii="Cantarell" w:eastAsia="Cantarell" w:hAnsi="Cantarell" w:cs="Cantarell"/>
                    </w:rPr>
                    <w:t>Validez de la propuesta</w:t>
                  </w:r>
                </w:p>
              </w:tc>
              <w:tc>
                <w:tcPr>
                  <w:tcW w:w="5232" w:type="dxa"/>
                  <w:shd w:val="clear" w:color="auto" w:fill="auto"/>
                  <w:tcMar>
                    <w:top w:w="100" w:type="dxa"/>
                    <w:left w:w="100" w:type="dxa"/>
                    <w:bottom w:w="100" w:type="dxa"/>
                    <w:right w:w="100" w:type="dxa"/>
                  </w:tcMar>
                  <w:vAlign w:val="center"/>
                </w:tcPr>
                <w:p w14:paraId="46FE8C9E" w14:textId="13D5BAE2" w:rsidR="001F6A9B" w:rsidRDefault="001F6A9B" w:rsidP="001F6A9B">
                  <w:pPr>
                    <w:widowControl w:val="0"/>
                    <w:jc w:val="both"/>
                    <w:rPr>
                      <w:rFonts w:ascii="Cantarell" w:eastAsia="Cantarell" w:hAnsi="Cantarell" w:cs="Cantarell"/>
                    </w:rPr>
                  </w:pPr>
                  <w:r>
                    <w:rPr>
                      <w:rFonts w:ascii="Cantarell" w:eastAsia="Cantarell" w:hAnsi="Cantarell" w:cs="Cantarell"/>
                    </w:rPr>
                    <w:t>La propuesta deberá tener una validez mínima de 30 días calendario. (Manifestar aceptación)</w:t>
                  </w:r>
                </w:p>
              </w:tc>
            </w:tr>
            <w:tr w:rsidR="001F6A9B" w14:paraId="564F9C32" w14:textId="77777777" w:rsidTr="005F1C2F">
              <w:trPr>
                <w:trHeight w:val="420"/>
              </w:trPr>
              <w:tc>
                <w:tcPr>
                  <w:tcW w:w="795" w:type="dxa"/>
                  <w:shd w:val="clear" w:color="auto" w:fill="auto"/>
                  <w:tcMar>
                    <w:top w:w="100" w:type="dxa"/>
                    <w:left w:w="100" w:type="dxa"/>
                    <w:bottom w:w="100" w:type="dxa"/>
                    <w:right w:w="100" w:type="dxa"/>
                  </w:tcMar>
                  <w:vAlign w:val="center"/>
                </w:tcPr>
                <w:p w14:paraId="0101DF54" w14:textId="77777777" w:rsidR="001F6A9B" w:rsidRDefault="001F6A9B" w:rsidP="001F6A9B">
                  <w:pPr>
                    <w:widowControl w:val="0"/>
                    <w:jc w:val="center"/>
                    <w:rPr>
                      <w:rFonts w:ascii="Cantarell" w:eastAsia="Cantarell" w:hAnsi="Cantarell" w:cs="Cantarell"/>
                    </w:rPr>
                  </w:pPr>
                  <w:r>
                    <w:rPr>
                      <w:rFonts w:ascii="Cantarell" w:eastAsia="Cantarell" w:hAnsi="Cantarell" w:cs="Cantarell"/>
                    </w:rPr>
                    <w:t>2</w:t>
                  </w:r>
                </w:p>
              </w:tc>
              <w:tc>
                <w:tcPr>
                  <w:tcW w:w="3003" w:type="dxa"/>
                  <w:shd w:val="clear" w:color="auto" w:fill="auto"/>
                  <w:tcMar>
                    <w:top w:w="100" w:type="dxa"/>
                    <w:left w:w="100" w:type="dxa"/>
                    <w:bottom w:w="100" w:type="dxa"/>
                    <w:right w:w="100" w:type="dxa"/>
                  </w:tcMar>
                  <w:vAlign w:val="center"/>
                </w:tcPr>
                <w:p w14:paraId="3FE15A67" w14:textId="77777777" w:rsidR="001F6A9B" w:rsidRDefault="001F6A9B" w:rsidP="001F6A9B">
                  <w:pPr>
                    <w:widowControl w:val="0"/>
                    <w:rPr>
                      <w:rFonts w:ascii="Cantarell" w:eastAsia="Cantarell" w:hAnsi="Cantarell" w:cs="Cantarell"/>
                    </w:rPr>
                  </w:pPr>
                  <w:r>
                    <w:rPr>
                      <w:rFonts w:ascii="Cantarell" w:eastAsia="Cantarell" w:hAnsi="Cantarell" w:cs="Cantarell"/>
                    </w:rPr>
                    <w:t>Plazo de entrega (incluye  instalación, configuración y puesta en ejecución)</w:t>
                  </w:r>
                </w:p>
              </w:tc>
              <w:tc>
                <w:tcPr>
                  <w:tcW w:w="5232" w:type="dxa"/>
                  <w:shd w:val="clear" w:color="auto" w:fill="auto"/>
                  <w:tcMar>
                    <w:top w:w="100" w:type="dxa"/>
                    <w:left w:w="100" w:type="dxa"/>
                    <w:bottom w:w="100" w:type="dxa"/>
                    <w:right w:w="100" w:type="dxa"/>
                  </w:tcMar>
                  <w:vAlign w:val="center"/>
                </w:tcPr>
                <w:p w14:paraId="435606CC" w14:textId="370C5912" w:rsidR="001F6A9B" w:rsidRDefault="001F6A9B" w:rsidP="001F6A9B">
                  <w:pPr>
                    <w:widowControl w:val="0"/>
                    <w:jc w:val="both"/>
                    <w:rPr>
                      <w:rFonts w:ascii="Cantarell" w:eastAsia="Cantarell" w:hAnsi="Cantarell" w:cs="Cantarell"/>
                    </w:rPr>
                  </w:pPr>
                  <w:r>
                    <w:rPr>
                      <w:rFonts w:ascii="Cantarell" w:eastAsia="Cantarell" w:hAnsi="Cantarell" w:cs="Cantarell"/>
                    </w:rPr>
                    <w:t>45 días calendario, computables a partir del día siguiente hábil de la suscripción del contrato. (Manifestar aceptación)</w:t>
                  </w:r>
                </w:p>
              </w:tc>
            </w:tr>
            <w:tr w:rsidR="001F6A9B" w14:paraId="64FB0027" w14:textId="77777777" w:rsidTr="005F1C2F">
              <w:trPr>
                <w:trHeight w:val="420"/>
              </w:trPr>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280D12" w14:textId="77777777" w:rsidR="001F6A9B" w:rsidRDefault="001F6A9B" w:rsidP="001F6A9B">
                  <w:pPr>
                    <w:widowControl w:val="0"/>
                    <w:spacing w:before="240"/>
                    <w:jc w:val="center"/>
                    <w:rPr>
                      <w:color w:val="222222"/>
                    </w:rPr>
                  </w:pPr>
                  <w:r>
                    <w:rPr>
                      <w:color w:val="222222"/>
                    </w:rPr>
                    <w:t>3</w:t>
                  </w:r>
                </w:p>
              </w:tc>
              <w:tc>
                <w:tcPr>
                  <w:tcW w:w="3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8A3C62" w14:textId="77777777" w:rsidR="001F6A9B" w:rsidRDefault="001F6A9B" w:rsidP="001F6A9B">
                  <w:pPr>
                    <w:widowControl w:val="0"/>
                    <w:spacing w:before="240"/>
                    <w:jc w:val="both"/>
                    <w:rPr>
                      <w:color w:val="222222"/>
                    </w:rPr>
                  </w:pPr>
                  <w:r>
                    <w:rPr>
                      <w:color w:val="222222"/>
                    </w:rPr>
                    <w:t>Lugar de entrega</w:t>
                  </w:r>
                </w:p>
              </w:tc>
              <w:tc>
                <w:tcPr>
                  <w:tcW w:w="5232" w:type="dxa"/>
                  <w:shd w:val="clear" w:color="auto" w:fill="auto"/>
                  <w:tcMar>
                    <w:top w:w="100" w:type="dxa"/>
                    <w:left w:w="100" w:type="dxa"/>
                    <w:bottom w:w="100" w:type="dxa"/>
                    <w:right w:w="100" w:type="dxa"/>
                  </w:tcMar>
                  <w:vAlign w:val="center"/>
                </w:tcPr>
                <w:p w14:paraId="603B7B6D" w14:textId="75B0F376" w:rsidR="001F6A9B" w:rsidRDefault="001F6A9B" w:rsidP="001F6A9B">
                  <w:pPr>
                    <w:widowControl w:val="0"/>
                    <w:jc w:val="both"/>
                    <w:rPr>
                      <w:rFonts w:ascii="Cantarell" w:eastAsia="Cantarell" w:hAnsi="Cantarell" w:cs="Cantarell"/>
                    </w:rPr>
                  </w:pPr>
                  <w:r>
                    <w:rPr>
                      <w:rFonts w:ascii="Cantarell" w:eastAsia="Cantarell" w:hAnsi="Cantarell" w:cs="Cantarell"/>
                    </w:rPr>
                    <w:t>Los bienes deberán ser entregados en oficina de activos fijos de la Mutual de Servicios al Policía – MUSERPOL. (Manifestar aceptación)</w:t>
                  </w:r>
                </w:p>
              </w:tc>
            </w:tr>
            <w:tr w:rsidR="001F6A9B" w14:paraId="2D5D8C2F" w14:textId="77777777" w:rsidTr="005F1C2F">
              <w:trPr>
                <w:trHeight w:val="976"/>
              </w:trPr>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41C62B" w14:textId="77777777" w:rsidR="001F6A9B" w:rsidRDefault="001F6A9B" w:rsidP="001F6A9B">
                  <w:pPr>
                    <w:widowControl w:val="0"/>
                    <w:spacing w:before="240"/>
                    <w:jc w:val="center"/>
                    <w:rPr>
                      <w:color w:val="222222"/>
                    </w:rPr>
                  </w:pPr>
                  <w:r>
                    <w:rPr>
                      <w:color w:val="222222"/>
                    </w:rPr>
                    <w:t>4</w:t>
                  </w:r>
                </w:p>
              </w:tc>
              <w:tc>
                <w:tcPr>
                  <w:tcW w:w="3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5C059C" w14:textId="77777777" w:rsidR="001F6A9B" w:rsidRDefault="001F6A9B" w:rsidP="001F6A9B">
                  <w:pPr>
                    <w:widowControl w:val="0"/>
                    <w:spacing w:before="240"/>
                    <w:jc w:val="both"/>
                    <w:rPr>
                      <w:color w:val="222222"/>
                    </w:rPr>
                  </w:pPr>
                  <w:r>
                    <w:rPr>
                      <w:color w:val="222222"/>
                    </w:rPr>
                    <w:t>Multa y penalidades</w:t>
                  </w:r>
                </w:p>
              </w:tc>
              <w:tc>
                <w:tcPr>
                  <w:tcW w:w="5232" w:type="dxa"/>
                  <w:shd w:val="clear" w:color="auto" w:fill="auto"/>
                  <w:tcMar>
                    <w:top w:w="100" w:type="dxa"/>
                    <w:left w:w="100" w:type="dxa"/>
                    <w:bottom w:w="100" w:type="dxa"/>
                    <w:right w:w="100" w:type="dxa"/>
                  </w:tcMar>
                  <w:vAlign w:val="center"/>
                </w:tcPr>
                <w:p w14:paraId="2F500F09" w14:textId="5EB88F85" w:rsidR="001F6A9B" w:rsidRDefault="001F6A9B" w:rsidP="001F6A9B">
                  <w:pPr>
                    <w:widowControl w:val="0"/>
                    <w:jc w:val="both"/>
                    <w:rPr>
                      <w:rFonts w:ascii="Cantarell" w:eastAsia="Cantarell" w:hAnsi="Cantarell" w:cs="Cantarell"/>
                    </w:rPr>
                  </w:pPr>
                  <w:r>
                    <w:rPr>
                      <w:rFonts w:ascii="Cantarell" w:eastAsia="Cantarell" w:hAnsi="Cantarell" w:cs="Cantarell"/>
                    </w:rPr>
                    <w:t>Se aplicará una sanción del 8 por 1000 por día de retraso, por incumplimiento al plazo de entrega. (Manifestar aceptación)</w:t>
                  </w:r>
                </w:p>
              </w:tc>
            </w:tr>
            <w:tr w:rsidR="001F6A9B" w14:paraId="53BDF9C1" w14:textId="77777777" w:rsidTr="005F1C2F">
              <w:trPr>
                <w:trHeight w:val="420"/>
              </w:trPr>
              <w:tc>
                <w:tcPr>
                  <w:tcW w:w="79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D7BE96" w14:textId="77777777" w:rsidR="001F6A9B" w:rsidRDefault="001F6A9B" w:rsidP="001F6A9B">
                  <w:pPr>
                    <w:widowControl w:val="0"/>
                    <w:spacing w:before="240"/>
                    <w:jc w:val="center"/>
                    <w:rPr>
                      <w:color w:val="222222"/>
                    </w:rPr>
                  </w:pPr>
                  <w:r>
                    <w:rPr>
                      <w:color w:val="222222"/>
                    </w:rPr>
                    <w:t>5</w:t>
                  </w:r>
                </w:p>
              </w:tc>
              <w:tc>
                <w:tcPr>
                  <w:tcW w:w="300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B786B1" w14:textId="77777777" w:rsidR="001F6A9B" w:rsidRDefault="001F6A9B" w:rsidP="001F6A9B">
                  <w:pPr>
                    <w:widowControl w:val="0"/>
                    <w:spacing w:before="240"/>
                    <w:rPr>
                      <w:color w:val="222222"/>
                    </w:rPr>
                  </w:pPr>
                  <w:r>
                    <w:rPr>
                      <w:color w:val="222222"/>
                    </w:rPr>
                    <w:t>Garantía</w:t>
                  </w:r>
                </w:p>
              </w:tc>
              <w:tc>
                <w:tcPr>
                  <w:tcW w:w="5232" w:type="dxa"/>
                  <w:shd w:val="clear" w:color="auto" w:fill="auto"/>
                  <w:tcMar>
                    <w:top w:w="100" w:type="dxa"/>
                    <w:left w:w="100" w:type="dxa"/>
                    <w:bottom w:w="100" w:type="dxa"/>
                    <w:right w:w="100" w:type="dxa"/>
                  </w:tcMar>
                  <w:vAlign w:val="center"/>
                </w:tcPr>
                <w:p w14:paraId="26B6F411" w14:textId="54D0A77E" w:rsidR="001F6A9B" w:rsidRDefault="001F6A9B" w:rsidP="001F6A9B">
                  <w:pPr>
                    <w:widowControl w:val="0"/>
                    <w:jc w:val="both"/>
                    <w:rPr>
                      <w:rFonts w:ascii="Cantarell" w:eastAsia="Cantarell" w:hAnsi="Cantarell" w:cs="Cantarell"/>
                    </w:rPr>
                  </w:pPr>
                  <w:r>
                    <w:rPr>
                      <w:rFonts w:ascii="Cantarell" w:eastAsia="Cantarell" w:hAnsi="Cantarell" w:cs="Cantarell"/>
                    </w:rPr>
                    <w:t>La Empresa ofertante deberá entregar una garantía escrita contra defectos de fábrica, misma que debe señalar claramente el plazo de vigencia de tres (3) años, fijada a partir de la recepción del bien por parte de la MUSERPOL. (Manifestar aceptación)</w:t>
                  </w:r>
                </w:p>
              </w:tc>
            </w:tr>
            <w:tr w:rsidR="001F6A9B" w14:paraId="78AB88F7" w14:textId="77777777" w:rsidTr="005F1C2F">
              <w:trPr>
                <w:trHeight w:val="420"/>
              </w:trPr>
              <w:tc>
                <w:tcPr>
                  <w:tcW w:w="79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234930" w14:textId="77777777" w:rsidR="001F6A9B" w:rsidRDefault="001F6A9B" w:rsidP="001F6A9B">
                  <w:pPr>
                    <w:widowControl w:val="0"/>
                    <w:rPr>
                      <w:rFonts w:ascii="Cantarell" w:eastAsia="Cantarell" w:hAnsi="Cantarell" w:cs="Cantarell"/>
                    </w:rPr>
                  </w:pPr>
                </w:p>
              </w:tc>
              <w:tc>
                <w:tcPr>
                  <w:tcW w:w="300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BB9BBD" w14:textId="77777777" w:rsidR="001F6A9B" w:rsidRDefault="001F6A9B" w:rsidP="001F6A9B">
                  <w:pPr>
                    <w:widowControl w:val="0"/>
                    <w:rPr>
                      <w:rFonts w:ascii="Cantarell" w:eastAsia="Cantarell" w:hAnsi="Cantarell" w:cs="Cantarell"/>
                    </w:rPr>
                  </w:pPr>
                </w:p>
              </w:tc>
              <w:tc>
                <w:tcPr>
                  <w:tcW w:w="5232" w:type="dxa"/>
                  <w:shd w:val="clear" w:color="auto" w:fill="auto"/>
                  <w:tcMar>
                    <w:top w:w="100" w:type="dxa"/>
                    <w:left w:w="100" w:type="dxa"/>
                    <w:bottom w:w="100" w:type="dxa"/>
                    <w:right w:w="100" w:type="dxa"/>
                  </w:tcMar>
                  <w:vAlign w:val="center"/>
                </w:tcPr>
                <w:p w14:paraId="165291AE" w14:textId="293ECF67" w:rsidR="001F6A9B" w:rsidRDefault="001F6A9B" w:rsidP="001F6A9B">
                  <w:pPr>
                    <w:widowControl w:val="0"/>
                    <w:jc w:val="both"/>
                    <w:rPr>
                      <w:rFonts w:ascii="Cantarell" w:eastAsia="Cantarell" w:hAnsi="Cantarell" w:cs="Cantarell"/>
                    </w:rPr>
                  </w:pPr>
                  <w:r>
                    <w:rPr>
                      <w:rFonts w:ascii="Cantarell" w:eastAsia="Cantarell" w:hAnsi="Cantarell" w:cs="Cantarell"/>
                    </w:rPr>
                    <w:t>El equipo deberá ser nuevo, su embalaje, sus partes y accesorios deberán ser originales de fábrica, se rechazarán los equipos en los que se encuentren modificaciones realizadas localmente o que sean reacondicionados (refurbished). (Manifestar aceptación)</w:t>
                  </w:r>
                </w:p>
              </w:tc>
            </w:tr>
            <w:tr w:rsidR="001F6A9B" w14:paraId="24D551F7" w14:textId="77777777" w:rsidTr="005F1C2F">
              <w:trPr>
                <w:trHeight w:val="420"/>
              </w:trPr>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B253E1" w14:textId="77777777" w:rsidR="001F6A9B" w:rsidRDefault="001F6A9B" w:rsidP="001F6A9B">
                  <w:pPr>
                    <w:widowControl w:val="0"/>
                    <w:spacing w:before="240"/>
                    <w:jc w:val="center"/>
                    <w:rPr>
                      <w:color w:val="222222"/>
                    </w:rPr>
                  </w:pPr>
                  <w:r>
                    <w:rPr>
                      <w:color w:val="222222"/>
                    </w:rPr>
                    <w:t>6</w:t>
                  </w:r>
                </w:p>
              </w:tc>
              <w:tc>
                <w:tcPr>
                  <w:tcW w:w="3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48CB29" w14:textId="77777777" w:rsidR="001F6A9B" w:rsidRDefault="001F6A9B" w:rsidP="001F6A9B">
                  <w:pPr>
                    <w:widowControl w:val="0"/>
                    <w:spacing w:before="240"/>
                    <w:jc w:val="both"/>
                    <w:rPr>
                      <w:color w:val="222222"/>
                    </w:rPr>
                  </w:pPr>
                  <w:r>
                    <w:rPr>
                      <w:color w:val="222222"/>
                    </w:rPr>
                    <w:t>Mantenimiento Preventivo</w:t>
                  </w:r>
                </w:p>
              </w:tc>
              <w:tc>
                <w:tcPr>
                  <w:tcW w:w="5232" w:type="dxa"/>
                  <w:shd w:val="clear" w:color="auto" w:fill="auto"/>
                  <w:tcMar>
                    <w:top w:w="100" w:type="dxa"/>
                    <w:left w:w="100" w:type="dxa"/>
                    <w:bottom w:w="100" w:type="dxa"/>
                    <w:right w:w="100" w:type="dxa"/>
                  </w:tcMar>
                  <w:vAlign w:val="center"/>
                </w:tcPr>
                <w:p w14:paraId="66A6B75D" w14:textId="0120647B" w:rsidR="001F6A9B" w:rsidRDefault="001F6A9B" w:rsidP="001F6A9B">
                  <w:pPr>
                    <w:widowControl w:val="0"/>
                    <w:jc w:val="both"/>
                    <w:rPr>
                      <w:rFonts w:ascii="Cantarell" w:eastAsia="Cantarell" w:hAnsi="Cantarell" w:cs="Cantarell"/>
                    </w:rPr>
                  </w:pPr>
                  <w:r>
                    <w:rPr>
                      <w:rFonts w:ascii="Cantarell" w:eastAsia="Cantarell" w:hAnsi="Cantarell" w:cs="Cantarell"/>
                    </w:rPr>
                    <w:t>Carta o Certificado del Proponente que certifique que se realizará el mantenimiento preventivo del equipo con una frecuencia de al menos 2 veces por año. El servicio será otorgado durante el plazo de vigencia de la garantía del equipo. (Manifestar aceptación)</w:t>
                  </w:r>
                </w:p>
              </w:tc>
            </w:tr>
            <w:tr w:rsidR="001F6A9B" w14:paraId="00E37502" w14:textId="77777777" w:rsidTr="005F1C2F">
              <w:trPr>
                <w:trHeight w:val="420"/>
              </w:trPr>
              <w:tc>
                <w:tcPr>
                  <w:tcW w:w="795" w:type="dxa"/>
                  <w:vMerge w:val="restart"/>
                  <w:shd w:val="clear" w:color="auto" w:fill="auto"/>
                  <w:tcMar>
                    <w:top w:w="100" w:type="dxa"/>
                    <w:left w:w="100" w:type="dxa"/>
                    <w:bottom w:w="100" w:type="dxa"/>
                    <w:right w:w="100" w:type="dxa"/>
                  </w:tcMar>
                  <w:vAlign w:val="center"/>
                </w:tcPr>
                <w:p w14:paraId="26B628C7" w14:textId="77777777" w:rsidR="001F6A9B" w:rsidRDefault="001F6A9B" w:rsidP="001F6A9B">
                  <w:pPr>
                    <w:widowControl w:val="0"/>
                    <w:jc w:val="center"/>
                    <w:rPr>
                      <w:rFonts w:ascii="Cantarell" w:eastAsia="Cantarell" w:hAnsi="Cantarell" w:cs="Cantarell"/>
                    </w:rPr>
                  </w:pPr>
                  <w:r>
                    <w:rPr>
                      <w:rFonts w:ascii="Cantarell" w:eastAsia="Cantarell" w:hAnsi="Cantarell" w:cs="Cantarell"/>
                    </w:rPr>
                    <w:lastRenderedPageBreak/>
                    <w:t>7</w:t>
                  </w:r>
                </w:p>
              </w:tc>
              <w:tc>
                <w:tcPr>
                  <w:tcW w:w="3003" w:type="dxa"/>
                  <w:vMerge w:val="restart"/>
                  <w:shd w:val="clear" w:color="auto" w:fill="auto"/>
                  <w:tcMar>
                    <w:top w:w="100" w:type="dxa"/>
                    <w:left w:w="100" w:type="dxa"/>
                    <w:bottom w:w="100" w:type="dxa"/>
                    <w:right w:w="100" w:type="dxa"/>
                  </w:tcMar>
                  <w:vAlign w:val="center"/>
                </w:tcPr>
                <w:p w14:paraId="35472F0A" w14:textId="77777777" w:rsidR="001F6A9B" w:rsidRDefault="001F6A9B" w:rsidP="001F6A9B">
                  <w:pPr>
                    <w:widowControl w:val="0"/>
                    <w:rPr>
                      <w:rFonts w:ascii="Cantarell" w:eastAsia="Cantarell" w:hAnsi="Cantarell" w:cs="Cantarell"/>
                    </w:rPr>
                  </w:pPr>
                  <w:r>
                    <w:rPr>
                      <w:rFonts w:ascii="Cantarell" w:eastAsia="Cantarell" w:hAnsi="Cantarell" w:cs="Cantarell"/>
                    </w:rPr>
                    <w:t>Instalación, Configuración y Puesta en Ejecución</w:t>
                  </w:r>
                </w:p>
              </w:tc>
              <w:tc>
                <w:tcPr>
                  <w:tcW w:w="5232" w:type="dxa"/>
                  <w:shd w:val="clear" w:color="auto" w:fill="auto"/>
                  <w:tcMar>
                    <w:top w:w="100" w:type="dxa"/>
                    <w:left w:w="100" w:type="dxa"/>
                    <w:bottom w:w="100" w:type="dxa"/>
                    <w:right w:w="100" w:type="dxa"/>
                  </w:tcMar>
                  <w:vAlign w:val="center"/>
                </w:tcPr>
                <w:p w14:paraId="06E456D2" w14:textId="5B2800FD" w:rsidR="001F6A9B" w:rsidRDefault="001F6A9B" w:rsidP="001F6A9B">
                  <w:pPr>
                    <w:widowControl w:val="0"/>
                    <w:jc w:val="both"/>
                    <w:rPr>
                      <w:rFonts w:ascii="Cantarell" w:eastAsia="Cantarell" w:hAnsi="Cantarell" w:cs="Cantarell"/>
                    </w:rPr>
                  </w:pPr>
                  <w:r>
                    <w:rPr>
                      <w:rFonts w:ascii="Cantarell" w:eastAsia="Cantarell" w:hAnsi="Cantarell" w:cs="Cantarell"/>
                    </w:rPr>
                    <w:t>El proponente deberá realizar la instalación, configuración y puesta en funcionamiento de todo el equipamiento propuesto en alta disponibilidad, en base al diseño y configuraciones actuales de la institución, o en caso de ser necesario, proponer un diseño mejor. (Manifestar aceptación)</w:t>
                  </w:r>
                </w:p>
              </w:tc>
            </w:tr>
            <w:tr w:rsidR="001F6A9B" w14:paraId="3802F12D" w14:textId="77777777" w:rsidTr="005F1C2F">
              <w:trPr>
                <w:trHeight w:val="420"/>
              </w:trPr>
              <w:tc>
                <w:tcPr>
                  <w:tcW w:w="795" w:type="dxa"/>
                  <w:vMerge/>
                  <w:shd w:val="clear" w:color="auto" w:fill="auto"/>
                  <w:tcMar>
                    <w:top w:w="100" w:type="dxa"/>
                    <w:left w:w="100" w:type="dxa"/>
                    <w:bottom w:w="100" w:type="dxa"/>
                    <w:right w:w="100" w:type="dxa"/>
                  </w:tcMar>
                  <w:vAlign w:val="center"/>
                </w:tcPr>
                <w:p w14:paraId="310C827A" w14:textId="77777777" w:rsidR="001F6A9B" w:rsidRDefault="001F6A9B" w:rsidP="001F6A9B">
                  <w:pPr>
                    <w:widowControl w:val="0"/>
                    <w:rPr>
                      <w:rFonts w:ascii="Cantarell" w:eastAsia="Cantarell" w:hAnsi="Cantarell" w:cs="Cantarell"/>
                    </w:rPr>
                  </w:pPr>
                </w:p>
              </w:tc>
              <w:tc>
                <w:tcPr>
                  <w:tcW w:w="3003" w:type="dxa"/>
                  <w:vMerge/>
                  <w:shd w:val="clear" w:color="auto" w:fill="auto"/>
                  <w:tcMar>
                    <w:top w:w="100" w:type="dxa"/>
                    <w:left w:w="100" w:type="dxa"/>
                    <w:bottom w:w="100" w:type="dxa"/>
                    <w:right w:w="100" w:type="dxa"/>
                  </w:tcMar>
                  <w:vAlign w:val="center"/>
                </w:tcPr>
                <w:p w14:paraId="47F6575D" w14:textId="77777777" w:rsidR="001F6A9B" w:rsidRDefault="001F6A9B" w:rsidP="001F6A9B">
                  <w:pPr>
                    <w:widowControl w:val="0"/>
                    <w:rPr>
                      <w:rFonts w:ascii="Cantarell" w:eastAsia="Cantarell" w:hAnsi="Cantarell" w:cs="Cantarell"/>
                    </w:rPr>
                  </w:pPr>
                </w:p>
              </w:tc>
              <w:tc>
                <w:tcPr>
                  <w:tcW w:w="5232" w:type="dxa"/>
                  <w:shd w:val="clear" w:color="auto" w:fill="auto"/>
                  <w:tcMar>
                    <w:top w:w="100" w:type="dxa"/>
                    <w:left w:w="100" w:type="dxa"/>
                    <w:bottom w:w="100" w:type="dxa"/>
                    <w:right w:w="100" w:type="dxa"/>
                  </w:tcMar>
                  <w:vAlign w:val="center"/>
                </w:tcPr>
                <w:p w14:paraId="50827658" w14:textId="5B839051" w:rsidR="001F6A9B" w:rsidRDefault="001F6A9B" w:rsidP="001F6A9B">
                  <w:pPr>
                    <w:widowControl w:val="0"/>
                    <w:jc w:val="both"/>
                    <w:rPr>
                      <w:rFonts w:ascii="Cantarell" w:eastAsia="Cantarell" w:hAnsi="Cantarell" w:cs="Cantarell"/>
                    </w:rPr>
                  </w:pPr>
                  <w:r>
                    <w:rPr>
                      <w:rFonts w:ascii="Cantarell" w:eastAsia="Cantarell" w:hAnsi="Cantarell" w:cs="Cantarell"/>
                    </w:rPr>
                    <w:t>Todo daño y/o perjuicio ocasionado a los bienes de la institución, producto de los servicios de instalación de los equipos, será de responsabilidad del proveedor, estando obligado a reponer y/o reparar el daño ocasionado de forma inmediata. (Manifestar aceptación)</w:t>
                  </w:r>
                </w:p>
              </w:tc>
            </w:tr>
            <w:tr w:rsidR="001F6A9B" w14:paraId="0BE100D2" w14:textId="77777777" w:rsidTr="005F1C2F">
              <w:trPr>
                <w:trHeight w:val="420"/>
              </w:trPr>
              <w:tc>
                <w:tcPr>
                  <w:tcW w:w="795" w:type="dxa"/>
                  <w:vMerge/>
                  <w:shd w:val="clear" w:color="auto" w:fill="auto"/>
                  <w:tcMar>
                    <w:top w:w="100" w:type="dxa"/>
                    <w:left w:w="100" w:type="dxa"/>
                    <w:bottom w:w="100" w:type="dxa"/>
                    <w:right w:w="100" w:type="dxa"/>
                  </w:tcMar>
                  <w:vAlign w:val="center"/>
                </w:tcPr>
                <w:p w14:paraId="63EB11B4" w14:textId="77777777" w:rsidR="001F6A9B" w:rsidRDefault="001F6A9B" w:rsidP="001F6A9B">
                  <w:pPr>
                    <w:widowControl w:val="0"/>
                    <w:rPr>
                      <w:rFonts w:ascii="Cantarell" w:eastAsia="Cantarell" w:hAnsi="Cantarell" w:cs="Cantarell"/>
                    </w:rPr>
                  </w:pPr>
                </w:p>
              </w:tc>
              <w:tc>
                <w:tcPr>
                  <w:tcW w:w="3003" w:type="dxa"/>
                  <w:vMerge/>
                  <w:shd w:val="clear" w:color="auto" w:fill="auto"/>
                  <w:tcMar>
                    <w:top w:w="100" w:type="dxa"/>
                    <w:left w:w="100" w:type="dxa"/>
                    <w:bottom w:w="100" w:type="dxa"/>
                    <w:right w:w="100" w:type="dxa"/>
                  </w:tcMar>
                  <w:vAlign w:val="center"/>
                </w:tcPr>
                <w:p w14:paraId="4C1315BC" w14:textId="77777777" w:rsidR="001F6A9B" w:rsidRDefault="001F6A9B" w:rsidP="001F6A9B">
                  <w:pPr>
                    <w:widowControl w:val="0"/>
                    <w:rPr>
                      <w:rFonts w:ascii="Cantarell" w:eastAsia="Cantarell" w:hAnsi="Cantarell" w:cs="Cantarell"/>
                    </w:rPr>
                  </w:pPr>
                </w:p>
              </w:tc>
              <w:tc>
                <w:tcPr>
                  <w:tcW w:w="5232" w:type="dxa"/>
                  <w:shd w:val="clear" w:color="auto" w:fill="auto"/>
                  <w:tcMar>
                    <w:top w:w="100" w:type="dxa"/>
                    <w:left w:w="100" w:type="dxa"/>
                    <w:bottom w:w="100" w:type="dxa"/>
                    <w:right w:w="100" w:type="dxa"/>
                  </w:tcMar>
                  <w:vAlign w:val="center"/>
                </w:tcPr>
                <w:p w14:paraId="1335A3FE" w14:textId="334DB173" w:rsidR="001F6A9B" w:rsidRDefault="001F6A9B" w:rsidP="001F6A9B">
                  <w:pPr>
                    <w:widowControl w:val="0"/>
                    <w:jc w:val="both"/>
                    <w:rPr>
                      <w:rFonts w:ascii="Cantarell" w:eastAsia="Cantarell" w:hAnsi="Cantarell" w:cs="Cantarell"/>
                    </w:rPr>
                  </w:pPr>
                  <w:r>
                    <w:rPr>
                      <w:rFonts w:ascii="Cantarell" w:eastAsia="Cantarell" w:hAnsi="Cantarell" w:cs="Cantarell"/>
                    </w:rPr>
                    <w:t>El proponente deberá contar con por lo menos un profesional certificado por el fabricante en la implementación de los dispositivos de seguridad perimetral, de la marca ofertada, que serán los responsables de integrar la solución con la infraestructura tecnológica de la institución. (La documentación será solicitada previo a la formalización de la contratación). (Manifestar aceptación)</w:t>
                  </w:r>
                </w:p>
              </w:tc>
            </w:tr>
            <w:tr w:rsidR="001F6A9B" w14:paraId="2BA7240C" w14:textId="77777777" w:rsidTr="005F1C2F">
              <w:trPr>
                <w:trHeight w:val="420"/>
              </w:trPr>
              <w:tc>
                <w:tcPr>
                  <w:tcW w:w="795" w:type="dxa"/>
                  <w:vMerge/>
                  <w:shd w:val="clear" w:color="auto" w:fill="auto"/>
                  <w:tcMar>
                    <w:top w:w="100" w:type="dxa"/>
                    <w:left w:w="100" w:type="dxa"/>
                    <w:bottom w:w="100" w:type="dxa"/>
                    <w:right w:w="100" w:type="dxa"/>
                  </w:tcMar>
                  <w:vAlign w:val="center"/>
                </w:tcPr>
                <w:p w14:paraId="51E93EF2" w14:textId="77777777" w:rsidR="001F6A9B" w:rsidRDefault="001F6A9B" w:rsidP="001F6A9B">
                  <w:pPr>
                    <w:widowControl w:val="0"/>
                    <w:rPr>
                      <w:rFonts w:ascii="Cantarell" w:eastAsia="Cantarell" w:hAnsi="Cantarell" w:cs="Cantarell"/>
                    </w:rPr>
                  </w:pPr>
                </w:p>
              </w:tc>
              <w:tc>
                <w:tcPr>
                  <w:tcW w:w="3003" w:type="dxa"/>
                  <w:vMerge/>
                  <w:shd w:val="clear" w:color="auto" w:fill="auto"/>
                  <w:tcMar>
                    <w:top w:w="100" w:type="dxa"/>
                    <w:left w:w="100" w:type="dxa"/>
                    <w:bottom w:w="100" w:type="dxa"/>
                    <w:right w:w="100" w:type="dxa"/>
                  </w:tcMar>
                  <w:vAlign w:val="center"/>
                </w:tcPr>
                <w:p w14:paraId="7C20AEC4" w14:textId="77777777" w:rsidR="001F6A9B" w:rsidRDefault="001F6A9B" w:rsidP="001F6A9B">
                  <w:pPr>
                    <w:widowControl w:val="0"/>
                    <w:rPr>
                      <w:rFonts w:ascii="Cantarell" w:eastAsia="Cantarell" w:hAnsi="Cantarell" w:cs="Cantarell"/>
                    </w:rPr>
                  </w:pPr>
                </w:p>
              </w:tc>
              <w:tc>
                <w:tcPr>
                  <w:tcW w:w="5232" w:type="dxa"/>
                  <w:vMerge w:val="restart"/>
                  <w:shd w:val="clear" w:color="auto" w:fill="auto"/>
                  <w:tcMar>
                    <w:top w:w="100" w:type="dxa"/>
                    <w:left w:w="100" w:type="dxa"/>
                    <w:bottom w:w="100" w:type="dxa"/>
                    <w:right w:w="100" w:type="dxa"/>
                  </w:tcMar>
                  <w:vAlign w:val="center"/>
                </w:tcPr>
                <w:p w14:paraId="0CDD81C7"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El precio total de la propuesta, deberá contemplar: Capacitación para el personal de la Unidad de sistemas y soporte técnico, tomando en cuenta los siguientes aspectos:</w:t>
                  </w:r>
                </w:p>
                <w:p w14:paraId="28C86A6A" w14:textId="44ECD8E0" w:rsidR="001F6A9B" w:rsidRDefault="001F6A9B" w:rsidP="001F6A9B">
                  <w:pPr>
                    <w:widowControl w:val="0"/>
                    <w:jc w:val="both"/>
                    <w:rPr>
                      <w:rFonts w:ascii="Cantarell" w:eastAsia="Cantarell" w:hAnsi="Cantarell" w:cs="Cantarell"/>
                      <w:highlight w:val="green"/>
                    </w:rPr>
                  </w:pPr>
                  <w:r>
                    <w:rPr>
                      <w:rFonts w:ascii="Cantarell" w:eastAsia="Cantarell" w:hAnsi="Cantarell" w:cs="Cantarell"/>
                    </w:rPr>
                    <w:t>Configuración y administración de la solución y de los componentes ofertados y actualizaciones. Así también impartir el Certificado correspondiente de las capacitaciones realizadas al personal de la Unidad de Sistemas y Soporte Técnico de la institución. (Manifestar aceptación)</w:t>
                  </w:r>
                </w:p>
              </w:tc>
            </w:tr>
            <w:tr w:rsidR="001F6A9B" w14:paraId="470CB9D7" w14:textId="77777777" w:rsidTr="005F1C2F">
              <w:trPr>
                <w:trHeight w:val="420"/>
              </w:trPr>
              <w:tc>
                <w:tcPr>
                  <w:tcW w:w="795" w:type="dxa"/>
                  <w:vMerge/>
                  <w:shd w:val="clear" w:color="auto" w:fill="auto"/>
                  <w:tcMar>
                    <w:top w:w="100" w:type="dxa"/>
                    <w:left w:w="100" w:type="dxa"/>
                    <w:bottom w:w="100" w:type="dxa"/>
                    <w:right w:w="100" w:type="dxa"/>
                  </w:tcMar>
                  <w:vAlign w:val="center"/>
                </w:tcPr>
                <w:p w14:paraId="461EBB66" w14:textId="77777777" w:rsidR="001F6A9B" w:rsidRDefault="001F6A9B" w:rsidP="001F6A9B">
                  <w:pPr>
                    <w:widowControl w:val="0"/>
                    <w:rPr>
                      <w:rFonts w:ascii="Cantarell" w:eastAsia="Cantarell" w:hAnsi="Cantarell" w:cs="Cantarell"/>
                    </w:rPr>
                  </w:pPr>
                </w:p>
              </w:tc>
              <w:tc>
                <w:tcPr>
                  <w:tcW w:w="3003" w:type="dxa"/>
                  <w:vMerge/>
                  <w:shd w:val="clear" w:color="auto" w:fill="auto"/>
                  <w:tcMar>
                    <w:top w:w="100" w:type="dxa"/>
                    <w:left w:w="100" w:type="dxa"/>
                    <w:bottom w:w="100" w:type="dxa"/>
                    <w:right w:w="100" w:type="dxa"/>
                  </w:tcMar>
                  <w:vAlign w:val="center"/>
                </w:tcPr>
                <w:p w14:paraId="24080622" w14:textId="77777777" w:rsidR="001F6A9B" w:rsidRDefault="001F6A9B" w:rsidP="001F6A9B">
                  <w:pPr>
                    <w:widowControl w:val="0"/>
                    <w:rPr>
                      <w:rFonts w:ascii="Cantarell" w:eastAsia="Cantarell" w:hAnsi="Cantarell" w:cs="Cantarell"/>
                    </w:rPr>
                  </w:pPr>
                </w:p>
              </w:tc>
              <w:tc>
                <w:tcPr>
                  <w:tcW w:w="5232" w:type="dxa"/>
                  <w:vMerge/>
                  <w:shd w:val="clear" w:color="auto" w:fill="auto"/>
                  <w:tcMar>
                    <w:top w:w="100" w:type="dxa"/>
                    <w:left w:w="100" w:type="dxa"/>
                    <w:bottom w:w="100" w:type="dxa"/>
                    <w:right w:w="100" w:type="dxa"/>
                  </w:tcMar>
                  <w:vAlign w:val="center"/>
                </w:tcPr>
                <w:p w14:paraId="62E0042A" w14:textId="77777777" w:rsidR="001F6A9B" w:rsidRDefault="001F6A9B" w:rsidP="001F6A9B">
                  <w:pPr>
                    <w:widowControl w:val="0"/>
                    <w:rPr>
                      <w:rFonts w:ascii="Cantarell" w:eastAsia="Cantarell" w:hAnsi="Cantarell" w:cs="Cantarell"/>
                    </w:rPr>
                  </w:pPr>
                </w:p>
              </w:tc>
            </w:tr>
            <w:tr w:rsidR="001F6A9B" w14:paraId="0B65FF5D" w14:textId="77777777" w:rsidTr="005F1C2F">
              <w:trPr>
                <w:trHeight w:val="420"/>
              </w:trPr>
              <w:tc>
                <w:tcPr>
                  <w:tcW w:w="795" w:type="dxa"/>
                  <w:shd w:val="clear" w:color="auto" w:fill="auto"/>
                  <w:tcMar>
                    <w:top w:w="100" w:type="dxa"/>
                    <w:left w:w="100" w:type="dxa"/>
                    <w:bottom w:w="100" w:type="dxa"/>
                    <w:right w:w="100" w:type="dxa"/>
                  </w:tcMar>
                  <w:vAlign w:val="center"/>
                </w:tcPr>
                <w:p w14:paraId="4E424D3D" w14:textId="77777777" w:rsidR="001F6A9B" w:rsidRDefault="001F6A9B" w:rsidP="001F6A9B">
                  <w:pPr>
                    <w:widowControl w:val="0"/>
                    <w:jc w:val="center"/>
                    <w:rPr>
                      <w:rFonts w:ascii="Cantarell" w:eastAsia="Cantarell" w:hAnsi="Cantarell" w:cs="Cantarell"/>
                    </w:rPr>
                  </w:pPr>
                  <w:r>
                    <w:rPr>
                      <w:rFonts w:ascii="Cantarell" w:eastAsia="Cantarell" w:hAnsi="Cantarell" w:cs="Cantarell"/>
                    </w:rPr>
                    <w:t>8</w:t>
                  </w:r>
                </w:p>
              </w:tc>
              <w:tc>
                <w:tcPr>
                  <w:tcW w:w="3003" w:type="dxa"/>
                  <w:shd w:val="clear" w:color="auto" w:fill="auto"/>
                  <w:tcMar>
                    <w:top w:w="100" w:type="dxa"/>
                    <w:left w:w="100" w:type="dxa"/>
                    <w:bottom w:w="100" w:type="dxa"/>
                    <w:right w:w="100" w:type="dxa"/>
                  </w:tcMar>
                  <w:vAlign w:val="center"/>
                </w:tcPr>
                <w:p w14:paraId="6099F8B9" w14:textId="77777777" w:rsidR="001F6A9B" w:rsidRDefault="001F6A9B" w:rsidP="001F6A9B">
                  <w:pPr>
                    <w:widowControl w:val="0"/>
                    <w:rPr>
                      <w:rFonts w:ascii="Cantarell" w:eastAsia="Cantarell" w:hAnsi="Cantarell" w:cs="Cantarell"/>
                    </w:rPr>
                  </w:pPr>
                  <w:r>
                    <w:rPr>
                      <w:rFonts w:ascii="Cantarell" w:eastAsia="Cantarell" w:hAnsi="Cantarell" w:cs="Cantarell"/>
                    </w:rPr>
                    <w:t>Certificaciones</w:t>
                  </w:r>
                </w:p>
              </w:tc>
              <w:tc>
                <w:tcPr>
                  <w:tcW w:w="5232" w:type="dxa"/>
                  <w:shd w:val="clear" w:color="auto" w:fill="auto"/>
                  <w:tcMar>
                    <w:top w:w="100" w:type="dxa"/>
                    <w:left w:w="100" w:type="dxa"/>
                    <w:bottom w:w="100" w:type="dxa"/>
                    <w:right w:w="100" w:type="dxa"/>
                  </w:tcMar>
                  <w:vAlign w:val="center"/>
                </w:tcPr>
                <w:p w14:paraId="0DE7A9B3" w14:textId="1F4560C6" w:rsidR="001F6A9B" w:rsidRDefault="001F6A9B" w:rsidP="001F6A9B">
                  <w:pPr>
                    <w:widowControl w:val="0"/>
                    <w:jc w:val="both"/>
                    <w:rPr>
                      <w:rFonts w:ascii="Cantarell" w:eastAsia="Cantarell" w:hAnsi="Cantarell" w:cs="Cantarell"/>
                      <w:highlight w:val="green"/>
                    </w:rPr>
                  </w:pPr>
                  <w:r>
                    <w:rPr>
                      <w:rFonts w:ascii="Cantarell" w:eastAsia="Cantarell" w:hAnsi="Cantarell" w:cs="Cantarell"/>
                    </w:rPr>
                    <w:t>El proponente deberá acreditar ser representante para Bolivia de la marca ofertada, que sean verificables. (Adjuntar certificado o carta emitida por el fabricante, y especificar el link en la Web donde se pueda verificar. No se aceptarán cartas emitidas por mayoristas). (Manifestar aceptación)</w:t>
                  </w:r>
                </w:p>
              </w:tc>
            </w:tr>
            <w:tr w:rsidR="001F6A9B" w14:paraId="15696ACD" w14:textId="77777777" w:rsidTr="005F1C2F">
              <w:trPr>
                <w:trHeight w:val="420"/>
              </w:trPr>
              <w:tc>
                <w:tcPr>
                  <w:tcW w:w="795" w:type="dxa"/>
                  <w:shd w:val="clear" w:color="auto" w:fill="auto"/>
                  <w:tcMar>
                    <w:top w:w="100" w:type="dxa"/>
                    <w:left w:w="100" w:type="dxa"/>
                    <w:bottom w:w="100" w:type="dxa"/>
                    <w:right w:w="100" w:type="dxa"/>
                  </w:tcMar>
                  <w:vAlign w:val="center"/>
                </w:tcPr>
                <w:p w14:paraId="63024343" w14:textId="77777777" w:rsidR="001F6A9B" w:rsidRDefault="001F6A9B" w:rsidP="001F6A9B">
                  <w:pPr>
                    <w:widowControl w:val="0"/>
                    <w:jc w:val="center"/>
                    <w:rPr>
                      <w:rFonts w:ascii="Cantarell" w:eastAsia="Cantarell" w:hAnsi="Cantarell" w:cs="Cantarell"/>
                    </w:rPr>
                  </w:pPr>
                  <w:r>
                    <w:rPr>
                      <w:rFonts w:ascii="Cantarell" w:eastAsia="Cantarell" w:hAnsi="Cantarell" w:cs="Cantarell"/>
                    </w:rPr>
                    <w:t>9</w:t>
                  </w:r>
                </w:p>
              </w:tc>
              <w:tc>
                <w:tcPr>
                  <w:tcW w:w="3003" w:type="dxa"/>
                  <w:shd w:val="clear" w:color="auto" w:fill="auto"/>
                  <w:tcMar>
                    <w:top w:w="100" w:type="dxa"/>
                    <w:left w:w="100" w:type="dxa"/>
                    <w:bottom w:w="100" w:type="dxa"/>
                    <w:right w:w="100" w:type="dxa"/>
                  </w:tcMar>
                  <w:vAlign w:val="center"/>
                </w:tcPr>
                <w:p w14:paraId="68DB4F2F" w14:textId="77777777" w:rsidR="001F6A9B" w:rsidRDefault="001F6A9B" w:rsidP="001F6A9B">
                  <w:pPr>
                    <w:widowControl w:val="0"/>
                    <w:rPr>
                      <w:rFonts w:ascii="Cantarell" w:eastAsia="Cantarell" w:hAnsi="Cantarell" w:cs="Cantarell"/>
                    </w:rPr>
                  </w:pPr>
                  <w:r>
                    <w:rPr>
                      <w:rFonts w:ascii="Cantarell" w:eastAsia="Cantarell" w:hAnsi="Cantarell" w:cs="Cantarell"/>
                    </w:rPr>
                    <w:t>Garantía de cumplimiento de contrato</w:t>
                  </w:r>
                </w:p>
              </w:tc>
              <w:tc>
                <w:tcPr>
                  <w:tcW w:w="5232" w:type="dxa"/>
                  <w:shd w:val="clear" w:color="auto" w:fill="auto"/>
                  <w:tcMar>
                    <w:top w:w="100" w:type="dxa"/>
                    <w:left w:w="100" w:type="dxa"/>
                    <w:bottom w:w="100" w:type="dxa"/>
                    <w:right w:w="100" w:type="dxa"/>
                  </w:tcMar>
                  <w:vAlign w:val="center"/>
                </w:tcPr>
                <w:p w14:paraId="4079A2DA" w14:textId="12506DCF" w:rsidR="001F6A9B" w:rsidRDefault="001F6A9B" w:rsidP="001F6A9B">
                  <w:pPr>
                    <w:widowControl w:val="0"/>
                    <w:jc w:val="both"/>
                    <w:rPr>
                      <w:rFonts w:ascii="Cantarell" w:eastAsia="Cantarell" w:hAnsi="Cantarell" w:cs="Cantarell"/>
                    </w:rPr>
                  </w:pPr>
                  <w:r>
                    <w:rPr>
                      <w:rFonts w:ascii="Cantarell" w:eastAsia="Cantarell" w:hAnsi="Cantarell" w:cs="Cantarell"/>
                    </w:rPr>
                    <w:t>El proponente adjudicado deberá presentar garantía de cumplimiento de contrato equivalente al 7% del total adjudicado que cumpla con las características de renovable, irrevocable y de ejecución inmediata que exceda en 30 días el plazo de la entrega de los bienes.  (Manifestar aceptación)</w:t>
                  </w:r>
                </w:p>
              </w:tc>
            </w:tr>
            <w:tr w:rsidR="00DB7C0E" w14:paraId="3224D7BD" w14:textId="77777777" w:rsidTr="005F1C2F">
              <w:trPr>
                <w:trHeight w:val="420"/>
              </w:trPr>
              <w:tc>
                <w:tcPr>
                  <w:tcW w:w="795" w:type="dxa"/>
                  <w:shd w:val="clear" w:color="auto" w:fill="auto"/>
                  <w:tcMar>
                    <w:top w:w="100" w:type="dxa"/>
                    <w:left w:w="100" w:type="dxa"/>
                    <w:bottom w:w="100" w:type="dxa"/>
                    <w:right w:w="100" w:type="dxa"/>
                  </w:tcMar>
                  <w:vAlign w:val="center"/>
                </w:tcPr>
                <w:p w14:paraId="3883273B" w14:textId="6D70D3CA" w:rsidR="00DB7C0E" w:rsidRDefault="00DB7C0E" w:rsidP="00DB7C0E">
                  <w:pPr>
                    <w:widowControl w:val="0"/>
                    <w:jc w:val="center"/>
                    <w:rPr>
                      <w:rFonts w:ascii="Cantarell" w:eastAsia="Cantarell" w:hAnsi="Cantarell" w:cs="Cantarell"/>
                    </w:rPr>
                  </w:pPr>
                  <w:r>
                    <w:rPr>
                      <w:rFonts w:ascii="Cantarell" w:eastAsia="Cantarell" w:hAnsi="Cantarell" w:cs="Cantarell"/>
                    </w:rPr>
                    <w:t>9</w:t>
                  </w:r>
                </w:p>
              </w:tc>
              <w:tc>
                <w:tcPr>
                  <w:tcW w:w="3003" w:type="dxa"/>
                  <w:shd w:val="clear" w:color="auto" w:fill="auto"/>
                  <w:tcMar>
                    <w:top w:w="100" w:type="dxa"/>
                    <w:left w:w="100" w:type="dxa"/>
                    <w:bottom w:w="100" w:type="dxa"/>
                    <w:right w:w="100" w:type="dxa"/>
                  </w:tcMar>
                  <w:vAlign w:val="center"/>
                </w:tcPr>
                <w:p w14:paraId="1A84D83B" w14:textId="1C79D19D" w:rsidR="00DB7C0E" w:rsidRDefault="00DB7C0E" w:rsidP="00DB7C0E">
                  <w:pPr>
                    <w:widowControl w:val="0"/>
                    <w:rPr>
                      <w:rFonts w:ascii="Cantarell" w:eastAsia="Cantarell" w:hAnsi="Cantarell" w:cs="Cantarell"/>
                    </w:rPr>
                  </w:pPr>
                  <w:r>
                    <w:rPr>
                      <w:rFonts w:ascii="Cantarell" w:eastAsia="Cantarell" w:hAnsi="Cantarell" w:cs="Cantarell"/>
                    </w:rPr>
                    <w:t>Forma de pago</w:t>
                  </w:r>
                </w:p>
              </w:tc>
              <w:tc>
                <w:tcPr>
                  <w:tcW w:w="5232" w:type="dxa"/>
                  <w:shd w:val="clear" w:color="auto" w:fill="auto"/>
                  <w:tcMar>
                    <w:top w:w="100" w:type="dxa"/>
                    <w:left w:w="100" w:type="dxa"/>
                    <w:bottom w:w="100" w:type="dxa"/>
                    <w:right w:w="100" w:type="dxa"/>
                  </w:tcMar>
                  <w:vAlign w:val="center"/>
                </w:tcPr>
                <w:p w14:paraId="75680215" w14:textId="086B36CD" w:rsidR="00DB7C0E" w:rsidRDefault="00DB7C0E" w:rsidP="00DB7C0E">
                  <w:pPr>
                    <w:widowControl w:val="0"/>
                    <w:jc w:val="both"/>
                    <w:rPr>
                      <w:rFonts w:ascii="Cantarell" w:eastAsia="Cantarell" w:hAnsi="Cantarell" w:cs="Cantarell"/>
                    </w:rPr>
                  </w:pPr>
                  <w:r w:rsidRPr="00DB7C0E">
                    <w:rPr>
                      <w:rFonts w:ascii="Cantarell" w:eastAsia="Cantarell" w:hAnsi="Cantarell" w:cs="Cantarell"/>
                    </w:rPr>
                    <w:t>El pago se realizará mediante SIGEP, previa acta de conformidad por parte de la Comisión de Recepción y emisión de la factura correspondiente a nombre de la Mutual de Servicios al Policía –MUSERPOL con NIT 234578021.</w:t>
                  </w:r>
                  <w:r>
                    <w:rPr>
                      <w:rFonts w:ascii="Cantarell" w:eastAsia="Cantarell" w:hAnsi="Cantarell" w:cs="Cantarell"/>
                    </w:rPr>
                    <w:t xml:space="preserve"> (Manifestar aceptación)</w:t>
                  </w:r>
                </w:p>
              </w:tc>
            </w:tr>
          </w:tbl>
          <w:p w14:paraId="0832F9A4" w14:textId="77777777" w:rsidR="001F6A9B" w:rsidRDefault="001F6A9B" w:rsidP="001F6A9B">
            <w:pPr>
              <w:widowControl w:val="0"/>
              <w:jc w:val="both"/>
              <w:rPr>
                <w:rFonts w:ascii="Cantarell" w:eastAsia="Cantarell" w:hAnsi="Cantarell" w:cs="Cantarell"/>
              </w:rPr>
            </w:pPr>
          </w:p>
          <w:p w14:paraId="269FC0C7" w14:textId="77777777" w:rsidR="001F6A9B" w:rsidRDefault="001F6A9B" w:rsidP="001F6A9B">
            <w:pPr>
              <w:widowControl w:val="0"/>
              <w:jc w:val="both"/>
              <w:rPr>
                <w:rFonts w:ascii="Cantarell" w:eastAsia="Cantarell" w:hAnsi="Cantarell" w:cs="Cantarell"/>
              </w:rPr>
            </w:pPr>
          </w:p>
          <w:p w14:paraId="59B34E9C" w14:textId="77777777" w:rsidR="001F6A9B" w:rsidRDefault="001F6A9B" w:rsidP="001F6A9B">
            <w:pPr>
              <w:widowControl w:val="0"/>
              <w:jc w:val="both"/>
              <w:rPr>
                <w:rFonts w:ascii="Cantarell" w:eastAsia="Cantarell" w:hAnsi="Cantarell" w:cs="Cantarell"/>
              </w:rPr>
            </w:pPr>
          </w:p>
          <w:p w14:paraId="4EDB98FA" w14:textId="544A0589" w:rsidR="001F6A9B" w:rsidRDefault="001F6A9B" w:rsidP="001F6A9B">
            <w:pPr>
              <w:widowControl w:val="0"/>
              <w:ind w:left="360"/>
              <w:jc w:val="both"/>
              <w:rPr>
                <w:rFonts w:ascii="Cantarell" w:eastAsia="Cantarell" w:hAnsi="Cantarell" w:cs="Cantarell"/>
                <w:b/>
              </w:rPr>
            </w:pPr>
            <w:r>
              <w:rPr>
                <w:rFonts w:ascii="Cantarell" w:eastAsia="Cantarell" w:hAnsi="Cantarell" w:cs="Cantarell"/>
                <w:b/>
              </w:rPr>
              <w:t xml:space="preserve">II.  ITEM 2 SERVIDOR DE ALMACENAMIENTO MASIVO </w:t>
            </w:r>
          </w:p>
          <w:p w14:paraId="36C32CD7" w14:textId="77777777" w:rsidR="001618F3" w:rsidRDefault="001618F3" w:rsidP="001F6A9B">
            <w:pPr>
              <w:widowControl w:val="0"/>
              <w:ind w:left="360"/>
              <w:jc w:val="both"/>
              <w:rPr>
                <w:rFonts w:ascii="Cantarell" w:eastAsia="Cantarell" w:hAnsi="Cantarell" w:cs="Cantarell"/>
                <w:b/>
              </w:rPr>
            </w:pPr>
          </w:p>
          <w:tbl>
            <w:tblPr>
              <w:tblW w:w="9045" w:type="dxa"/>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40"/>
              <w:gridCol w:w="3450"/>
              <w:gridCol w:w="5055"/>
            </w:tblGrid>
            <w:tr w:rsidR="001F6A9B" w14:paraId="5F990F58" w14:textId="77777777" w:rsidTr="005F1C2F">
              <w:trPr>
                <w:trHeight w:val="480"/>
              </w:trPr>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598894A6" w14:textId="77777777" w:rsidR="001F6A9B" w:rsidRDefault="001F6A9B" w:rsidP="001F6A9B">
                  <w:pPr>
                    <w:widowControl w:val="0"/>
                    <w:jc w:val="center"/>
                    <w:rPr>
                      <w:rFonts w:ascii="Cantarell" w:eastAsia="Cantarell" w:hAnsi="Cantarell" w:cs="Cantarell"/>
                    </w:rPr>
                  </w:pPr>
                  <w:r>
                    <w:rPr>
                      <w:rFonts w:ascii="Cantarell" w:eastAsia="Cantarell" w:hAnsi="Cantarell" w:cs="Cantarell"/>
                    </w:rPr>
                    <w:t>N°</w:t>
                  </w:r>
                </w:p>
              </w:tc>
              <w:tc>
                <w:tcPr>
                  <w:tcW w:w="3450" w:type="dxa"/>
                  <w:shd w:val="clear" w:color="auto" w:fill="C0C0C0"/>
                  <w:vAlign w:val="center"/>
                </w:tcPr>
                <w:p w14:paraId="67BB785F" w14:textId="77777777" w:rsidR="001F6A9B" w:rsidRDefault="001F6A9B" w:rsidP="001F6A9B">
                  <w:pPr>
                    <w:widowControl w:val="0"/>
                    <w:rPr>
                      <w:rFonts w:ascii="Cantarell" w:eastAsia="Cantarell" w:hAnsi="Cantarell" w:cs="Cantarell"/>
                    </w:rPr>
                  </w:pPr>
                  <w:r>
                    <w:rPr>
                      <w:rFonts w:ascii="Cantarell" w:eastAsia="Cantarell" w:hAnsi="Cantarell" w:cs="Cantarell"/>
                      <w:b/>
                    </w:rPr>
                    <w:t>REQUERIMIENTOS SOLICITADOS</w:t>
                  </w:r>
                </w:p>
              </w:tc>
              <w:tc>
                <w:tcPr>
                  <w:tcW w:w="5055"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1E05CD13" w14:textId="77777777" w:rsidR="001F6A9B" w:rsidRDefault="001F6A9B" w:rsidP="001F6A9B">
                  <w:pPr>
                    <w:widowControl w:val="0"/>
                    <w:rPr>
                      <w:rFonts w:ascii="Cantarell" w:eastAsia="Cantarell" w:hAnsi="Cantarell" w:cs="Cantarell"/>
                    </w:rPr>
                  </w:pPr>
                  <w:r>
                    <w:rPr>
                      <w:rFonts w:ascii="Cantarell" w:eastAsia="Cantarell" w:hAnsi="Cantarell" w:cs="Cantarell"/>
                      <w:b/>
                    </w:rPr>
                    <w:t>PEDIDO</w:t>
                  </w:r>
                </w:p>
              </w:tc>
            </w:tr>
            <w:tr w:rsidR="001F6A9B" w14:paraId="239B9DF8" w14:textId="77777777" w:rsidTr="005F1C2F">
              <w:trPr>
                <w:trHeight w:val="580"/>
              </w:trPr>
              <w:tc>
                <w:tcPr>
                  <w:tcW w:w="540" w:type="dxa"/>
                  <w:tcBorders>
                    <w:top w:val="single" w:sz="8" w:space="0" w:color="000000"/>
                    <w:left w:val="single" w:sz="8" w:space="0" w:color="000000"/>
                    <w:right w:val="single" w:sz="8" w:space="0" w:color="000000"/>
                  </w:tcBorders>
                  <w:vAlign w:val="center"/>
                </w:tcPr>
                <w:p w14:paraId="0DEE7AB7" w14:textId="77777777" w:rsidR="001F6A9B" w:rsidRDefault="001F6A9B" w:rsidP="001F6A9B">
                  <w:pPr>
                    <w:widowControl w:val="0"/>
                    <w:jc w:val="center"/>
                    <w:rPr>
                      <w:rFonts w:ascii="Cantarell" w:eastAsia="Cantarell" w:hAnsi="Cantarell" w:cs="Cantarell"/>
                    </w:rPr>
                  </w:pPr>
                  <w:r>
                    <w:rPr>
                      <w:rFonts w:ascii="Cantarell" w:eastAsia="Cantarell" w:hAnsi="Cantarell" w:cs="Cantarell"/>
                    </w:rPr>
                    <w:t>1</w:t>
                  </w:r>
                </w:p>
              </w:tc>
              <w:tc>
                <w:tcPr>
                  <w:tcW w:w="3450" w:type="dxa"/>
                  <w:tcBorders>
                    <w:top w:val="single" w:sz="4" w:space="0" w:color="000000"/>
                    <w:left w:val="nil"/>
                    <w:right w:val="single" w:sz="4" w:space="0" w:color="000000"/>
                  </w:tcBorders>
                  <w:vAlign w:val="center"/>
                </w:tcPr>
                <w:p w14:paraId="10E6667F" w14:textId="77777777" w:rsidR="001F6A9B" w:rsidRDefault="001F6A9B" w:rsidP="001F6A9B">
                  <w:pPr>
                    <w:widowControl w:val="0"/>
                    <w:rPr>
                      <w:rFonts w:ascii="Cantarell" w:eastAsia="Cantarell" w:hAnsi="Cantarell" w:cs="Cantarell"/>
                    </w:rPr>
                  </w:pPr>
                  <w:r>
                    <w:rPr>
                      <w:rFonts w:ascii="Cantarell" w:eastAsia="Cantarell" w:hAnsi="Cantarell" w:cs="Cantarell"/>
                    </w:rPr>
                    <w:t xml:space="preserve">Marca </w:t>
                  </w:r>
                </w:p>
              </w:tc>
              <w:tc>
                <w:tcPr>
                  <w:tcW w:w="5055" w:type="dxa"/>
                  <w:tcBorders>
                    <w:top w:val="single" w:sz="4" w:space="0" w:color="000000"/>
                    <w:left w:val="nil"/>
                    <w:right w:val="single" w:sz="4" w:space="0" w:color="000000"/>
                  </w:tcBorders>
                  <w:vAlign w:val="center"/>
                </w:tcPr>
                <w:p w14:paraId="71F6C976" w14:textId="77777777" w:rsidR="001F6A9B" w:rsidRDefault="001F6A9B" w:rsidP="001F6A9B">
                  <w:pPr>
                    <w:widowControl w:val="0"/>
                    <w:rPr>
                      <w:rFonts w:ascii="Cantarell" w:eastAsia="Cantarell" w:hAnsi="Cantarell" w:cs="Cantarell"/>
                    </w:rPr>
                  </w:pPr>
                  <w:r>
                    <w:rPr>
                      <w:rFonts w:ascii="Cantarell" w:eastAsia="Cantarell" w:hAnsi="Cantarell" w:cs="Cantarell"/>
                    </w:rPr>
                    <w:t>Especificar</w:t>
                  </w:r>
                </w:p>
              </w:tc>
            </w:tr>
            <w:tr w:rsidR="001F6A9B" w14:paraId="6FCD6189" w14:textId="77777777" w:rsidTr="005F1C2F">
              <w:trPr>
                <w:trHeight w:val="580"/>
              </w:trPr>
              <w:tc>
                <w:tcPr>
                  <w:tcW w:w="540" w:type="dxa"/>
                  <w:tcBorders>
                    <w:top w:val="single" w:sz="8" w:space="0" w:color="000000"/>
                    <w:left w:val="single" w:sz="8" w:space="0" w:color="000000"/>
                    <w:right w:val="single" w:sz="8" w:space="0" w:color="000000"/>
                  </w:tcBorders>
                  <w:vAlign w:val="center"/>
                </w:tcPr>
                <w:p w14:paraId="2407EE5D" w14:textId="77777777" w:rsidR="001F6A9B" w:rsidRDefault="001F6A9B" w:rsidP="001F6A9B">
                  <w:pPr>
                    <w:widowControl w:val="0"/>
                    <w:jc w:val="center"/>
                    <w:rPr>
                      <w:rFonts w:ascii="Cantarell" w:eastAsia="Cantarell" w:hAnsi="Cantarell" w:cs="Cantarell"/>
                    </w:rPr>
                  </w:pPr>
                  <w:r>
                    <w:rPr>
                      <w:rFonts w:ascii="Cantarell" w:eastAsia="Cantarell" w:hAnsi="Cantarell" w:cs="Cantarell"/>
                    </w:rPr>
                    <w:t>2</w:t>
                  </w:r>
                </w:p>
              </w:tc>
              <w:tc>
                <w:tcPr>
                  <w:tcW w:w="3450" w:type="dxa"/>
                  <w:tcBorders>
                    <w:top w:val="single" w:sz="4" w:space="0" w:color="000000"/>
                    <w:left w:val="nil"/>
                    <w:right w:val="single" w:sz="4" w:space="0" w:color="000000"/>
                  </w:tcBorders>
                  <w:vAlign w:val="center"/>
                </w:tcPr>
                <w:p w14:paraId="5F503342" w14:textId="77777777" w:rsidR="001F6A9B" w:rsidRDefault="001F6A9B" w:rsidP="001F6A9B">
                  <w:pPr>
                    <w:widowControl w:val="0"/>
                    <w:rPr>
                      <w:rFonts w:ascii="Cantarell" w:eastAsia="Cantarell" w:hAnsi="Cantarell" w:cs="Cantarell"/>
                    </w:rPr>
                  </w:pPr>
                  <w:r>
                    <w:rPr>
                      <w:rFonts w:ascii="Cantarell" w:eastAsia="Cantarell" w:hAnsi="Cantarell" w:cs="Cantarell"/>
                    </w:rPr>
                    <w:t>Modelo</w:t>
                  </w:r>
                </w:p>
              </w:tc>
              <w:tc>
                <w:tcPr>
                  <w:tcW w:w="5055" w:type="dxa"/>
                  <w:tcBorders>
                    <w:top w:val="single" w:sz="4" w:space="0" w:color="000000"/>
                    <w:left w:val="nil"/>
                    <w:right w:val="single" w:sz="4" w:space="0" w:color="000000"/>
                  </w:tcBorders>
                  <w:vAlign w:val="center"/>
                </w:tcPr>
                <w:p w14:paraId="22CB6423"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Especificar</w:t>
                  </w:r>
                </w:p>
              </w:tc>
            </w:tr>
            <w:tr w:rsidR="001F6A9B" w14:paraId="5661CF46" w14:textId="77777777" w:rsidTr="005F1C2F">
              <w:trPr>
                <w:trHeight w:val="580"/>
              </w:trPr>
              <w:tc>
                <w:tcPr>
                  <w:tcW w:w="540" w:type="dxa"/>
                  <w:tcBorders>
                    <w:top w:val="single" w:sz="8" w:space="0" w:color="000000"/>
                    <w:left w:val="single" w:sz="8" w:space="0" w:color="000000"/>
                    <w:right w:val="single" w:sz="8" w:space="0" w:color="000000"/>
                  </w:tcBorders>
                  <w:vAlign w:val="center"/>
                </w:tcPr>
                <w:p w14:paraId="3523C845" w14:textId="77777777" w:rsidR="001F6A9B" w:rsidRDefault="001F6A9B" w:rsidP="001F6A9B">
                  <w:pPr>
                    <w:widowControl w:val="0"/>
                    <w:jc w:val="center"/>
                    <w:rPr>
                      <w:rFonts w:ascii="Cantarell" w:eastAsia="Cantarell" w:hAnsi="Cantarell" w:cs="Cantarell"/>
                    </w:rPr>
                  </w:pPr>
                  <w:r>
                    <w:rPr>
                      <w:rFonts w:ascii="Cantarell" w:eastAsia="Cantarell" w:hAnsi="Cantarell" w:cs="Cantarell"/>
                    </w:rPr>
                    <w:t>3</w:t>
                  </w:r>
                </w:p>
              </w:tc>
              <w:tc>
                <w:tcPr>
                  <w:tcW w:w="3450" w:type="dxa"/>
                  <w:tcBorders>
                    <w:top w:val="single" w:sz="4" w:space="0" w:color="000000"/>
                    <w:left w:val="nil"/>
                    <w:right w:val="single" w:sz="4" w:space="0" w:color="000000"/>
                  </w:tcBorders>
                  <w:vAlign w:val="center"/>
                </w:tcPr>
                <w:p w14:paraId="38C6D084" w14:textId="77777777" w:rsidR="001F6A9B" w:rsidRDefault="001F6A9B" w:rsidP="001F6A9B">
                  <w:pPr>
                    <w:widowControl w:val="0"/>
                    <w:rPr>
                      <w:rFonts w:ascii="Cantarell" w:eastAsia="Cantarell" w:hAnsi="Cantarell" w:cs="Cantarell"/>
                    </w:rPr>
                  </w:pPr>
                  <w:r>
                    <w:rPr>
                      <w:rFonts w:ascii="Cantarell" w:eastAsia="Cantarell" w:hAnsi="Cantarell" w:cs="Cantarell"/>
                    </w:rPr>
                    <w:t>Cantidad</w:t>
                  </w:r>
                </w:p>
              </w:tc>
              <w:tc>
                <w:tcPr>
                  <w:tcW w:w="5055" w:type="dxa"/>
                  <w:tcBorders>
                    <w:top w:val="single" w:sz="4" w:space="0" w:color="000000"/>
                    <w:left w:val="nil"/>
                    <w:right w:val="single" w:sz="4" w:space="0" w:color="000000"/>
                  </w:tcBorders>
                  <w:vAlign w:val="center"/>
                </w:tcPr>
                <w:p w14:paraId="3E3A1C70"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1</w:t>
                  </w:r>
                </w:p>
              </w:tc>
            </w:tr>
            <w:tr w:rsidR="001F6A9B" w14:paraId="7EEEB110" w14:textId="77777777" w:rsidTr="005F1C2F">
              <w:trPr>
                <w:trHeight w:val="540"/>
              </w:trPr>
              <w:tc>
                <w:tcPr>
                  <w:tcW w:w="540" w:type="dxa"/>
                  <w:tcBorders>
                    <w:top w:val="single" w:sz="8" w:space="0" w:color="000000"/>
                    <w:left w:val="single" w:sz="8" w:space="0" w:color="000000"/>
                    <w:right w:val="single" w:sz="8" w:space="0" w:color="000000"/>
                  </w:tcBorders>
                  <w:vAlign w:val="center"/>
                </w:tcPr>
                <w:p w14:paraId="0159A16D" w14:textId="77777777" w:rsidR="001F6A9B" w:rsidRDefault="001F6A9B" w:rsidP="001F6A9B">
                  <w:pPr>
                    <w:widowControl w:val="0"/>
                    <w:jc w:val="center"/>
                    <w:rPr>
                      <w:rFonts w:ascii="Cantarell" w:eastAsia="Cantarell" w:hAnsi="Cantarell" w:cs="Cantarell"/>
                    </w:rPr>
                  </w:pPr>
                  <w:r>
                    <w:rPr>
                      <w:rFonts w:ascii="Cantarell" w:eastAsia="Cantarell" w:hAnsi="Cantarell" w:cs="Cantarell"/>
                    </w:rPr>
                    <w:t>3</w:t>
                  </w:r>
                </w:p>
              </w:tc>
              <w:tc>
                <w:tcPr>
                  <w:tcW w:w="3450" w:type="dxa"/>
                  <w:tcBorders>
                    <w:top w:val="single" w:sz="4" w:space="0" w:color="000000"/>
                    <w:left w:val="nil"/>
                    <w:right w:val="single" w:sz="4" w:space="0" w:color="000000"/>
                  </w:tcBorders>
                  <w:vAlign w:val="center"/>
                </w:tcPr>
                <w:p w14:paraId="669282C6" w14:textId="77777777" w:rsidR="001F6A9B" w:rsidRDefault="001F6A9B" w:rsidP="001F6A9B">
                  <w:pPr>
                    <w:widowControl w:val="0"/>
                    <w:rPr>
                      <w:rFonts w:ascii="Cantarell" w:eastAsia="Cantarell" w:hAnsi="Cantarell" w:cs="Cantarell"/>
                    </w:rPr>
                  </w:pPr>
                  <w:r>
                    <w:rPr>
                      <w:rFonts w:ascii="Cantarell" w:eastAsia="Cantarell" w:hAnsi="Cantarell" w:cs="Cantarell"/>
                    </w:rPr>
                    <w:t>Modelo de CPU</w:t>
                  </w:r>
                </w:p>
              </w:tc>
              <w:tc>
                <w:tcPr>
                  <w:tcW w:w="5055" w:type="dxa"/>
                  <w:tcBorders>
                    <w:top w:val="single" w:sz="4" w:space="0" w:color="000000"/>
                    <w:left w:val="nil"/>
                    <w:right w:val="single" w:sz="4" w:space="0" w:color="000000"/>
                  </w:tcBorders>
                  <w:vAlign w:val="center"/>
                </w:tcPr>
                <w:p w14:paraId="1DAFDE45"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Especificar</w:t>
                  </w:r>
                </w:p>
              </w:tc>
            </w:tr>
            <w:tr w:rsidR="001F6A9B" w14:paraId="45C6AAA7" w14:textId="77777777" w:rsidTr="005F1C2F">
              <w:trPr>
                <w:trHeight w:val="540"/>
              </w:trPr>
              <w:tc>
                <w:tcPr>
                  <w:tcW w:w="540" w:type="dxa"/>
                  <w:tcBorders>
                    <w:top w:val="single" w:sz="8" w:space="0" w:color="000000"/>
                    <w:left w:val="single" w:sz="8" w:space="0" w:color="000000"/>
                    <w:right w:val="single" w:sz="8" w:space="0" w:color="000000"/>
                  </w:tcBorders>
                  <w:vAlign w:val="center"/>
                </w:tcPr>
                <w:p w14:paraId="260BB544" w14:textId="77777777" w:rsidR="001F6A9B" w:rsidRDefault="001F6A9B" w:rsidP="001F6A9B">
                  <w:pPr>
                    <w:widowControl w:val="0"/>
                    <w:jc w:val="center"/>
                    <w:rPr>
                      <w:rFonts w:ascii="Cantarell" w:eastAsia="Cantarell" w:hAnsi="Cantarell" w:cs="Cantarell"/>
                    </w:rPr>
                  </w:pPr>
                  <w:r>
                    <w:rPr>
                      <w:rFonts w:ascii="Cantarell" w:eastAsia="Cantarell" w:hAnsi="Cantarell" w:cs="Cantarell"/>
                    </w:rPr>
                    <w:t>4</w:t>
                  </w:r>
                </w:p>
              </w:tc>
              <w:tc>
                <w:tcPr>
                  <w:tcW w:w="3450" w:type="dxa"/>
                  <w:tcBorders>
                    <w:top w:val="single" w:sz="4" w:space="0" w:color="000000"/>
                    <w:left w:val="nil"/>
                    <w:right w:val="single" w:sz="4" w:space="0" w:color="000000"/>
                  </w:tcBorders>
                  <w:vAlign w:val="center"/>
                </w:tcPr>
                <w:p w14:paraId="2A35AE52" w14:textId="77777777" w:rsidR="001F6A9B" w:rsidRDefault="001F6A9B" w:rsidP="001F6A9B">
                  <w:pPr>
                    <w:widowControl w:val="0"/>
                    <w:rPr>
                      <w:rFonts w:ascii="Cantarell" w:eastAsia="Cantarell" w:hAnsi="Cantarell" w:cs="Cantarell"/>
                    </w:rPr>
                  </w:pPr>
                  <w:r>
                    <w:rPr>
                      <w:rFonts w:ascii="Cantarell" w:eastAsia="Cantarell" w:hAnsi="Cantarell" w:cs="Cantarell"/>
                    </w:rPr>
                    <w:t>Arquitectura de CPU</w:t>
                  </w:r>
                </w:p>
              </w:tc>
              <w:tc>
                <w:tcPr>
                  <w:tcW w:w="5055" w:type="dxa"/>
                  <w:tcBorders>
                    <w:top w:val="single" w:sz="4" w:space="0" w:color="000000"/>
                    <w:left w:val="nil"/>
                    <w:right w:val="single" w:sz="4" w:space="0" w:color="000000"/>
                  </w:tcBorders>
                  <w:vAlign w:val="center"/>
                </w:tcPr>
                <w:p w14:paraId="686D579A"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64-bits</w:t>
                  </w:r>
                </w:p>
              </w:tc>
            </w:tr>
            <w:tr w:rsidR="001F6A9B" w14:paraId="0211FC75" w14:textId="77777777" w:rsidTr="005F1C2F">
              <w:trPr>
                <w:trHeight w:val="530"/>
              </w:trPr>
              <w:tc>
                <w:tcPr>
                  <w:tcW w:w="540" w:type="dxa"/>
                  <w:tcBorders>
                    <w:top w:val="single" w:sz="8" w:space="0" w:color="000000"/>
                    <w:left w:val="single" w:sz="8" w:space="0" w:color="000000"/>
                    <w:right w:val="single" w:sz="8" w:space="0" w:color="000000"/>
                  </w:tcBorders>
                  <w:vAlign w:val="center"/>
                </w:tcPr>
                <w:p w14:paraId="718D9E3C" w14:textId="77777777" w:rsidR="001F6A9B" w:rsidRDefault="001F6A9B" w:rsidP="001F6A9B">
                  <w:pPr>
                    <w:widowControl w:val="0"/>
                    <w:jc w:val="center"/>
                    <w:rPr>
                      <w:rFonts w:ascii="Cantarell" w:eastAsia="Cantarell" w:hAnsi="Cantarell" w:cs="Cantarell"/>
                    </w:rPr>
                  </w:pPr>
                  <w:r>
                    <w:rPr>
                      <w:rFonts w:ascii="Cantarell" w:eastAsia="Cantarell" w:hAnsi="Cantarell" w:cs="Cantarell"/>
                    </w:rPr>
                    <w:t>5</w:t>
                  </w:r>
                </w:p>
              </w:tc>
              <w:tc>
                <w:tcPr>
                  <w:tcW w:w="3450" w:type="dxa"/>
                  <w:tcBorders>
                    <w:top w:val="single" w:sz="4" w:space="0" w:color="000000"/>
                    <w:left w:val="nil"/>
                    <w:right w:val="single" w:sz="4" w:space="0" w:color="000000"/>
                  </w:tcBorders>
                  <w:vAlign w:val="center"/>
                </w:tcPr>
                <w:p w14:paraId="60FC4E45" w14:textId="77777777" w:rsidR="001F6A9B" w:rsidRDefault="001F6A9B" w:rsidP="001F6A9B">
                  <w:pPr>
                    <w:widowControl w:val="0"/>
                    <w:rPr>
                      <w:rFonts w:ascii="Cantarell" w:eastAsia="Cantarell" w:hAnsi="Cantarell" w:cs="Cantarell"/>
                    </w:rPr>
                  </w:pPr>
                  <w:r>
                    <w:rPr>
                      <w:rFonts w:ascii="Cantarell" w:eastAsia="Cantarell" w:hAnsi="Cantarell" w:cs="Cantarell"/>
                    </w:rPr>
                    <w:t>Frecuencia de CPU</w:t>
                  </w:r>
                </w:p>
              </w:tc>
              <w:tc>
                <w:tcPr>
                  <w:tcW w:w="5055" w:type="dxa"/>
                  <w:tcBorders>
                    <w:top w:val="single" w:sz="4" w:space="0" w:color="000000"/>
                    <w:left w:val="nil"/>
                    <w:right w:val="single" w:sz="4" w:space="0" w:color="000000"/>
                  </w:tcBorders>
                  <w:vAlign w:val="center"/>
                </w:tcPr>
                <w:p w14:paraId="4A538B40"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4-core 2.2 GHz o superior</w:t>
                  </w:r>
                </w:p>
              </w:tc>
            </w:tr>
            <w:tr w:rsidR="001F6A9B" w14:paraId="080F7EA6" w14:textId="77777777" w:rsidTr="005F1C2F">
              <w:trPr>
                <w:trHeight w:val="829"/>
              </w:trPr>
              <w:tc>
                <w:tcPr>
                  <w:tcW w:w="540" w:type="dxa"/>
                  <w:tcBorders>
                    <w:top w:val="single" w:sz="8" w:space="0" w:color="000000"/>
                    <w:left w:val="single" w:sz="8" w:space="0" w:color="000000"/>
                    <w:right w:val="single" w:sz="8" w:space="0" w:color="000000"/>
                  </w:tcBorders>
                  <w:vAlign w:val="center"/>
                </w:tcPr>
                <w:p w14:paraId="070EBEB1" w14:textId="77777777" w:rsidR="001F6A9B" w:rsidRDefault="001F6A9B" w:rsidP="001F6A9B">
                  <w:pPr>
                    <w:widowControl w:val="0"/>
                    <w:jc w:val="center"/>
                    <w:rPr>
                      <w:rFonts w:ascii="Cantarell" w:eastAsia="Cantarell" w:hAnsi="Cantarell" w:cs="Cantarell"/>
                    </w:rPr>
                  </w:pPr>
                  <w:r>
                    <w:rPr>
                      <w:rFonts w:ascii="Cantarell" w:eastAsia="Cantarell" w:hAnsi="Cantarell" w:cs="Cantarell"/>
                    </w:rPr>
                    <w:t>6</w:t>
                  </w:r>
                </w:p>
              </w:tc>
              <w:tc>
                <w:tcPr>
                  <w:tcW w:w="3450" w:type="dxa"/>
                  <w:tcBorders>
                    <w:top w:val="single" w:sz="4" w:space="0" w:color="000000"/>
                    <w:left w:val="nil"/>
                    <w:right w:val="single" w:sz="4" w:space="0" w:color="000000"/>
                  </w:tcBorders>
                  <w:vAlign w:val="center"/>
                </w:tcPr>
                <w:p w14:paraId="5BB649E5" w14:textId="77777777" w:rsidR="001F6A9B" w:rsidRDefault="001F6A9B" w:rsidP="001F6A9B">
                  <w:pPr>
                    <w:widowControl w:val="0"/>
                    <w:rPr>
                      <w:rFonts w:ascii="Cantarell" w:eastAsia="Cantarell" w:hAnsi="Cantarell" w:cs="Cantarell"/>
                    </w:rPr>
                  </w:pPr>
                  <w:r>
                    <w:rPr>
                      <w:rFonts w:ascii="Cantarell" w:eastAsia="Cantarell" w:hAnsi="Cantarell" w:cs="Cantarell"/>
                    </w:rPr>
                    <w:t>Memoria RAM del Sistema</w:t>
                  </w:r>
                </w:p>
              </w:tc>
              <w:tc>
                <w:tcPr>
                  <w:tcW w:w="5055" w:type="dxa"/>
                  <w:tcBorders>
                    <w:top w:val="single" w:sz="4" w:space="0" w:color="000000"/>
                    <w:left w:val="nil"/>
                    <w:right w:val="single" w:sz="4" w:space="0" w:color="000000"/>
                  </w:tcBorders>
                  <w:vAlign w:val="center"/>
                </w:tcPr>
                <w:p w14:paraId="7B3DAC7F"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4 GB DDR4 ECC RAM o superior</w:t>
                  </w:r>
                </w:p>
              </w:tc>
            </w:tr>
            <w:tr w:rsidR="001F6A9B" w14:paraId="5D2ABAE2" w14:textId="77777777" w:rsidTr="005F1C2F">
              <w:trPr>
                <w:trHeight w:val="849"/>
              </w:trPr>
              <w:tc>
                <w:tcPr>
                  <w:tcW w:w="540" w:type="dxa"/>
                  <w:tcBorders>
                    <w:top w:val="single" w:sz="8" w:space="0" w:color="000000"/>
                    <w:left w:val="single" w:sz="8" w:space="0" w:color="000000"/>
                    <w:right w:val="single" w:sz="8" w:space="0" w:color="000000"/>
                  </w:tcBorders>
                  <w:vAlign w:val="center"/>
                </w:tcPr>
                <w:p w14:paraId="557A592E" w14:textId="77777777" w:rsidR="001F6A9B" w:rsidRDefault="001F6A9B" w:rsidP="001F6A9B">
                  <w:pPr>
                    <w:widowControl w:val="0"/>
                    <w:jc w:val="center"/>
                    <w:rPr>
                      <w:rFonts w:ascii="Cantarell" w:eastAsia="Cantarell" w:hAnsi="Cantarell" w:cs="Cantarell"/>
                    </w:rPr>
                  </w:pPr>
                  <w:r>
                    <w:rPr>
                      <w:rFonts w:ascii="Cantarell" w:eastAsia="Cantarell" w:hAnsi="Cantarell" w:cs="Cantarell"/>
                    </w:rPr>
                    <w:lastRenderedPageBreak/>
                    <w:t>7</w:t>
                  </w:r>
                </w:p>
              </w:tc>
              <w:tc>
                <w:tcPr>
                  <w:tcW w:w="3450" w:type="dxa"/>
                  <w:tcBorders>
                    <w:top w:val="single" w:sz="4" w:space="0" w:color="000000"/>
                    <w:left w:val="nil"/>
                    <w:right w:val="single" w:sz="4" w:space="0" w:color="000000"/>
                  </w:tcBorders>
                  <w:vAlign w:val="center"/>
                </w:tcPr>
                <w:p w14:paraId="51BC205D" w14:textId="77777777" w:rsidR="001F6A9B" w:rsidRDefault="001F6A9B" w:rsidP="001F6A9B">
                  <w:pPr>
                    <w:widowControl w:val="0"/>
                    <w:rPr>
                      <w:rFonts w:ascii="Cantarell" w:eastAsia="Cantarell" w:hAnsi="Cantarell" w:cs="Cantarell"/>
                    </w:rPr>
                  </w:pPr>
                  <w:r>
                    <w:rPr>
                      <w:rFonts w:ascii="Cantarell" w:eastAsia="Cantarell" w:hAnsi="Cantarell" w:cs="Cantarell"/>
                    </w:rPr>
                    <w:t>Puertos RJ-45 1GbE LAN</w:t>
                  </w:r>
                </w:p>
              </w:tc>
              <w:tc>
                <w:tcPr>
                  <w:tcW w:w="5055" w:type="dxa"/>
                  <w:tcBorders>
                    <w:top w:val="single" w:sz="4" w:space="0" w:color="000000"/>
                    <w:left w:val="nil"/>
                    <w:right w:val="single" w:sz="4" w:space="0" w:color="000000"/>
                  </w:tcBorders>
                  <w:vAlign w:val="center"/>
                </w:tcPr>
                <w:p w14:paraId="393263C8"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 xml:space="preserve">4 </w:t>
                  </w:r>
                </w:p>
              </w:tc>
            </w:tr>
            <w:tr w:rsidR="001F6A9B" w14:paraId="3230DB6E" w14:textId="77777777" w:rsidTr="005F1C2F">
              <w:trPr>
                <w:trHeight w:val="840"/>
              </w:trPr>
              <w:tc>
                <w:tcPr>
                  <w:tcW w:w="540" w:type="dxa"/>
                  <w:tcBorders>
                    <w:top w:val="single" w:sz="8" w:space="0" w:color="000000"/>
                    <w:left w:val="single" w:sz="8" w:space="0" w:color="000000"/>
                    <w:right w:val="single" w:sz="8" w:space="0" w:color="000000"/>
                  </w:tcBorders>
                  <w:vAlign w:val="center"/>
                </w:tcPr>
                <w:p w14:paraId="4B505807" w14:textId="77777777" w:rsidR="001F6A9B" w:rsidRDefault="001F6A9B" w:rsidP="001F6A9B">
                  <w:pPr>
                    <w:widowControl w:val="0"/>
                    <w:jc w:val="center"/>
                    <w:rPr>
                      <w:rFonts w:ascii="Cantarell" w:eastAsia="Cantarell" w:hAnsi="Cantarell" w:cs="Cantarell"/>
                    </w:rPr>
                  </w:pPr>
                  <w:r>
                    <w:rPr>
                      <w:rFonts w:ascii="Cantarell" w:eastAsia="Cantarell" w:hAnsi="Cantarell" w:cs="Cantarell"/>
                    </w:rPr>
                    <w:t>8</w:t>
                  </w:r>
                </w:p>
              </w:tc>
              <w:tc>
                <w:tcPr>
                  <w:tcW w:w="3450" w:type="dxa"/>
                  <w:tcBorders>
                    <w:top w:val="single" w:sz="4" w:space="0" w:color="000000"/>
                    <w:left w:val="nil"/>
                    <w:right w:val="single" w:sz="4" w:space="0" w:color="000000"/>
                  </w:tcBorders>
                  <w:vAlign w:val="center"/>
                </w:tcPr>
                <w:p w14:paraId="644DDBE8" w14:textId="77777777" w:rsidR="001F6A9B" w:rsidRDefault="001F6A9B" w:rsidP="001F6A9B">
                  <w:pPr>
                    <w:widowControl w:val="0"/>
                    <w:rPr>
                      <w:rFonts w:ascii="Cantarell" w:eastAsia="Cantarell" w:hAnsi="Cantarell" w:cs="Cantarell"/>
                    </w:rPr>
                  </w:pPr>
                  <w:r>
                    <w:rPr>
                      <w:rFonts w:ascii="Cantarell" w:eastAsia="Cantarell" w:hAnsi="Cantarell" w:cs="Cantarell"/>
                    </w:rPr>
                    <w:t>Fuente / Adaptador de alimentación</w:t>
                  </w:r>
                </w:p>
              </w:tc>
              <w:tc>
                <w:tcPr>
                  <w:tcW w:w="5055" w:type="dxa"/>
                  <w:tcBorders>
                    <w:top w:val="single" w:sz="4" w:space="0" w:color="000000"/>
                    <w:left w:val="nil"/>
                    <w:right w:val="single" w:sz="4" w:space="0" w:color="000000"/>
                  </w:tcBorders>
                  <w:vAlign w:val="center"/>
                </w:tcPr>
                <w:p w14:paraId="19FA4B8B"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350W o superior</w:t>
                  </w:r>
                </w:p>
              </w:tc>
            </w:tr>
            <w:tr w:rsidR="001F6A9B" w14:paraId="7F5A9AB7" w14:textId="77777777" w:rsidTr="005F1C2F">
              <w:trPr>
                <w:trHeight w:val="840"/>
              </w:trPr>
              <w:tc>
                <w:tcPr>
                  <w:tcW w:w="540" w:type="dxa"/>
                  <w:tcBorders>
                    <w:top w:val="single" w:sz="8" w:space="0" w:color="000000"/>
                    <w:left w:val="single" w:sz="8" w:space="0" w:color="000000"/>
                    <w:right w:val="single" w:sz="8" w:space="0" w:color="000000"/>
                  </w:tcBorders>
                  <w:vAlign w:val="center"/>
                </w:tcPr>
                <w:p w14:paraId="175ECCD3" w14:textId="77777777" w:rsidR="001F6A9B" w:rsidRDefault="001F6A9B" w:rsidP="001F6A9B">
                  <w:pPr>
                    <w:widowControl w:val="0"/>
                    <w:jc w:val="center"/>
                    <w:rPr>
                      <w:rFonts w:ascii="Cantarell" w:eastAsia="Cantarell" w:hAnsi="Cantarell" w:cs="Cantarell"/>
                    </w:rPr>
                  </w:pPr>
                  <w:r>
                    <w:rPr>
                      <w:rFonts w:ascii="Cantarell" w:eastAsia="Cantarell" w:hAnsi="Cantarell" w:cs="Cantarell"/>
                    </w:rPr>
                    <w:t>9</w:t>
                  </w:r>
                </w:p>
              </w:tc>
              <w:tc>
                <w:tcPr>
                  <w:tcW w:w="3450" w:type="dxa"/>
                  <w:tcBorders>
                    <w:top w:val="single" w:sz="4" w:space="0" w:color="000000"/>
                    <w:left w:val="nil"/>
                    <w:right w:val="single" w:sz="4" w:space="0" w:color="000000"/>
                  </w:tcBorders>
                  <w:vAlign w:val="center"/>
                </w:tcPr>
                <w:p w14:paraId="2AE48788" w14:textId="77777777" w:rsidR="001F6A9B" w:rsidRDefault="001F6A9B" w:rsidP="001F6A9B">
                  <w:pPr>
                    <w:widowControl w:val="0"/>
                    <w:rPr>
                      <w:rFonts w:ascii="Cantarell" w:eastAsia="Cantarell" w:hAnsi="Cantarell" w:cs="Cantarell"/>
                    </w:rPr>
                  </w:pPr>
                  <w:r>
                    <w:rPr>
                      <w:rFonts w:ascii="Cantarell" w:eastAsia="Cantarell" w:hAnsi="Cantarell" w:cs="Cantarell"/>
                    </w:rPr>
                    <w:t>Doble redundancia</w:t>
                  </w:r>
                </w:p>
              </w:tc>
              <w:tc>
                <w:tcPr>
                  <w:tcW w:w="5055" w:type="dxa"/>
                  <w:tcBorders>
                    <w:top w:val="single" w:sz="4" w:space="0" w:color="000000"/>
                    <w:left w:val="nil"/>
                    <w:right w:val="single" w:sz="4" w:space="0" w:color="000000"/>
                  </w:tcBorders>
                  <w:vAlign w:val="center"/>
                </w:tcPr>
                <w:p w14:paraId="1C302DD2"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Si</w:t>
                  </w:r>
                </w:p>
              </w:tc>
            </w:tr>
            <w:tr w:rsidR="001F6A9B" w14:paraId="638277B8" w14:textId="77777777" w:rsidTr="005F1C2F">
              <w:trPr>
                <w:trHeight w:val="840"/>
              </w:trPr>
              <w:tc>
                <w:tcPr>
                  <w:tcW w:w="540" w:type="dxa"/>
                  <w:tcBorders>
                    <w:top w:val="single" w:sz="8" w:space="0" w:color="000000"/>
                    <w:left w:val="single" w:sz="8" w:space="0" w:color="000000"/>
                    <w:right w:val="single" w:sz="8" w:space="0" w:color="000000"/>
                  </w:tcBorders>
                  <w:vAlign w:val="center"/>
                </w:tcPr>
                <w:p w14:paraId="51EE5EFB" w14:textId="77777777" w:rsidR="001F6A9B" w:rsidRDefault="001F6A9B" w:rsidP="001F6A9B">
                  <w:pPr>
                    <w:widowControl w:val="0"/>
                    <w:jc w:val="center"/>
                    <w:rPr>
                      <w:rFonts w:ascii="Cantarell" w:eastAsia="Cantarell" w:hAnsi="Cantarell" w:cs="Cantarell"/>
                    </w:rPr>
                  </w:pPr>
                  <w:r>
                    <w:rPr>
                      <w:rFonts w:ascii="Cantarell" w:eastAsia="Cantarell" w:hAnsi="Cantarell" w:cs="Cantarell"/>
                    </w:rPr>
                    <w:t>10</w:t>
                  </w:r>
                </w:p>
              </w:tc>
              <w:tc>
                <w:tcPr>
                  <w:tcW w:w="3450" w:type="dxa"/>
                  <w:tcBorders>
                    <w:top w:val="single" w:sz="4" w:space="0" w:color="000000"/>
                    <w:left w:val="nil"/>
                    <w:right w:val="single" w:sz="4" w:space="0" w:color="000000"/>
                  </w:tcBorders>
                  <w:vAlign w:val="center"/>
                </w:tcPr>
                <w:p w14:paraId="40BEB0CE" w14:textId="77777777" w:rsidR="001F6A9B" w:rsidRDefault="001F6A9B" w:rsidP="001F6A9B">
                  <w:pPr>
                    <w:widowControl w:val="0"/>
                    <w:rPr>
                      <w:rFonts w:ascii="Cantarell" w:eastAsia="Cantarell" w:hAnsi="Cantarell" w:cs="Cantarell"/>
                    </w:rPr>
                  </w:pPr>
                  <w:r>
                    <w:rPr>
                      <w:rFonts w:ascii="Cantarell" w:eastAsia="Cantarell" w:hAnsi="Cantarell" w:cs="Cantarell"/>
                    </w:rPr>
                    <w:t>Fuente de alimentación redundante</w:t>
                  </w:r>
                </w:p>
              </w:tc>
              <w:tc>
                <w:tcPr>
                  <w:tcW w:w="5055" w:type="dxa"/>
                  <w:tcBorders>
                    <w:top w:val="single" w:sz="4" w:space="0" w:color="000000"/>
                    <w:left w:val="nil"/>
                    <w:right w:val="single" w:sz="4" w:space="0" w:color="000000"/>
                  </w:tcBorders>
                  <w:vAlign w:val="center"/>
                </w:tcPr>
                <w:p w14:paraId="6E919EB5"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Si</w:t>
                  </w:r>
                </w:p>
              </w:tc>
            </w:tr>
            <w:tr w:rsidR="001F6A9B" w14:paraId="2AD5B6D0" w14:textId="77777777" w:rsidTr="005F1C2F">
              <w:trPr>
                <w:trHeight w:val="840"/>
              </w:trPr>
              <w:tc>
                <w:tcPr>
                  <w:tcW w:w="540" w:type="dxa"/>
                  <w:tcBorders>
                    <w:top w:val="single" w:sz="8" w:space="0" w:color="000000"/>
                    <w:left w:val="single" w:sz="8" w:space="0" w:color="000000"/>
                    <w:right w:val="single" w:sz="8" w:space="0" w:color="000000"/>
                  </w:tcBorders>
                  <w:vAlign w:val="center"/>
                </w:tcPr>
                <w:p w14:paraId="1F37B253" w14:textId="77777777" w:rsidR="001F6A9B" w:rsidRDefault="001F6A9B" w:rsidP="001F6A9B">
                  <w:pPr>
                    <w:widowControl w:val="0"/>
                    <w:jc w:val="center"/>
                    <w:rPr>
                      <w:rFonts w:ascii="Cantarell" w:eastAsia="Cantarell" w:hAnsi="Cantarell" w:cs="Cantarell"/>
                    </w:rPr>
                  </w:pPr>
                  <w:r>
                    <w:rPr>
                      <w:rFonts w:ascii="Cantarell" w:eastAsia="Cantarell" w:hAnsi="Cantarell" w:cs="Cantarell"/>
                    </w:rPr>
                    <w:t>11</w:t>
                  </w:r>
                </w:p>
              </w:tc>
              <w:tc>
                <w:tcPr>
                  <w:tcW w:w="3450" w:type="dxa"/>
                  <w:tcBorders>
                    <w:top w:val="single" w:sz="4" w:space="0" w:color="000000"/>
                    <w:left w:val="nil"/>
                    <w:right w:val="single" w:sz="4" w:space="0" w:color="000000"/>
                  </w:tcBorders>
                  <w:vAlign w:val="center"/>
                </w:tcPr>
                <w:p w14:paraId="36C0E3E2" w14:textId="77777777" w:rsidR="001F6A9B" w:rsidRDefault="001F6A9B" w:rsidP="001F6A9B">
                  <w:pPr>
                    <w:widowControl w:val="0"/>
                    <w:rPr>
                      <w:rFonts w:ascii="Cantarell" w:eastAsia="Cantarell" w:hAnsi="Cantarell" w:cs="Cantarell"/>
                    </w:rPr>
                  </w:pPr>
                  <w:r>
                    <w:rPr>
                      <w:rFonts w:ascii="Cantarell" w:eastAsia="Cantarell" w:hAnsi="Cantarell" w:cs="Cantarell"/>
                    </w:rPr>
                    <w:t>Motor de cifrado de hardware (AES-NI)</w:t>
                  </w:r>
                </w:p>
              </w:tc>
              <w:tc>
                <w:tcPr>
                  <w:tcW w:w="5055" w:type="dxa"/>
                  <w:tcBorders>
                    <w:top w:val="single" w:sz="4" w:space="0" w:color="000000"/>
                    <w:left w:val="nil"/>
                    <w:right w:val="single" w:sz="4" w:space="0" w:color="000000"/>
                  </w:tcBorders>
                  <w:vAlign w:val="center"/>
                </w:tcPr>
                <w:p w14:paraId="20F324C1"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Si</w:t>
                  </w:r>
                </w:p>
              </w:tc>
            </w:tr>
            <w:tr w:rsidR="001F6A9B" w14:paraId="1771DAD8" w14:textId="77777777" w:rsidTr="005F1C2F">
              <w:trPr>
                <w:trHeight w:val="840"/>
              </w:trPr>
              <w:tc>
                <w:tcPr>
                  <w:tcW w:w="540" w:type="dxa"/>
                  <w:tcBorders>
                    <w:top w:val="single" w:sz="8" w:space="0" w:color="000000"/>
                    <w:left w:val="single" w:sz="8" w:space="0" w:color="000000"/>
                    <w:right w:val="single" w:sz="8" w:space="0" w:color="000000"/>
                  </w:tcBorders>
                  <w:vAlign w:val="center"/>
                </w:tcPr>
                <w:p w14:paraId="63D313F7" w14:textId="77777777" w:rsidR="001F6A9B" w:rsidRDefault="001F6A9B" w:rsidP="001F6A9B">
                  <w:pPr>
                    <w:widowControl w:val="0"/>
                    <w:jc w:val="center"/>
                    <w:rPr>
                      <w:rFonts w:ascii="Cantarell" w:eastAsia="Cantarell" w:hAnsi="Cantarell" w:cs="Cantarell"/>
                    </w:rPr>
                  </w:pPr>
                  <w:r>
                    <w:rPr>
                      <w:rFonts w:ascii="Cantarell" w:eastAsia="Cantarell" w:hAnsi="Cantarell" w:cs="Cantarell"/>
                    </w:rPr>
                    <w:t>11</w:t>
                  </w:r>
                </w:p>
              </w:tc>
              <w:tc>
                <w:tcPr>
                  <w:tcW w:w="3450" w:type="dxa"/>
                  <w:tcBorders>
                    <w:top w:val="single" w:sz="4" w:space="0" w:color="000000"/>
                    <w:left w:val="nil"/>
                    <w:right w:val="single" w:sz="4" w:space="0" w:color="000000"/>
                  </w:tcBorders>
                  <w:vAlign w:val="center"/>
                </w:tcPr>
                <w:p w14:paraId="33B1D2BB" w14:textId="77777777" w:rsidR="001F6A9B" w:rsidRDefault="001F6A9B" w:rsidP="001F6A9B">
                  <w:pPr>
                    <w:widowControl w:val="0"/>
                    <w:rPr>
                      <w:rFonts w:ascii="Cantarell" w:eastAsia="Cantarell" w:hAnsi="Cantarell" w:cs="Cantarell"/>
                    </w:rPr>
                  </w:pPr>
                  <w:r>
                    <w:rPr>
                      <w:rFonts w:ascii="Cantarell" w:eastAsia="Cantarell" w:hAnsi="Cantarell" w:cs="Cantarell"/>
                    </w:rPr>
                    <w:t>Tipo de montaje</w:t>
                  </w:r>
                </w:p>
              </w:tc>
              <w:tc>
                <w:tcPr>
                  <w:tcW w:w="5055" w:type="dxa"/>
                  <w:tcBorders>
                    <w:top w:val="single" w:sz="4" w:space="0" w:color="000000"/>
                    <w:left w:val="nil"/>
                    <w:right w:val="single" w:sz="4" w:space="0" w:color="000000"/>
                  </w:tcBorders>
                  <w:vAlign w:val="center"/>
                </w:tcPr>
                <w:p w14:paraId="47EE2E45"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Montaje en rack</w:t>
                  </w:r>
                </w:p>
              </w:tc>
            </w:tr>
            <w:tr w:rsidR="001F6A9B" w14:paraId="7E11B7B1" w14:textId="77777777" w:rsidTr="005F1C2F">
              <w:trPr>
                <w:trHeight w:val="840"/>
              </w:trPr>
              <w:tc>
                <w:tcPr>
                  <w:tcW w:w="540" w:type="dxa"/>
                  <w:tcBorders>
                    <w:top w:val="single" w:sz="8" w:space="0" w:color="000000"/>
                    <w:left w:val="single" w:sz="8" w:space="0" w:color="000000"/>
                    <w:right w:val="single" w:sz="8" w:space="0" w:color="000000"/>
                  </w:tcBorders>
                  <w:vAlign w:val="center"/>
                </w:tcPr>
                <w:p w14:paraId="05E558C7" w14:textId="77777777" w:rsidR="001F6A9B" w:rsidRDefault="001F6A9B" w:rsidP="001F6A9B">
                  <w:pPr>
                    <w:widowControl w:val="0"/>
                    <w:jc w:val="center"/>
                    <w:rPr>
                      <w:rFonts w:ascii="Cantarell" w:eastAsia="Cantarell" w:hAnsi="Cantarell" w:cs="Cantarell"/>
                    </w:rPr>
                  </w:pPr>
                  <w:r>
                    <w:rPr>
                      <w:rFonts w:ascii="Cantarell" w:eastAsia="Cantarell" w:hAnsi="Cantarell" w:cs="Cantarell"/>
                    </w:rPr>
                    <w:t>12</w:t>
                  </w:r>
                </w:p>
              </w:tc>
              <w:tc>
                <w:tcPr>
                  <w:tcW w:w="3450" w:type="dxa"/>
                  <w:tcBorders>
                    <w:top w:val="single" w:sz="4" w:space="0" w:color="000000"/>
                    <w:left w:val="nil"/>
                    <w:right w:val="single" w:sz="4" w:space="0" w:color="000000"/>
                  </w:tcBorders>
                  <w:vAlign w:val="center"/>
                </w:tcPr>
                <w:p w14:paraId="4A8B88A2" w14:textId="77777777" w:rsidR="001F6A9B" w:rsidRDefault="001F6A9B" w:rsidP="001F6A9B">
                  <w:pPr>
                    <w:widowControl w:val="0"/>
                    <w:rPr>
                      <w:rFonts w:ascii="Cantarell" w:eastAsia="Cantarell" w:hAnsi="Cantarell" w:cs="Cantarell"/>
                    </w:rPr>
                  </w:pPr>
                  <w:r>
                    <w:rPr>
                      <w:rFonts w:ascii="Cantarell" w:eastAsia="Cantarell" w:hAnsi="Cantarell" w:cs="Cantarell"/>
                    </w:rPr>
                    <w:t>Capacidad máxima de Discos Duros</w:t>
                  </w:r>
                </w:p>
              </w:tc>
              <w:tc>
                <w:tcPr>
                  <w:tcW w:w="5055" w:type="dxa"/>
                  <w:tcBorders>
                    <w:top w:val="single" w:sz="4" w:space="0" w:color="000000"/>
                    <w:left w:val="nil"/>
                    <w:right w:val="single" w:sz="4" w:space="0" w:color="000000"/>
                  </w:tcBorders>
                  <w:vAlign w:val="center"/>
                </w:tcPr>
                <w:p w14:paraId="66058D7C"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8 x 3.5"/2.5" SATA Drive Bays</w:t>
                  </w:r>
                </w:p>
              </w:tc>
            </w:tr>
            <w:tr w:rsidR="001F6A9B" w14:paraId="4202A0C5" w14:textId="77777777" w:rsidTr="005F1C2F">
              <w:trPr>
                <w:trHeight w:val="813"/>
              </w:trPr>
              <w:tc>
                <w:tcPr>
                  <w:tcW w:w="540" w:type="dxa"/>
                  <w:tcBorders>
                    <w:top w:val="single" w:sz="8" w:space="0" w:color="000000"/>
                    <w:left w:val="single" w:sz="8" w:space="0" w:color="000000"/>
                    <w:right w:val="single" w:sz="8" w:space="0" w:color="000000"/>
                  </w:tcBorders>
                  <w:vAlign w:val="center"/>
                </w:tcPr>
                <w:p w14:paraId="08C105DA" w14:textId="77777777" w:rsidR="001F6A9B" w:rsidRDefault="001F6A9B" w:rsidP="001F6A9B">
                  <w:pPr>
                    <w:widowControl w:val="0"/>
                    <w:jc w:val="center"/>
                    <w:rPr>
                      <w:rFonts w:ascii="Cantarell" w:eastAsia="Cantarell" w:hAnsi="Cantarell" w:cs="Cantarell"/>
                    </w:rPr>
                  </w:pPr>
                  <w:r>
                    <w:rPr>
                      <w:rFonts w:ascii="Cantarell" w:eastAsia="Cantarell" w:hAnsi="Cantarell" w:cs="Cantarell"/>
                    </w:rPr>
                    <w:t>13</w:t>
                  </w:r>
                </w:p>
              </w:tc>
              <w:tc>
                <w:tcPr>
                  <w:tcW w:w="3450" w:type="dxa"/>
                  <w:tcBorders>
                    <w:top w:val="single" w:sz="4" w:space="0" w:color="000000"/>
                    <w:left w:val="nil"/>
                    <w:right w:val="single" w:sz="4" w:space="0" w:color="000000"/>
                  </w:tcBorders>
                  <w:vAlign w:val="center"/>
                </w:tcPr>
                <w:p w14:paraId="700A3C1B" w14:textId="77777777" w:rsidR="001F6A9B" w:rsidRDefault="001F6A9B" w:rsidP="001F6A9B">
                  <w:pPr>
                    <w:widowControl w:val="0"/>
                    <w:rPr>
                      <w:rFonts w:ascii="Cantarell" w:eastAsia="Cantarell" w:hAnsi="Cantarell" w:cs="Cantarell"/>
                    </w:rPr>
                  </w:pPr>
                  <w:r>
                    <w:rPr>
                      <w:rFonts w:ascii="Cantarell" w:eastAsia="Cantarell" w:hAnsi="Cantarell" w:cs="Cantarell"/>
                    </w:rPr>
                    <w:t>Cantidad de Discos Duros incluidos</w:t>
                  </w:r>
                </w:p>
              </w:tc>
              <w:tc>
                <w:tcPr>
                  <w:tcW w:w="5055" w:type="dxa"/>
                  <w:tcBorders>
                    <w:top w:val="single" w:sz="4" w:space="0" w:color="000000"/>
                    <w:left w:val="nil"/>
                    <w:right w:val="single" w:sz="4" w:space="0" w:color="000000"/>
                  </w:tcBorders>
                  <w:vAlign w:val="center"/>
                </w:tcPr>
                <w:p w14:paraId="53B0D5B0"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 xml:space="preserve">4 </w:t>
                  </w:r>
                </w:p>
              </w:tc>
            </w:tr>
            <w:tr w:rsidR="001F6A9B" w14:paraId="0760E98F" w14:textId="77777777" w:rsidTr="005F1C2F">
              <w:trPr>
                <w:trHeight w:val="820"/>
              </w:trPr>
              <w:tc>
                <w:tcPr>
                  <w:tcW w:w="540" w:type="dxa"/>
                  <w:tcBorders>
                    <w:top w:val="single" w:sz="8" w:space="0" w:color="000000"/>
                    <w:left w:val="single" w:sz="8" w:space="0" w:color="000000"/>
                    <w:right w:val="single" w:sz="8" w:space="0" w:color="000000"/>
                  </w:tcBorders>
                  <w:vAlign w:val="center"/>
                </w:tcPr>
                <w:p w14:paraId="79DE8B9E" w14:textId="77777777" w:rsidR="001F6A9B" w:rsidRDefault="001F6A9B" w:rsidP="001F6A9B">
                  <w:pPr>
                    <w:widowControl w:val="0"/>
                    <w:jc w:val="center"/>
                    <w:rPr>
                      <w:rFonts w:ascii="Cantarell" w:eastAsia="Cantarell" w:hAnsi="Cantarell" w:cs="Cantarell"/>
                    </w:rPr>
                  </w:pPr>
                  <w:r>
                    <w:rPr>
                      <w:rFonts w:ascii="Cantarell" w:eastAsia="Cantarell" w:hAnsi="Cantarell" w:cs="Cantarell"/>
                    </w:rPr>
                    <w:t>14</w:t>
                  </w:r>
                </w:p>
              </w:tc>
              <w:tc>
                <w:tcPr>
                  <w:tcW w:w="3450" w:type="dxa"/>
                  <w:tcBorders>
                    <w:top w:val="single" w:sz="4" w:space="0" w:color="000000"/>
                    <w:left w:val="nil"/>
                    <w:right w:val="single" w:sz="4" w:space="0" w:color="000000"/>
                  </w:tcBorders>
                  <w:vAlign w:val="center"/>
                </w:tcPr>
                <w:p w14:paraId="699F155F" w14:textId="77777777" w:rsidR="001F6A9B" w:rsidRDefault="001F6A9B" w:rsidP="001F6A9B">
                  <w:pPr>
                    <w:widowControl w:val="0"/>
                    <w:rPr>
                      <w:rFonts w:ascii="Cantarell" w:eastAsia="Cantarell" w:hAnsi="Cantarell" w:cs="Cantarell"/>
                    </w:rPr>
                  </w:pPr>
                  <w:r>
                    <w:rPr>
                      <w:rFonts w:ascii="Cantarell" w:eastAsia="Cantarell" w:hAnsi="Cantarell" w:cs="Cantarell"/>
                    </w:rPr>
                    <w:t xml:space="preserve">Marca de los Discos Duros </w:t>
                  </w:r>
                </w:p>
              </w:tc>
              <w:tc>
                <w:tcPr>
                  <w:tcW w:w="5055" w:type="dxa"/>
                  <w:tcBorders>
                    <w:top w:val="single" w:sz="4" w:space="0" w:color="000000"/>
                    <w:left w:val="nil"/>
                    <w:right w:val="single" w:sz="4" w:space="0" w:color="000000"/>
                  </w:tcBorders>
                  <w:vAlign w:val="center"/>
                </w:tcPr>
                <w:p w14:paraId="1703C9C9"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De la misma marca del equipo ofertado</w:t>
                  </w:r>
                </w:p>
              </w:tc>
            </w:tr>
            <w:tr w:rsidR="001F6A9B" w14:paraId="71E3164F" w14:textId="77777777" w:rsidTr="005F1C2F">
              <w:trPr>
                <w:trHeight w:val="840"/>
              </w:trPr>
              <w:tc>
                <w:tcPr>
                  <w:tcW w:w="540" w:type="dxa"/>
                  <w:tcBorders>
                    <w:top w:val="single" w:sz="8" w:space="0" w:color="000000"/>
                    <w:left w:val="single" w:sz="8" w:space="0" w:color="000000"/>
                    <w:right w:val="single" w:sz="8" w:space="0" w:color="000000"/>
                  </w:tcBorders>
                  <w:vAlign w:val="center"/>
                </w:tcPr>
                <w:p w14:paraId="2BECB5A4" w14:textId="77777777" w:rsidR="001F6A9B" w:rsidRDefault="001F6A9B" w:rsidP="001F6A9B">
                  <w:pPr>
                    <w:widowControl w:val="0"/>
                    <w:jc w:val="center"/>
                    <w:rPr>
                      <w:rFonts w:ascii="Cantarell" w:eastAsia="Cantarell" w:hAnsi="Cantarell" w:cs="Cantarell"/>
                    </w:rPr>
                  </w:pPr>
                  <w:r>
                    <w:rPr>
                      <w:rFonts w:ascii="Cantarell" w:eastAsia="Cantarell" w:hAnsi="Cantarell" w:cs="Cantarell"/>
                    </w:rPr>
                    <w:t>15</w:t>
                  </w:r>
                </w:p>
              </w:tc>
              <w:tc>
                <w:tcPr>
                  <w:tcW w:w="3450" w:type="dxa"/>
                  <w:tcBorders>
                    <w:top w:val="single" w:sz="4" w:space="0" w:color="000000"/>
                    <w:left w:val="nil"/>
                    <w:right w:val="single" w:sz="4" w:space="0" w:color="000000"/>
                  </w:tcBorders>
                  <w:vAlign w:val="center"/>
                </w:tcPr>
                <w:p w14:paraId="3301323D" w14:textId="77777777" w:rsidR="001F6A9B" w:rsidRDefault="001F6A9B" w:rsidP="001F6A9B">
                  <w:pPr>
                    <w:widowControl w:val="0"/>
                    <w:rPr>
                      <w:rFonts w:ascii="Cantarell" w:eastAsia="Cantarell" w:hAnsi="Cantarell" w:cs="Cantarell"/>
                    </w:rPr>
                  </w:pPr>
                  <w:r>
                    <w:rPr>
                      <w:rFonts w:ascii="Cantarell" w:eastAsia="Cantarell" w:hAnsi="Cantarell" w:cs="Cantarell"/>
                    </w:rPr>
                    <w:t>Capacidad de Disco duro</w:t>
                  </w:r>
                </w:p>
              </w:tc>
              <w:tc>
                <w:tcPr>
                  <w:tcW w:w="5055" w:type="dxa"/>
                  <w:tcBorders>
                    <w:top w:val="single" w:sz="4" w:space="0" w:color="000000"/>
                    <w:left w:val="nil"/>
                    <w:right w:val="single" w:sz="4" w:space="0" w:color="000000"/>
                  </w:tcBorders>
                  <w:vAlign w:val="center"/>
                </w:tcPr>
                <w:p w14:paraId="4FF129F2"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 xml:space="preserve"> 8TB o superior</w:t>
                  </w:r>
                </w:p>
              </w:tc>
            </w:tr>
            <w:tr w:rsidR="001F6A9B" w14:paraId="71A73276" w14:textId="77777777" w:rsidTr="005F1C2F">
              <w:trPr>
                <w:trHeight w:val="840"/>
              </w:trPr>
              <w:tc>
                <w:tcPr>
                  <w:tcW w:w="540" w:type="dxa"/>
                  <w:tcBorders>
                    <w:top w:val="single" w:sz="8" w:space="0" w:color="000000"/>
                    <w:left w:val="single" w:sz="8" w:space="0" w:color="000000"/>
                    <w:right w:val="single" w:sz="8" w:space="0" w:color="000000"/>
                  </w:tcBorders>
                  <w:vAlign w:val="center"/>
                </w:tcPr>
                <w:p w14:paraId="2FDBB608" w14:textId="77777777" w:rsidR="001F6A9B" w:rsidRDefault="001F6A9B" w:rsidP="001F6A9B">
                  <w:pPr>
                    <w:widowControl w:val="0"/>
                    <w:jc w:val="center"/>
                    <w:rPr>
                      <w:rFonts w:ascii="Cantarell" w:eastAsia="Cantarell" w:hAnsi="Cantarell" w:cs="Cantarell"/>
                    </w:rPr>
                  </w:pPr>
                  <w:r>
                    <w:rPr>
                      <w:rFonts w:ascii="Cantarell" w:eastAsia="Cantarell" w:hAnsi="Cantarell" w:cs="Cantarell"/>
                    </w:rPr>
                    <w:t>16</w:t>
                  </w:r>
                </w:p>
              </w:tc>
              <w:tc>
                <w:tcPr>
                  <w:tcW w:w="3450" w:type="dxa"/>
                  <w:tcBorders>
                    <w:top w:val="single" w:sz="4" w:space="0" w:color="000000"/>
                    <w:left w:val="nil"/>
                    <w:right w:val="single" w:sz="4" w:space="0" w:color="000000"/>
                  </w:tcBorders>
                  <w:vAlign w:val="center"/>
                </w:tcPr>
                <w:p w14:paraId="1AE328F3" w14:textId="77777777" w:rsidR="001F6A9B" w:rsidRDefault="001F6A9B" w:rsidP="001F6A9B">
                  <w:pPr>
                    <w:widowControl w:val="0"/>
                    <w:rPr>
                      <w:rFonts w:ascii="Cantarell" w:eastAsia="Cantarell" w:hAnsi="Cantarell" w:cs="Cantarell"/>
                    </w:rPr>
                  </w:pPr>
                  <w:r>
                    <w:rPr>
                      <w:rFonts w:ascii="Cantarell" w:eastAsia="Cantarell" w:hAnsi="Cantarell" w:cs="Cantarell"/>
                    </w:rPr>
                    <w:t>Velocidad de rotación de Disco duro</w:t>
                  </w:r>
                </w:p>
              </w:tc>
              <w:tc>
                <w:tcPr>
                  <w:tcW w:w="5055" w:type="dxa"/>
                  <w:tcBorders>
                    <w:top w:val="single" w:sz="4" w:space="0" w:color="000000"/>
                    <w:left w:val="nil"/>
                    <w:right w:val="single" w:sz="4" w:space="0" w:color="000000"/>
                  </w:tcBorders>
                  <w:vAlign w:val="center"/>
                </w:tcPr>
                <w:p w14:paraId="17A6B62A"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7200 RPM</w:t>
                  </w:r>
                </w:p>
              </w:tc>
            </w:tr>
            <w:tr w:rsidR="001F6A9B" w14:paraId="3E066157" w14:textId="77777777" w:rsidTr="005F1C2F">
              <w:trPr>
                <w:trHeight w:val="840"/>
              </w:trPr>
              <w:tc>
                <w:tcPr>
                  <w:tcW w:w="540" w:type="dxa"/>
                  <w:tcBorders>
                    <w:top w:val="single" w:sz="8" w:space="0" w:color="000000"/>
                    <w:left w:val="single" w:sz="8" w:space="0" w:color="000000"/>
                    <w:right w:val="single" w:sz="8" w:space="0" w:color="000000"/>
                  </w:tcBorders>
                  <w:vAlign w:val="center"/>
                </w:tcPr>
                <w:p w14:paraId="3647C477" w14:textId="77777777" w:rsidR="001F6A9B" w:rsidRDefault="001F6A9B" w:rsidP="001F6A9B">
                  <w:pPr>
                    <w:widowControl w:val="0"/>
                    <w:jc w:val="center"/>
                    <w:rPr>
                      <w:rFonts w:ascii="Cantarell" w:eastAsia="Cantarell" w:hAnsi="Cantarell" w:cs="Cantarell"/>
                    </w:rPr>
                  </w:pPr>
                  <w:r>
                    <w:rPr>
                      <w:rFonts w:ascii="Cantarell" w:eastAsia="Cantarell" w:hAnsi="Cantarell" w:cs="Cantarell"/>
                    </w:rPr>
                    <w:t>17</w:t>
                  </w:r>
                </w:p>
              </w:tc>
              <w:tc>
                <w:tcPr>
                  <w:tcW w:w="3450" w:type="dxa"/>
                  <w:tcBorders>
                    <w:top w:val="single" w:sz="4" w:space="0" w:color="000000"/>
                    <w:left w:val="nil"/>
                    <w:right w:val="single" w:sz="4" w:space="0" w:color="000000"/>
                  </w:tcBorders>
                  <w:vAlign w:val="center"/>
                </w:tcPr>
                <w:p w14:paraId="7A48DCC6" w14:textId="77777777" w:rsidR="001F6A9B" w:rsidRDefault="001F6A9B" w:rsidP="001F6A9B">
                  <w:pPr>
                    <w:widowControl w:val="0"/>
                    <w:rPr>
                      <w:rFonts w:ascii="Cantarell" w:eastAsia="Cantarell" w:hAnsi="Cantarell" w:cs="Cantarell"/>
                    </w:rPr>
                  </w:pPr>
                  <w:r>
                    <w:rPr>
                      <w:rFonts w:ascii="Cantarell" w:eastAsia="Cantarell" w:hAnsi="Cantarell" w:cs="Cantarell"/>
                    </w:rPr>
                    <w:t>Factor de Forma Disco duro</w:t>
                  </w:r>
                </w:p>
              </w:tc>
              <w:tc>
                <w:tcPr>
                  <w:tcW w:w="5055" w:type="dxa"/>
                  <w:tcBorders>
                    <w:top w:val="single" w:sz="4" w:space="0" w:color="000000"/>
                    <w:left w:val="nil"/>
                    <w:right w:val="single" w:sz="4" w:space="0" w:color="000000"/>
                  </w:tcBorders>
                  <w:vAlign w:val="center"/>
                </w:tcPr>
                <w:p w14:paraId="584A8613"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3.5"</w:t>
                  </w:r>
                </w:p>
              </w:tc>
            </w:tr>
            <w:tr w:rsidR="001F6A9B" w14:paraId="503C76C4" w14:textId="77777777" w:rsidTr="005F1C2F">
              <w:trPr>
                <w:trHeight w:val="840"/>
              </w:trPr>
              <w:tc>
                <w:tcPr>
                  <w:tcW w:w="540" w:type="dxa"/>
                  <w:tcBorders>
                    <w:top w:val="single" w:sz="8" w:space="0" w:color="000000"/>
                    <w:left w:val="single" w:sz="8" w:space="0" w:color="000000"/>
                    <w:right w:val="single" w:sz="8" w:space="0" w:color="000000"/>
                  </w:tcBorders>
                  <w:vAlign w:val="center"/>
                </w:tcPr>
                <w:p w14:paraId="15D129AA" w14:textId="77777777" w:rsidR="001F6A9B" w:rsidRDefault="001F6A9B" w:rsidP="001F6A9B">
                  <w:pPr>
                    <w:widowControl w:val="0"/>
                    <w:jc w:val="center"/>
                    <w:rPr>
                      <w:rFonts w:ascii="Cantarell" w:eastAsia="Cantarell" w:hAnsi="Cantarell" w:cs="Cantarell"/>
                    </w:rPr>
                  </w:pPr>
                  <w:r>
                    <w:rPr>
                      <w:rFonts w:ascii="Cantarell" w:eastAsia="Cantarell" w:hAnsi="Cantarell" w:cs="Cantarell"/>
                    </w:rPr>
                    <w:t>18</w:t>
                  </w:r>
                </w:p>
              </w:tc>
              <w:tc>
                <w:tcPr>
                  <w:tcW w:w="3450" w:type="dxa"/>
                  <w:tcBorders>
                    <w:top w:val="single" w:sz="4" w:space="0" w:color="000000"/>
                    <w:left w:val="nil"/>
                    <w:right w:val="single" w:sz="4" w:space="0" w:color="000000"/>
                  </w:tcBorders>
                  <w:vAlign w:val="center"/>
                </w:tcPr>
                <w:p w14:paraId="1438172F" w14:textId="77777777" w:rsidR="001F6A9B" w:rsidRDefault="001F6A9B" w:rsidP="001F6A9B">
                  <w:pPr>
                    <w:widowControl w:val="0"/>
                    <w:rPr>
                      <w:rFonts w:ascii="Cantarell" w:eastAsia="Cantarell" w:hAnsi="Cantarell" w:cs="Cantarell"/>
                    </w:rPr>
                  </w:pPr>
                  <w:r>
                    <w:rPr>
                      <w:rFonts w:ascii="Cantarell" w:eastAsia="Cantarell" w:hAnsi="Cantarell" w:cs="Cantarell"/>
                    </w:rPr>
                    <w:t>Interfaz</w:t>
                  </w:r>
                  <w:r>
                    <w:rPr>
                      <w:rFonts w:ascii="Cantarell" w:eastAsia="Cantarell" w:hAnsi="Cantarell" w:cs="Cantarell"/>
                    </w:rPr>
                    <w:tab/>
                  </w:r>
                </w:p>
              </w:tc>
              <w:tc>
                <w:tcPr>
                  <w:tcW w:w="5055" w:type="dxa"/>
                  <w:tcBorders>
                    <w:top w:val="single" w:sz="4" w:space="0" w:color="000000"/>
                    <w:left w:val="nil"/>
                    <w:right w:val="single" w:sz="4" w:space="0" w:color="000000"/>
                  </w:tcBorders>
                  <w:vAlign w:val="center"/>
                </w:tcPr>
                <w:p w14:paraId="46DE10EF"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SATA 6 Gb/s</w:t>
                  </w:r>
                  <w:r>
                    <w:rPr>
                      <w:rFonts w:ascii="Cantarell" w:eastAsia="Cantarell" w:hAnsi="Cantarell" w:cs="Cantarell"/>
                    </w:rPr>
                    <w:tab/>
                  </w:r>
                </w:p>
              </w:tc>
            </w:tr>
            <w:tr w:rsidR="001F6A9B" w14:paraId="38A31A4D" w14:textId="77777777" w:rsidTr="005F1C2F">
              <w:trPr>
                <w:trHeight w:val="840"/>
              </w:trPr>
              <w:tc>
                <w:tcPr>
                  <w:tcW w:w="540" w:type="dxa"/>
                  <w:tcBorders>
                    <w:top w:val="single" w:sz="8" w:space="0" w:color="000000"/>
                    <w:left w:val="single" w:sz="8" w:space="0" w:color="000000"/>
                    <w:right w:val="single" w:sz="8" w:space="0" w:color="000000"/>
                  </w:tcBorders>
                  <w:vAlign w:val="center"/>
                </w:tcPr>
                <w:p w14:paraId="3AA52428" w14:textId="77777777" w:rsidR="001F6A9B" w:rsidRDefault="001F6A9B" w:rsidP="001F6A9B">
                  <w:pPr>
                    <w:widowControl w:val="0"/>
                    <w:jc w:val="center"/>
                    <w:rPr>
                      <w:rFonts w:ascii="Cantarell" w:eastAsia="Cantarell" w:hAnsi="Cantarell" w:cs="Cantarell"/>
                    </w:rPr>
                  </w:pPr>
                  <w:r>
                    <w:rPr>
                      <w:rFonts w:ascii="Cantarell" w:eastAsia="Cantarell" w:hAnsi="Cantarell" w:cs="Cantarell"/>
                    </w:rPr>
                    <w:t>19</w:t>
                  </w:r>
                </w:p>
              </w:tc>
              <w:tc>
                <w:tcPr>
                  <w:tcW w:w="3450" w:type="dxa"/>
                  <w:tcBorders>
                    <w:top w:val="single" w:sz="4" w:space="0" w:color="000000"/>
                    <w:left w:val="nil"/>
                    <w:right w:val="single" w:sz="4" w:space="0" w:color="000000"/>
                  </w:tcBorders>
                  <w:vAlign w:val="center"/>
                </w:tcPr>
                <w:p w14:paraId="6C68DC09" w14:textId="77777777" w:rsidR="001F6A9B" w:rsidRDefault="001F6A9B" w:rsidP="001F6A9B">
                  <w:pPr>
                    <w:widowControl w:val="0"/>
                    <w:rPr>
                      <w:rFonts w:ascii="Cantarell" w:eastAsia="Cantarell" w:hAnsi="Cantarell" w:cs="Cantarell"/>
                    </w:rPr>
                  </w:pPr>
                  <w:r>
                    <w:rPr>
                      <w:rFonts w:ascii="Cantarell" w:eastAsia="Cantarell" w:hAnsi="Cantarell" w:cs="Cantarell"/>
                    </w:rPr>
                    <w:t>Tamaño de búfer</w:t>
                  </w:r>
                </w:p>
              </w:tc>
              <w:tc>
                <w:tcPr>
                  <w:tcW w:w="5055" w:type="dxa"/>
                  <w:tcBorders>
                    <w:top w:val="single" w:sz="4" w:space="0" w:color="000000"/>
                    <w:left w:val="nil"/>
                    <w:right w:val="single" w:sz="4" w:space="0" w:color="000000"/>
                  </w:tcBorders>
                  <w:vAlign w:val="center"/>
                </w:tcPr>
                <w:p w14:paraId="0DCE2661"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256 MiB o superior</w:t>
                  </w:r>
                  <w:r>
                    <w:rPr>
                      <w:rFonts w:ascii="Cantarell" w:eastAsia="Cantarell" w:hAnsi="Cantarell" w:cs="Cantarell"/>
                    </w:rPr>
                    <w:tab/>
                  </w:r>
                </w:p>
              </w:tc>
            </w:tr>
            <w:tr w:rsidR="001F6A9B" w14:paraId="33CEABDA" w14:textId="77777777" w:rsidTr="005F1C2F">
              <w:trPr>
                <w:trHeight w:val="840"/>
              </w:trPr>
              <w:tc>
                <w:tcPr>
                  <w:tcW w:w="540" w:type="dxa"/>
                  <w:tcBorders>
                    <w:top w:val="single" w:sz="8" w:space="0" w:color="000000"/>
                    <w:left w:val="single" w:sz="8" w:space="0" w:color="000000"/>
                    <w:right w:val="single" w:sz="8" w:space="0" w:color="000000"/>
                  </w:tcBorders>
                  <w:vAlign w:val="center"/>
                </w:tcPr>
                <w:p w14:paraId="6434C540" w14:textId="77777777" w:rsidR="001F6A9B" w:rsidRDefault="001F6A9B" w:rsidP="001F6A9B">
                  <w:pPr>
                    <w:widowControl w:val="0"/>
                    <w:jc w:val="center"/>
                    <w:rPr>
                      <w:rFonts w:ascii="Cantarell" w:eastAsia="Cantarell" w:hAnsi="Cantarell" w:cs="Cantarell"/>
                    </w:rPr>
                  </w:pPr>
                  <w:r>
                    <w:rPr>
                      <w:rFonts w:ascii="Cantarell" w:eastAsia="Cantarell" w:hAnsi="Cantarell" w:cs="Cantarell"/>
                    </w:rPr>
                    <w:t>20</w:t>
                  </w:r>
                </w:p>
              </w:tc>
              <w:tc>
                <w:tcPr>
                  <w:tcW w:w="3450" w:type="dxa"/>
                  <w:tcBorders>
                    <w:top w:val="single" w:sz="4" w:space="0" w:color="000000"/>
                    <w:left w:val="nil"/>
                    <w:right w:val="single" w:sz="4" w:space="0" w:color="000000"/>
                  </w:tcBorders>
                  <w:vAlign w:val="center"/>
                </w:tcPr>
                <w:p w14:paraId="57801AD0" w14:textId="77777777" w:rsidR="001F6A9B" w:rsidRDefault="001F6A9B" w:rsidP="001F6A9B">
                  <w:pPr>
                    <w:widowControl w:val="0"/>
                    <w:rPr>
                      <w:rFonts w:ascii="Cantarell" w:eastAsia="Cantarell" w:hAnsi="Cantarell" w:cs="Cantarell"/>
                    </w:rPr>
                  </w:pPr>
                  <w:r>
                    <w:rPr>
                      <w:rFonts w:ascii="Cantarell" w:eastAsia="Cantarell" w:hAnsi="Cantarell" w:cs="Cantarell"/>
                    </w:rPr>
                    <w:t>Velocidad máxima de transferencia de datos sostenida (típ.)</w:t>
                  </w:r>
                </w:p>
              </w:tc>
              <w:tc>
                <w:tcPr>
                  <w:tcW w:w="5055" w:type="dxa"/>
                  <w:tcBorders>
                    <w:top w:val="single" w:sz="4" w:space="0" w:color="000000"/>
                    <w:left w:val="nil"/>
                    <w:right w:val="single" w:sz="4" w:space="0" w:color="000000"/>
                  </w:tcBorders>
                  <w:vAlign w:val="center"/>
                </w:tcPr>
                <w:p w14:paraId="68919359" w14:textId="77777777" w:rsidR="001F6A9B" w:rsidRDefault="001F6A9B" w:rsidP="001F6A9B">
                  <w:pPr>
                    <w:widowControl w:val="0"/>
                    <w:jc w:val="both"/>
                    <w:rPr>
                      <w:rFonts w:ascii="Cantarell" w:eastAsia="Cantarell" w:hAnsi="Cantarell" w:cs="Cantarell"/>
                    </w:rPr>
                  </w:pPr>
                  <w:r>
                    <w:rPr>
                      <w:rFonts w:ascii="Cantarell" w:eastAsia="Cantarell" w:hAnsi="Cantarell" w:cs="Cantarell"/>
                    </w:rPr>
                    <w:t>230 MiB/s</w:t>
                  </w:r>
                </w:p>
              </w:tc>
            </w:tr>
          </w:tbl>
          <w:p w14:paraId="1AA3A0F7" w14:textId="77777777" w:rsidR="001F6A9B" w:rsidRDefault="001F6A9B" w:rsidP="001F6A9B">
            <w:pPr>
              <w:widowControl w:val="0"/>
              <w:jc w:val="both"/>
              <w:rPr>
                <w:rFonts w:ascii="Cantarell" w:eastAsia="Cantarell" w:hAnsi="Cantarell" w:cs="Cantarell"/>
              </w:rPr>
            </w:pPr>
          </w:p>
          <w:p w14:paraId="1262E43F" w14:textId="77777777" w:rsidR="001F6A9B" w:rsidRDefault="001F6A9B" w:rsidP="001F6A9B">
            <w:pPr>
              <w:rPr>
                <w:rFonts w:ascii="Cantarell" w:eastAsia="Cantarell" w:hAnsi="Cantarell" w:cs="Cantarell"/>
              </w:rPr>
            </w:pPr>
            <w:r>
              <w:rPr>
                <w:rFonts w:ascii="Cantarell" w:eastAsia="Cantarell" w:hAnsi="Cantarell" w:cs="Cantarell"/>
                <w:b/>
              </w:rPr>
              <w:t>ESPECIFICACIONES COMPLEMENTARIAS SOLICITADAS</w:t>
            </w:r>
          </w:p>
          <w:p w14:paraId="76DB076C" w14:textId="77777777" w:rsidR="001F6A9B" w:rsidRDefault="001F6A9B" w:rsidP="001F6A9B">
            <w:pPr>
              <w:widowControl w:val="0"/>
              <w:jc w:val="both"/>
              <w:rPr>
                <w:rFonts w:ascii="Cantarell" w:eastAsia="Cantarell" w:hAnsi="Cantarell" w:cs="Cantarell"/>
              </w:rPr>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5"/>
              <w:gridCol w:w="2943"/>
              <w:gridCol w:w="5292"/>
            </w:tblGrid>
            <w:tr w:rsidR="001F6A9B" w14:paraId="57B600AE" w14:textId="77777777" w:rsidTr="005F1C2F">
              <w:trPr>
                <w:trHeight w:val="420"/>
              </w:trPr>
              <w:tc>
                <w:tcPr>
                  <w:tcW w:w="795" w:type="dxa"/>
                  <w:shd w:val="clear" w:color="auto" w:fill="auto"/>
                  <w:tcMar>
                    <w:top w:w="100" w:type="dxa"/>
                    <w:left w:w="100" w:type="dxa"/>
                    <w:bottom w:w="100" w:type="dxa"/>
                    <w:right w:w="100" w:type="dxa"/>
                  </w:tcMar>
                  <w:vAlign w:val="center"/>
                </w:tcPr>
                <w:p w14:paraId="4BB89F76" w14:textId="77777777" w:rsidR="001F6A9B" w:rsidRDefault="001F6A9B" w:rsidP="001F6A9B">
                  <w:pPr>
                    <w:widowControl w:val="0"/>
                    <w:jc w:val="center"/>
                    <w:rPr>
                      <w:rFonts w:ascii="Cantarell" w:eastAsia="Cantarell" w:hAnsi="Cantarell" w:cs="Cantarell"/>
                    </w:rPr>
                  </w:pPr>
                  <w:r>
                    <w:rPr>
                      <w:rFonts w:ascii="Cantarell" w:eastAsia="Cantarell" w:hAnsi="Cantarell" w:cs="Cantarell"/>
                    </w:rPr>
                    <w:lastRenderedPageBreak/>
                    <w:t>1</w:t>
                  </w:r>
                </w:p>
              </w:tc>
              <w:tc>
                <w:tcPr>
                  <w:tcW w:w="2943" w:type="dxa"/>
                  <w:shd w:val="clear" w:color="auto" w:fill="auto"/>
                  <w:tcMar>
                    <w:top w:w="100" w:type="dxa"/>
                    <w:left w:w="100" w:type="dxa"/>
                    <w:bottom w:w="100" w:type="dxa"/>
                    <w:right w:w="100" w:type="dxa"/>
                  </w:tcMar>
                  <w:vAlign w:val="center"/>
                </w:tcPr>
                <w:p w14:paraId="04CA5AFF" w14:textId="77777777" w:rsidR="001F6A9B" w:rsidRDefault="001F6A9B" w:rsidP="001F6A9B">
                  <w:pPr>
                    <w:widowControl w:val="0"/>
                    <w:rPr>
                      <w:rFonts w:ascii="Cantarell" w:eastAsia="Cantarell" w:hAnsi="Cantarell" w:cs="Cantarell"/>
                    </w:rPr>
                  </w:pPr>
                  <w:r>
                    <w:rPr>
                      <w:rFonts w:ascii="Cantarell" w:eastAsia="Cantarell" w:hAnsi="Cantarell" w:cs="Cantarell"/>
                    </w:rPr>
                    <w:t>Validez de la propuesta</w:t>
                  </w:r>
                </w:p>
              </w:tc>
              <w:tc>
                <w:tcPr>
                  <w:tcW w:w="5292" w:type="dxa"/>
                  <w:shd w:val="clear" w:color="auto" w:fill="auto"/>
                  <w:tcMar>
                    <w:top w:w="100" w:type="dxa"/>
                    <w:left w:w="100" w:type="dxa"/>
                    <w:bottom w:w="100" w:type="dxa"/>
                    <w:right w:w="100" w:type="dxa"/>
                  </w:tcMar>
                  <w:vAlign w:val="center"/>
                </w:tcPr>
                <w:p w14:paraId="6211960B" w14:textId="3AFD4E86" w:rsidR="001F6A9B" w:rsidRDefault="001F6A9B" w:rsidP="001F6A9B">
                  <w:pPr>
                    <w:widowControl w:val="0"/>
                    <w:jc w:val="both"/>
                    <w:rPr>
                      <w:rFonts w:ascii="Cantarell" w:eastAsia="Cantarell" w:hAnsi="Cantarell" w:cs="Cantarell"/>
                    </w:rPr>
                  </w:pPr>
                  <w:r>
                    <w:rPr>
                      <w:rFonts w:ascii="Cantarell" w:eastAsia="Cantarell" w:hAnsi="Cantarell" w:cs="Cantarell"/>
                    </w:rPr>
                    <w:t>La propuesta deberá tener una validez mínima de 30 días calendario.</w:t>
                  </w:r>
                  <w:r w:rsidR="005F1C2F">
                    <w:rPr>
                      <w:rFonts w:ascii="Cantarell" w:eastAsia="Cantarell" w:hAnsi="Cantarell" w:cs="Cantarell"/>
                    </w:rPr>
                    <w:t xml:space="preserve"> (Manifestar aceptación)</w:t>
                  </w:r>
                </w:p>
              </w:tc>
            </w:tr>
            <w:tr w:rsidR="001F6A9B" w14:paraId="26AC7C61" w14:textId="77777777" w:rsidTr="005F1C2F">
              <w:trPr>
                <w:trHeight w:val="420"/>
              </w:trPr>
              <w:tc>
                <w:tcPr>
                  <w:tcW w:w="795" w:type="dxa"/>
                  <w:shd w:val="clear" w:color="auto" w:fill="auto"/>
                  <w:tcMar>
                    <w:top w:w="100" w:type="dxa"/>
                    <w:left w:w="100" w:type="dxa"/>
                    <w:bottom w:w="100" w:type="dxa"/>
                    <w:right w:w="100" w:type="dxa"/>
                  </w:tcMar>
                  <w:vAlign w:val="center"/>
                </w:tcPr>
                <w:p w14:paraId="7C45077F" w14:textId="77777777" w:rsidR="001F6A9B" w:rsidRDefault="001F6A9B" w:rsidP="001F6A9B">
                  <w:pPr>
                    <w:widowControl w:val="0"/>
                    <w:jc w:val="center"/>
                    <w:rPr>
                      <w:rFonts w:ascii="Cantarell" w:eastAsia="Cantarell" w:hAnsi="Cantarell" w:cs="Cantarell"/>
                    </w:rPr>
                  </w:pPr>
                  <w:r>
                    <w:rPr>
                      <w:rFonts w:ascii="Cantarell" w:eastAsia="Cantarell" w:hAnsi="Cantarell" w:cs="Cantarell"/>
                    </w:rPr>
                    <w:t>2</w:t>
                  </w:r>
                </w:p>
              </w:tc>
              <w:tc>
                <w:tcPr>
                  <w:tcW w:w="2943" w:type="dxa"/>
                  <w:shd w:val="clear" w:color="auto" w:fill="auto"/>
                  <w:tcMar>
                    <w:top w:w="100" w:type="dxa"/>
                    <w:left w:w="100" w:type="dxa"/>
                    <w:bottom w:w="100" w:type="dxa"/>
                    <w:right w:w="100" w:type="dxa"/>
                  </w:tcMar>
                  <w:vAlign w:val="center"/>
                </w:tcPr>
                <w:p w14:paraId="7F3D8FBD" w14:textId="09E15B58" w:rsidR="001F6A9B" w:rsidRDefault="001F6A9B" w:rsidP="001F6A9B">
                  <w:pPr>
                    <w:widowControl w:val="0"/>
                    <w:rPr>
                      <w:rFonts w:ascii="Cantarell" w:eastAsia="Cantarell" w:hAnsi="Cantarell" w:cs="Cantarell"/>
                    </w:rPr>
                  </w:pPr>
                  <w:r>
                    <w:rPr>
                      <w:rFonts w:ascii="Cantarell" w:eastAsia="Cantarell" w:hAnsi="Cantarell" w:cs="Cantarell"/>
                    </w:rPr>
                    <w:t xml:space="preserve">Plazo de entrega (incluye instalación, configuración y puesta en </w:t>
                  </w:r>
                  <w:r w:rsidR="000C386A">
                    <w:rPr>
                      <w:rFonts w:ascii="Cantarell" w:eastAsia="Cantarell" w:hAnsi="Cantarell" w:cs="Cantarell"/>
                    </w:rPr>
                    <w:t>ejecución</w:t>
                  </w:r>
                  <w:r>
                    <w:rPr>
                      <w:rFonts w:ascii="Cantarell" w:eastAsia="Cantarell" w:hAnsi="Cantarell" w:cs="Cantarell"/>
                    </w:rPr>
                    <w:t>)</w:t>
                  </w:r>
                </w:p>
              </w:tc>
              <w:tc>
                <w:tcPr>
                  <w:tcW w:w="5292" w:type="dxa"/>
                  <w:shd w:val="clear" w:color="auto" w:fill="auto"/>
                  <w:tcMar>
                    <w:top w:w="100" w:type="dxa"/>
                    <w:left w:w="100" w:type="dxa"/>
                    <w:bottom w:w="100" w:type="dxa"/>
                    <w:right w:w="100" w:type="dxa"/>
                  </w:tcMar>
                  <w:vAlign w:val="center"/>
                </w:tcPr>
                <w:p w14:paraId="77C0488F" w14:textId="6B35E3E7" w:rsidR="001F6A9B" w:rsidRDefault="001F6A9B" w:rsidP="001F6A9B">
                  <w:pPr>
                    <w:widowControl w:val="0"/>
                    <w:jc w:val="both"/>
                    <w:rPr>
                      <w:rFonts w:ascii="Cantarell" w:eastAsia="Cantarell" w:hAnsi="Cantarell" w:cs="Cantarell"/>
                    </w:rPr>
                  </w:pPr>
                  <w:r>
                    <w:rPr>
                      <w:rFonts w:ascii="Cantarell" w:eastAsia="Cantarell" w:hAnsi="Cantarell" w:cs="Cantarell"/>
                    </w:rPr>
                    <w:t>45 días calendario, computables a partir del día siguiente hábil de la suscripción del contrato.</w:t>
                  </w:r>
                  <w:r w:rsidR="005F1C2F">
                    <w:rPr>
                      <w:rFonts w:ascii="Cantarell" w:eastAsia="Cantarell" w:hAnsi="Cantarell" w:cs="Cantarell"/>
                    </w:rPr>
                    <w:t xml:space="preserve"> (Manifestar aceptación)</w:t>
                  </w:r>
                </w:p>
              </w:tc>
            </w:tr>
            <w:tr w:rsidR="001F6A9B" w14:paraId="3F2F7ECE" w14:textId="77777777" w:rsidTr="005F1C2F">
              <w:trPr>
                <w:trHeight w:val="420"/>
              </w:trPr>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2C5467" w14:textId="77777777" w:rsidR="001F6A9B" w:rsidRDefault="001F6A9B" w:rsidP="001F6A9B">
                  <w:pPr>
                    <w:widowControl w:val="0"/>
                    <w:spacing w:before="240"/>
                    <w:jc w:val="center"/>
                    <w:rPr>
                      <w:color w:val="222222"/>
                    </w:rPr>
                  </w:pPr>
                  <w:r>
                    <w:rPr>
                      <w:color w:val="222222"/>
                    </w:rPr>
                    <w:t>3</w:t>
                  </w:r>
                </w:p>
              </w:tc>
              <w:tc>
                <w:tcPr>
                  <w:tcW w:w="2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AED1FA" w14:textId="77777777" w:rsidR="001F6A9B" w:rsidRDefault="001F6A9B" w:rsidP="001F6A9B">
                  <w:pPr>
                    <w:widowControl w:val="0"/>
                    <w:spacing w:before="240"/>
                    <w:jc w:val="both"/>
                    <w:rPr>
                      <w:color w:val="222222"/>
                    </w:rPr>
                  </w:pPr>
                  <w:r>
                    <w:rPr>
                      <w:color w:val="222222"/>
                    </w:rPr>
                    <w:t>Lugar de entrega</w:t>
                  </w:r>
                </w:p>
              </w:tc>
              <w:tc>
                <w:tcPr>
                  <w:tcW w:w="5292" w:type="dxa"/>
                  <w:shd w:val="clear" w:color="auto" w:fill="auto"/>
                  <w:tcMar>
                    <w:top w:w="100" w:type="dxa"/>
                    <w:left w:w="100" w:type="dxa"/>
                    <w:bottom w:w="100" w:type="dxa"/>
                    <w:right w:w="100" w:type="dxa"/>
                  </w:tcMar>
                  <w:vAlign w:val="center"/>
                </w:tcPr>
                <w:p w14:paraId="02BA4681" w14:textId="1E935B3B" w:rsidR="001F6A9B" w:rsidRDefault="001F6A9B" w:rsidP="001F6A9B">
                  <w:pPr>
                    <w:widowControl w:val="0"/>
                    <w:jc w:val="both"/>
                    <w:rPr>
                      <w:rFonts w:ascii="Cantarell" w:eastAsia="Cantarell" w:hAnsi="Cantarell" w:cs="Cantarell"/>
                    </w:rPr>
                  </w:pPr>
                  <w:r>
                    <w:rPr>
                      <w:rFonts w:ascii="Cantarell" w:eastAsia="Cantarell" w:hAnsi="Cantarell" w:cs="Cantarell"/>
                    </w:rPr>
                    <w:t>Los bienes deberán ser entregados en oficina de activos fijos de la Mutual de Servicios al Policía – MUSERPOL.</w:t>
                  </w:r>
                  <w:r w:rsidR="005F1C2F">
                    <w:rPr>
                      <w:rFonts w:ascii="Cantarell" w:eastAsia="Cantarell" w:hAnsi="Cantarell" w:cs="Cantarell"/>
                    </w:rPr>
                    <w:t xml:space="preserve"> (Manifestar aceptación)</w:t>
                  </w:r>
                </w:p>
              </w:tc>
            </w:tr>
            <w:tr w:rsidR="001F6A9B" w14:paraId="1880F9DC" w14:textId="77777777" w:rsidTr="005F1C2F">
              <w:trPr>
                <w:trHeight w:val="420"/>
              </w:trPr>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208AAB" w14:textId="77777777" w:rsidR="001F6A9B" w:rsidRDefault="001F6A9B" w:rsidP="001F6A9B">
                  <w:pPr>
                    <w:widowControl w:val="0"/>
                    <w:spacing w:before="240"/>
                    <w:jc w:val="center"/>
                    <w:rPr>
                      <w:color w:val="222222"/>
                    </w:rPr>
                  </w:pPr>
                  <w:r>
                    <w:rPr>
                      <w:color w:val="222222"/>
                    </w:rPr>
                    <w:t>4</w:t>
                  </w:r>
                </w:p>
              </w:tc>
              <w:tc>
                <w:tcPr>
                  <w:tcW w:w="2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7486D5" w14:textId="77777777" w:rsidR="001F6A9B" w:rsidRDefault="001F6A9B" w:rsidP="001F6A9B">
                  <w:pPr>
                    <w:widowControl w:val="0"/>
                    <w:spacing w:before="240"/>
                    <w:jc w:val="both"/>
                    <w:rPr>
                      <w:color w:val="222222"/>
                    </w:rPr>
                  </w:pPr>
                  <w:r>
                    <w:rPr>
                      <w:color w:val="222222"/>
                    </w:rPr>
                    <w:t>Multa y penalidades</w:t>
                  </w:r>
                </w:p>
              </w:tc>
              <w:tc>
                <w:tcPr>
                  <w:tcW w:w="5292" w:type="dxa"/>
                  <w:shd w:val="clear" w:color="auto" w:fill="auto"/>
                  <w:tcMar>
                    <w:top w:w="100" w:type="dxa"/>
                    <w:left w:w="100" w:type="dxa"/>
                    <w:bottom w:w="100" w:type="dxa"/>
                    <w:right w:w="100" w:type="dxa"/>
                  </w:tcMar>
                  <w:vAlign w:val="center"/>
                </w:tcPr>
                <w:p w14:paraId="3C656282" w14:textId="7D70B376" w:rsidR="001F6A9B" w:rsidRDefault="001F6A9B" w:rsidP="001F6A9B">
                  <w:pPr>
                    <w:widowControl w:val="0"/>
                    <w:jc w:val="both"/>
                    <w:rPr>
                      <w:rFonts w:ascii="Cantarell" w:eastAsia="Cantarell" w:hAnsi="Cantarell" w:cs="Cantarell"/>
                    </w:rPr>
                  </w:pPr>
                  <w:r>
                    <w:rPr>
                      <w:rFonts w:ascii="Cantarell" w:eastAsia="Cantarell" w:hAnsi="Cantarell" w:cs="Cantarell"/>
                    </w:rPr>
                    <w:t>Se aplicará una sanción del 8 por 1000 por día de retraso, por incumplimiento al plazo de entrega.</w:t>
                  </w:r>
                  <w:r w:rsidR="005F1C2F">
                    <w:rPr>
                      <w:rFonts w:ascii="Cantarell" w:eastAsia="Cantarell" w:hAnsi="Cantarell" w:cs="Cantarell"/>
                    </w:rPr>
                    <w:t xml:space="preserve"> (Manifestar aceptación)</w:t>
                  </w:r>
                </w:p>
              </w:tc>
            </w:tr>
            <w:tr w:rsidR="001F6A9B" w14:paraId="3EE077B6" w14:textId="77777777" w:rsidTr="005F1C2F">
              <w:trPr>
                <w:trHeight w:val="420"/>
              </w:trPr>
              <w:tc>
                <w:tcPr>
                  <w:tcW w:w="79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FE1E3A" w14:textId="77777777" w:rsidR="001F6A9B" w:rsidRDefault="001F6A9B" w:rsidP="001F6A9B">
                  <w:pPr>
                    <w:widowControl w:val="0"/>
                    <w:spacing w:before="240"/>
                    <w:jc w:val="center"/>
                    <w:rPr>
                      <w:color w:val="222222"/>
                    </w:rPr>
                  </w:pPr>
                  <w:r>
                    <w:rPr>
                      <w:color w:val="222222"/>
                    </w:rPr>
                    <w:t>5</w:t>
                  </w:r>
                </w:p>
              </w:tc>
              <w:tc>
                <w:tcPr>
                  <w:tcW w:w="294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DA5E79" w14:textId="77777777" w:rsidR="001F6A9B" w:rsidRDefault="001F6A9B" w:rsidP="001F6A9B">
                  <w:pPr>
                    <w:widowControl w:val="0"/>
                    <w:spacing w:before="240"/>
                    <w:rPr>
                      <w:color w:val="222222"/>
                    </w:rPr>
                  </w:pPr>
                  <w:r>
                    <w:rPr>
                      <w:color w:val="222222"/>
                    </w:rPr>
                    <w:t>Garantía</w:t>
                  </w:r>
                </w:p>
              </w:tc>
              <w:tc>
                <w:tcPr>
                  <w:tcW w:w="5292" w:type="dxa"/>
                  <w:shd w:val="clear" w:color="auto" w:fill="auto"/>
                  <w:tcMar>
                    <w:top w:w="100" w:type="dxa"/>
                    <w:left w:w="100" w:type="dxa"/>
                    <w:bottom w:w="100" w:type="dxa"/>
                    <w:right w:w="100" w:type="dxa"/>
                  </w:tcMar>
                  <w:vAlign w:val="center"/>
                </w:tcPr>
                <w:p w14:paraId="3D674C22" w14:textId="4125778D" w:rsidR="001F6A9B" w:rsidRDefault="001F6A9B" w:rsidP="001F6A9B">
                  <w:pPr>
                    <w:widowControl w:val="0"/>
                    <w:jc w:val="both"/>
                    <w:rPr>
                      <w:rFonts w:ascii="Cantarell" w:eastAsia="Cantarell" w:hAnsi="Cantarell" w:cs="Cantarell"/>
                    </w:rPr>
                  </w:pPr>
                  <w:r>
                    <w:rPr>
                      <w:rFonts w:ascii="Cantarell" w:eastAsia="Cantarell" w:hAnsi="Cantarell" w:cs="Cantarell"/>
                    </w:rPr>
                    <w:t>La Empresa ofertante deberá entregar una garantía escrita contra defectos de fábrica, misma que debe señalar claramente el plazo de vigencia de tres (3) años, fijada a partir de la re</w:t>
                  </w:r>
                  <w:r w:rsidR="00FA6483">
                    <w:rPr>
                      <w:rFonts w:ascii="Cantarell" w:eastAsia="Cantarell" w:hAnsi="Cantarell" w:cs="Cantarell"/>
                    </w:rPr>
                    <w:t>cepción por parte</w:t>
                  </w:r>
                  <w:r>
                    <w:rPr>
                      <w:rFonts w:ascii="Cantarell" w:eastAsia="Cantarell" w:hAnsi="Cantarell" w:cs="Cantarell"/>
                    </w:rPr>
                    <w:t xml:space="preserve"> de la MUSERPOL.</w:t>
                  </w:r>
                  <w:r w:rsidR="005F1C2F">
                    <w:rPr>
                      <w:rFonts w:ascii="Cantarell" w:eastAsia="Cantarell" w:hAnsi="Cantarell" w:cs="Cantarell"/>
                    </w:rPr>
                    <w:t xml:space="preserve"> (Manifestar aceptación)</w:t>
                  </w:r>
                </w:p>
              </w:tc>
            </w:tr>
            <w:tr w:rsidR="001F6A9B" w14:paraId="0101B902" w14:textId="77777777" w:rsidTr="005F1C2F">
              <w:trPr>
                <w:trHeight w:val="420"/>
              </w:trPr>
              <w:tc>
                <w:tcPr>
                  <w:tcW w:w="79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5D6645" w14:textId="77777777" w:rsidR="001F6A9B" w:rsidRDefault="001F6A9B" w:rsidP="001F6A9B">
                  <w:pPr>
                    <w:widowControl w:val="0"/>
                    <w:rPr>
                      <w:rFonts w:ascii="Cantarell" w:eastAsia="Cantarell" w:hAnsi="Cantarell" w:cs="Cantarell"/>
                    </w:rPr>
                  </w:pPr>
                </w:p>
              </w:tc>
              <w:tc>
                <w:tcPr>
                  <w:tcW w:w="294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294726" w14:textId="77777777" w:rsidR="001F6A9B" w:rsidRDefault="001F6A9B" w:rsidP="001F6A9B">
                  <w:pPr>
                    <w:widowControl w:val="0"/>
                    <w:rPr>
                      <w:rFonts w:ascii="Cantarell" w:eastAsia="Cantarell" w:hAnsi="Cantarell" w:cs="Cantarell"/>
                    </w:rPr>
                  </w:pPr>
                </w:p>
              </w:tc>
              <w:tc>
                <w:tcPr>
                  <w:tcW w:w="5292" w:type="dxa"/>
                  <w:shd w:val="clear" w:color="auto" w:fill="auto"/>
                  <w:tcMar>
                    <w:top w:w="100" w:type="dxa"/>
                    <w:left w:w="100" w:type="dxa"/>
                    <w:bottom w:w="100" w:type="dxa"/>
                    <w:right w:w="100" w:type="dxa"/>
                  </w:tcMar>
                  <w:vAlign w:val="center"/>
                </w:tcPr>
                <w:p w14:paraId="209B4DBB" w14:textId="3213D98B" w:rsidR="001F6A9B" w:rsidRDefault="001F6A9B" w:rsidP="001F6A9B">
                  <w:pPr>
                    <w:widowControl w:val="0"/>
                    <w:jc w:val="both"/>
                    <w:rPr>
                      <w:rFonts w:ascii="Cantarell" w:eastAsia="Cantarell" w:hAnsi="Cantarell" w:cs="Cantarell"/>
                    </w:rPr>
                  </w:pPr>
                  <w:r>
                    <w:rPr>
                      <w:rFonts w:ascii="Cantarell" w:eastAsia="Cantarell" w:hAnsi="Cantarell" w:cs="Cantarell"/>
                    </w:rPr>
                    <w:t>El equipo deberá ser nuevo, su embalaje, sus partes y accesorios deberán ser originales de fábrica, se rechazarán los equipos en los que se encuentren modificaciones realizadas localmente o que sean reacondicionados (refurbished).</w:t>
                  </w:r>
                  <w:r w:rsidR="005F1C2F">
                    <w:rPr>
                      <w:rFonts w:ascii="Cantarell" w:eastAsia="Cantarell" w:hAnsi="Cantarell" w:cs="Cantarell"/>
                    </w:rPr>
                    <w:t xml:space="preserve"> (Manifestar aceptación)</w:t>
                  </w:r>
                </w:p>
              </w:tc>
            </w:tr>
            <w:tr w:rsidR="001F6A9B" w14:paraId="44210A2E" w14:textId="77777777" w:rsidTr="005F1C2F">
              <w:trPr>
                <w:trHeight w:val="420"/>
              </w:trPr>
              <w:tc>
                <w:tcPr>
                  <w:tcW w:w="795" w:type="dxa"/>
                  <w:vMerge w:val="restart"/>
                  <w:shd w:val="clear" w:color="auto" w:fill="auto"/>
                  <w:tcMar>
                    <w:top w:w="100" w:type="dxa"/>
                    <w:left w:w="100" w:type="dxa"/>
                    <w:bottom w:w="100" w:type="dxa"/>
                    <w:right w:w="100" w:type="dxa"/>
                  </w:tcMar>
                  <w:vAlign w:val="center"/>
                </w:tcPr>
                <w:p w14:paraId="3A232C70" w14:textId="77777777" w:rsidR="001F6A9B" w:rsidRDefault="001F6A9B" w:rsidP="001F6A9B">
                  <w:pPr>
                    <w:widowControl w:val="0"/>
                    <w:jc w:val="center"/>
                    <w:rPr>
                      <w:rFonts w:ascii="Cantarell" w:eastAsia="Cantarell" w:hAnsi="Cantarell" w:cs="Cantarell"/>
                    </w:rPr>
                  </w:pPr>
                  <w:r>
                    <w:rPr>
                      <w:rFonts w:ascii="Cantarell" w:eastAsia="Cantarell" w:hAnsi="Cantarell" w:cs="Cantarell"/>
                    </w:rPr>
                    <w:t>6</w:t>
                  </w:r>
                </w:p>
              </w:tc>
              <w:tc>
                <w:tcPr>
                  <w:tcW w:w="2943" w:type="dxa"/>
                  <w:vMerge w:val="restart"/>
                  <w:shd w:val="clear" w:color="auto" w:fill="auto"/>
                  <w:tcMar>
                    <w:top w:w="100" w:type="dxa"/>
                    <w:left w:w="100" w:type="dxa"/>
                    <w:bottom w:w="100" w:type="dxa"/>
                    <w:right w:w="100" w:type="dxa"/>
                  </w:tcMar>
                  <w:vAlign w:val="center"/>
                </w:tcPr>
                <w:p w14:paraId="726C8CB1" w14:textId="77777777" w:rsidR="001F6A9B" w:rsidRDefault="001F6A9B" w:rsidP="001F6A9B">
                  <w:pPr>
                    <w:widowControl w:val="0"/>
                    <w:rPr>
                      <w:rFonts w:ascii="Cantarell" w:eastAsia="Cantarell" w:hAnsi="Cantarell" w:cs="Cantarell"/>
                    </w:rPr>
                  </w:pPr>
                  <w:r>
                    <w:rPr>
                      <w:rFonts w:ascii="Cantarell" w:eastAsia="Cantarell" w:hAnsi="Cantarell" w:cs="Cantarell"/>
                    </w:rPr>
                    <w:t>Instalación, Configuración y Puesta en Ejecución</w:t>
                  </w:r>
                </w:p>
              </w:tc>
              <w:tc>
                <w:tcPr>
                  <w:tcW w:w="5292" w:type="dxa"/>
                  <w:shd w:val="clear" w:color="auto" w:fill="auto"/>
                  <w:tcMar>
                    <w:top w:w="100" w:type="dxa"/>
                    <w:left w:w="100" w:type="dxa"/>
                    <w:bottom w:w="100" w:type="dxa"/>
                    <w:right w:w="100" w:type="dxa"/>
                  </w:tcMar>
                  <w:vAlign w:val="center"/>
                </w:tcPr>
                <w:p w14:paraId="495E5CF5" w14:textId="69BF0516" w:rsidR="001F6A9B" w:rsidRDefault="001F6A9B" w:rsidP="001F6A9B">
                  <w:pPr>
                    <w:widowControl w:val="0"/>
                    <w:jc w:val="both"/>
                    <w:rPr>
                      <w:rFonts w:ascii="Cantarell" w:eastAsia="Cantarell" w:hAnsi="Cantarell" w:cs="Cantarell"/>
                    </w:rPr>
                  </w:pPr>
                  <w:r>
                    <w:rPr>
                      <w:rFonts w:ascii="Cantarell" w:eastAsia="Cantarell" w:hAnsi="Cantarell" w:cs="Cantarell"/>
                    </w:rPr>
                    <w:t>El proponente deberá realizar la instalación, configuración y puesta en ejecución.</w:t>
                  </w:r>
                  <w:r w:rsidR="005F1C2F">
                    <w:rPr>
                      <w:rFonts w:ascii="Cantarell" w:eastAsia="Cantarell" w:hAnsi="Cantarell" w:cs="Cantarell"/>
                    </w:rPr>
                    <w:t xml:space="preserve"> (Manifestar aceptación)</w:t>
                  </w:r>
                </w:p>
              </w:tc>
            </w:tr>
            <w:tr w:rsidR="001F6A9B" w14:paraId="67D362B8" w14:textId="77777777" w:rsidTr="005F1C2F">
              <w:trPr>
                <w:trHeight w:val="420"/>
              </w:trPr>
              <w:tc>
                <w:tcPr>
                  <w:tcW w:w="795" w:type="dxa"/>
                  <w:vMerge/>
                  <w:shd w:val="clear" w:color="auto" w:fill="auto"/>
                  <w:tcMar>
                    <w:top w:w="100" w:type="dxa"/>
                    <w:left w:w="100" w:type="dxa"/>
                    <w:bottom w:w="100" w:type="dxa"/>
                    <w:right w:w="100" w:type="dxa"/>
                  </w:tcMar>
                  <w:vAlign w:val="center"/>
                </w:tcPr>
                <w:p w14:paraId="4290651F" w14:textId="77777777" w:rsidR="001F6A9B" w:rsidRDefault="001F6A9B" w:rsidP="001F6A9B">
                  <w:pPr>
                    <w:widowControl w:val="0"/>
                    <w:rPr>
                      <w:rFonts w:ascii="Cantarell" w:eastAsia="Cantarell" w:hAnsi="Cantarell" w:cs="Cantarell"/>
                    </w:rPr>
                  </w:pPr>
                </w:p>
              </w:tc>
              <w:tc>
                <w:tcPr>
                  <w:tcW w:w="2943" w:type="dxa"/>
                  <w:vMerge/>
                  <w:shd w:val="clear" w:color="auto" w:fill="auto"/>
                  <w:tcMar>
                    <w:top w:w="100" w:type="dxa"/>
                    <w:left w:w="100" w:type="dxa"/>
                    <w:bottom w:w="100" w:type="dxa"/>
                    <w:right w:w="100" w:type="dxa"/>
                  </w:tcMar>
                  <w:vAlign w:val="center"/>
                </w:tcPr>
                <w:p w14:paraId="38842B02" w14:textId="77777777" w:rsidR="001F6A9B" w:rsidRDefault="001F6A9B" w:rsidP="001F6A9B">
                  <w:pPr>
                    <w:widowControl w:val="0"/>
                    <w:rPr>
                      <w:rFonts w:ascii="Cantarell" w:eastAsia="Cantarell" w:hAnsi="Cantarell" w:cs="Cantarell"/>
                    </w:rPr>
                  </w:pPr>
                </w:p>
              </w:tc>
              <w:tc>
                <w:tcPr>
                  <w:tcW w:w="5292" w:type="dxa"/>
                  <w:shd w:val="clear" w:color="auto" w:fill="auto"/>
                  <w:tcMar>
                    <w:top w:w="100" w:type="dxa"/>
                    <w:left w:w="100" w:type="dxa"/>
                    <w:bottom w:w="100" w:type="dxa"/>
                    <w:right w:w="100" w:type="dxa"/>
                  </w:tcMar>
                  <w:vAlign w:val="center"/>
                </w:tcPr>
                <w:p w14:paraId="4172AFE9" w14:textId="307DA48D" w:rsidR="001F6A9B" w:rsidRDefault="001F6A9B" w:rsidP="001F6A9B">
                  <w:pPr>
                    <w:widowControl w:val="0"/>
                    <w:jc w:val="both"/>
                    <w:rPr>
                      <w:rFonts w:ascii="Cantarell" w:eastAsia="Cantarell" w:hAnsi="Cantarell" w:cs="Cantarell"/>
                    </w:rPr>
                  </w:pPr>
                  <w:r>
                    <w:rPr>
                      <w:rFonts w:ascii="Cantarell" w:eastAsia="Cantarell" w:hAnsi="Cantarell" w:cs="Cantarell"/>
                    </w:rPr>
                    <w:t>Todo daño y/o perjuicio ocasionado a los bienes de la institución, producto de los servicios de instalación de los equipos, será de responsabilidad del proveedor, estando obligado a reponer y/o reparar el daño ocasionado de forma inmediata.</w:t>
                  </w:r>
                  <w:r w:rsidR="005F1C2F">
                    <w:rPr>
                      <w:rFonts w:ascii="Cantarell" w:eastAsia="Cantarell" w:hAnsi="Cantarell" w:cs="Cantarell"/>
                    </w:rPr>
                    <w:t xml:space="preserve"> (Manifestar aceptación)</w:t>
                  </w:r>
                </w:p>
              </w:tc>
            </w:tr>
            <w:tr w:rsidR="001F6A9B" w14:paraId="1BCFD049" w14:textId="77777777" w:rsidTr="005F1C2F">
              <w:trPr>
                <w:trHeight w:val="420"/>
              </w:trPr>
              <w:tc>
                <w:tcPr>
                  <w:tcW w:w="795" w:type="dxa"/>
                  <w:vMerge/>
                  <w:shd w:val="clear" w:color="auto" w:fill="auto"/>
                  <w:tcMar>
                    <w:top w:w="100" w:type="dxa"/>
                    <w:left w:w="100" w:type="dxa"/>
                    <w:bottom w:w="100" w:type="dxa"/>
                    <w:right w:w="100" w:type="dxa"/>
                  </w:tcMar>
                  <w:vAlign w:val="center"/>
                </w:tcPr>
                <w:p w14:paraId="337F2E52" w14:textId="77777777" w:rsidR="001F6A9B" w:rsidRDefault="001F6A9B" w:rsidP="001F6A9B">
                  <w:pPr>
                    <w:widowControl w:val="0"/>
                    <w:rPr>
                      <w:rFonts w:ascii="Cantarell" w:eastAsia="Cantarell" w:hAnsi="Cantarell" w:cs="Cantarell"/>
                    </w:rPr>
                  </w:pPr>
                </w:p>
              </w:tc>
              <w:tc>
                <w:tcPr>
                  <w:tcW w:w="2943" w:type="dxa"/>
                  <w:vMerge/>
                  <w:shd w:val="clear" w:color="auto" w:fill="auto"/>
                  <w:tcMar>
                    <w:top w:w="100" w:type="dxa"/>
                    <w:left w:w="100" w:type="dxa"/>
                    <w:bottom w:w="100" w:type="dxa"/>
                    <w:right w:w="100" w:type="dxa"/>
                  </w:tcMar>
                  <w:vAlign w:val="center"/>
                </w:tcPr>
                <w:p w14:paraId="3120D4D5" w14:textId="77777777" w:rsidR="001F6A9B" w:rsidRDefault="001F6A9B" w:rsidP="001F6A9B">
                  <w:pPr>
                    <w:widowControl w:val="0"/>
                    <w:rPr>
                      <w:rFonts w:ascii="Cantarell" w:eastAsia="Cantarell" w:hAnsi="Cantarell" w:cs="Cantarell"/>
                    </w:rPr>
                  </w:pPr>
                </w:p>
              </w:tc>
              <w:tc>
                <w:tcPr>
                  <w:tcW w:w="5292" w:type="dxa"/>
                  <w:vMerge w:val="restart"/>
                  <w:shd w:val="clear" w:color="auto" w:fill="auto"/>
                  <w:tcMar>
                    <w:top w:w="100" w:type="dxa"/>
                    <w:left w:w="100" w:type="dxa"/>
                    <w:bottom w:w="100" w:type="dxa"/>
                    <w:right w:w="100" w:type="dxa"/>
                  </w:tcMar>
                  <w:vAlign w:val="center"/>
                </w:tcPr>
                <w:p w14:paraId="5391CF70" w14:textId="13B7D18F" w:rsidR="001F6A9B" w:rsidRDefault="001F6A9B" w:rsidP="001F6A9B">
                  <w:pPr>
                    <w:widowControl w:val="0"/>
                    <w:jc w:val="both"/>
                    <w:rPr>
                      <w:rFonts w:ascii="Cantarell" w:eastAsia="Cantarell" w:hAnsi="Cantarell" w:cs="Cantarell"/>
                      <w:highlight w:val="green"/>
                    </w:rPr>
                  </w:pPr>
                  <w:r>
                    <w:rPr>
                      <w:rFonts w:ascii="Cantarell" w:eastAsia="Cantarell" w:hAnsi="Cantarell" w:cs="Cantarell"/>
                    </w:rPr>
                    <w:t>El precio total de la propuesta, deberá contemplar: Capacitación para el personal de la Unidad de sistemas y soporte técnico.</w:t>
                  </w:r>
                  <w:r w:rsidR="005F1C2F">
                    <w:rPr>
                      <w:rFonts w:ascii="Cantarell" w:eastAsia="Cantarell" w:hAnsi="Cantarell" w:cs="Cantarell"/>
                    </w:rPr>
                    <w:t xml:space="preserve"> (Manifestar aceptación)</w:t>
                  </w:r>
                </w:p>
              </w:tc>
            </w:tr>
            <w:tr w:rsidR="001F6A9B" w14:paraId="40500F15" w14:textId="77777777" w:rsidTr="005F1C2F">
              <w:trPr>
                <w:trHeight w:val="359"/>
              </w:trPr>
              <w:tc>
                <w:tcPr>
                  <w:tcW w:w="795" w:type="dxa"/>
                  <w:vMerge/>
                  <w:shd w:val="clear" w:color="auto" w:fill="auto"/>
                  <w:tcMar>
                    <w:top w:w="100" w:type="dxa"/>
                    <w:left w:w="100" w:type="dxa"/>
                    <w:bottom w:w="100" w:type="dxa"/>
                    <w:right w:w="100" w:type="dxa"/>
                  </w:tcMar>
                  <w:vAlign w:val="center"/>
                </w:tcPr>
                <w:p w14:paraId="0E7636C5" w14:textId="77777777" w:rsidR="001F6A9B" w:rsidRDefault="001F6A9B" w:rsidP="001F6A9B">
                  <w:pPr>
                    <w:widowControl w:val="0"/>
                    <w:rPr>
                      <w:rFonts w:ascii="Cantarell" w:eastAsia="Cantarell" w:hAnsi="Cantarell" w:cs="Cantarell"/>
                    </w:rPr>
                  </w:pPr>
                </w:p>
              </w:tc>
              <w:tc>
                <w:tcPr>
                  <w:tcW w:w="2943" w:type="dxa"/>
                  <w:vMerge/>
                  <w:shd w:val="clear" w:color="auto" w:fill="auto"/>
                  <w:tcMar>
                    <w:top w:w="100" w:type="dxa"/>
                    <w:left w:w="100" w:type="dxa"/>
                    <w:bottom w:w="100" w:type="dxa"/>
                    <w:right w:w="100" w:type="dxa"/>
                  </w:tcMar>
                  <w:vAlign w:val="center"/>
                </w:tcPr>
                <w:p w14:paraId="681FEA85" w14:textId="77777777" w:rsidR="001F6A9B" w:rsidRDefault="001F6A9B" w:rsidP="001F6A9B">
                  <w:pPr>
                    <w:widowControl w:val="0"/>
                    <w:rPr>
                      <w:rFonts w:ascii="Cantarell" w:eastAsia="Cantarell" w:hAnsi="Cantarell" w:cs="Cantarell"/>
                    </w:rPr>
                  </w:pPr>
                </w:p>
              </w:tc>
              <w:tc>
                <w:tcPr>
                  <w:tcW w:w="5292" w:type="dxa"/>
                  <w:vMerge/>
                  <w:shd w:val="clear" w:color="auto" w:fill="auto"/>
                  <w:tcMar>
                    <w:top w:w="100" w:type="dxa"/>
                    <w:left w:w="100" w:type="dxa"/>
                    <w:bottom w:w="100" w:type="dxa"/>
                    <w:right w:w="100" w:type="dxa"/>
                  </w:tcMar>
                  <w:vAlign w:val="center"/>
                </w:tcPr>
                <w:p w14:paraId="2B74F10B" w14:textId="77777777" w:rsidR="001F6A9B" w:rsidRDefault="001F6A9B" w:rsidP="001F6A9B">
                  <w:pPr>
                    <w:widowControl w:val="0"/>
                    <w:rPr>
                      <w:rFonts w:ascii="Cantarell" w:eastAsia="Cantarell" w:hAnsi="Cantarell" w:cs="Cantarell"/>
                    </w:rPr>
                  </w:pPr>
                </w:p>
              </w:tc>
            </w:tr>
            <w:tr w:rsidR="001F6A9B" w14:paraId="3372207B" w14:textId="77777777" w:rsidTr="005F1C2F">
              <w:trPr>
                <w:trHeight w:val="420"/>
              </w:trPr>
              <w:tc>
                <w:tcPr>
                  <w:tcW w:w="795" w:type="dxa"/>
                  <w:shd w:val="clear" w:color="auto" w:fill="auto"/>
                  <w:tcMar>
                    <w:top w:w="100" w:type="dxa"/>
                    <w:left w:w="100" w:type="dxa"/>
                    <w:bottom w:w="100" w:type="dxa"/>
                    <w:right w:w="100" w:type="dxa"/>
                  </w:tcMar>
                  <w:vAlign w:val="center"/>
                </w:tcPr>
                <w:p w14:paraId="5A5F7B88" w14:textId="77777777" w:rsidR="001F6A9B" w:rsidRDefault="001F6A9B" w:rsidP="001F6A9B">
                  <w:pPr>
                    <w:widowControl w:val="0"/>
                    <w:jc w:val="center"/>
                    <w:rPr>
                      <w:rFonts w:ascii="Cantarell" w:eastAsia="Cantarell" w:hAnsi="Cantarell" w:cs="Cantarell"/>
                    </w:rPr>
                  </w:pPr>
                  <w:r>
                    <w:rPr>
                      <w:rFonts w:ascii="Cantarell" w:eastAsia="Cantarell" w:hAnsi="Cantarell" w:cs="Cantarell"/>
                    </w:rPr>
                    <w:t>7</w:t>
                  </w:r>
                </w:p>
              </w:tc>
              <w:tc>
                <w:tcPr>
                  <w:tcW w:w="2943" w:type="dxa"/>
                  <w:shd w:val="clear" w:color="auto" w:fill="auto"/>
                  <w:tcMar>
                    <w:top w:w="100" w:type="dxa"/>
                    <w:left w:w="100" w:type="dxa"/>
                    <w:bottom w:w="100" w:type="dxa"/>
                    <w:right w:w="100" w:type="dxa"/>
                  </w:tcMar>
                  <w:vAlign w:val="center"/>
                </w:tcPr>
                <w:p w14:paraId="1C13079F" w14:textId="77777777" w:rsidR="001F6A9B" w:rsidRDefault="001F6A9B" w:rsidP="001F6A9B">
                  <w:pPr>
                    <w:widowControl w:val="0"/>
                    <w:rPr>
                      <w:rFonts w:ascii="Cantarell" w:eastAsia="Cantarell" w:hAnsi="Cantarell" w:cs="Cantarell"/>
                    </w:rPr>
                  </w:pPr>
                  <w:r>
                    <w:rPr>
                      <w:rFonts w:ascii="Cantarell" w:eastAsia="Cantarell" w:hAnsi="Cantarell" w:cs="Cantarell"/>
                    </w:rPr>
                    <w:t>Certificaciones</w:t>
                  </w:r>
                </w:p>
              </w:tc>
              <w:tc>
                <w:tcPr>
                  <w:tcW w:w="5292" w:type="dxa"/>
                  <w:shd w:val="clear" w:color="auto" w:fill="auto"/>
                  <w:tcMar>
                    <w:top w:w="100" w:type="dxa"/>
                    <w:left w:w="100" w:type="dxa"/>
                    <w:bottom w:w="100" w:type="dxa"/>
                    <w:right w:w="100" w:type="dxa"/>
                  </w:tcMar>
                  <w:vAlign w:val="center"/>
                </w:tcPr>
                <w:p w14:paraId="211811DD" w14:textId="04C5773D" w:rsidR="001F6A9B" w:rsidRDefault="001F6A9B" w:rsidP="001F6A9B">
                  <w:pPr>
                    <w:widowControl w:val="0"/>
                    <w:jc w:val="both"/>
                    <w:rPr>
                      <w:rFonts w:ascii="Cantarell" w:eastAsia="Cantarell" w:hAnsi="Cantarell" w:cs="Cantarell"/>
                      <w:highlight w:val="green"/>
                    </w:rPr>
                  </w:pPr>
                  <w:r>
                    <w:rPr>
                      <w:rFonts w:ascii="Cantarell" w:eastAsia="Cantarell" w:hAnsi="Cantarell" w:cs="Cantarell"/>
                    </w:rPr>
                    <w:t>El proponente deberá acreditar ser representante para Bolivia de la marca ofertada. (Adjuntar certificado o carta emitida por el fabricante, y especificar el link en la Web donde se pueda verificar. No se aceptarán cartas emitidas por mayoristas).</w:t>
                  </w:r>
                  <w:r w:rsidR="005F1C2F">
                    <w:rPr>
                      <w:rFonts w:ascii="Cantarell" w:eastAsia="Cantarell" w:hAnsi="Cantarell" w:cs="Cantarell"/>
                    </w:rPr>
                    <w:t xml:space="preserve"> (Manifestar aceptación)</w:t>
                  </w:r>
                </w:p>
              </w:tc>
            </w:tr>
            <w:tr w:rsidR="001F6A9B" w14:paraId="268054F2" w14:textId="77777777" w:rsidTr="005F1C2F">
              <w:trPr>
                <w:trHeight w:val="1317"/>
              </w:trPr>
              <w:tc>
                <w:tcPr>
                  <w:tcW w:w="795" w:type="dxa"/>
                  <w:shd w:val="clear" w:color="auto" w:fill="auto"/>
                  <w:tcMar>
                    <w:top w:w="100" w:type="dxa"/>
                    <w:left w:w="100" w:type="dxa"/>
                    <w:bottom w:w="100" w:type="dxa"/>
                    <w:right w:w="100" w:type="dxa"/>
                  </w:tcMar>
                  <w:vAlign w:val="center"/>
                </w:tcPr>
                <w:p w14:paraId="3C54D651" w14:textId="77777777" w:rsidR="001F6A9B" w:rsidRDefault="001F6A9B" w:rsidP="001F6A9B">
                  <w:pPr>
                    <w:widowControl w:val="0"/>
                    <w:jc w:val="center"/>
                    <w:rPr>
                      <w:rFonts w:ascii="Cantarell" w:eastAsia="Cantarell" w:hAnsi="Cantarell" w:cs="Cantarell"/>
                    </w:rPr>
                  </w:pPr>
                  <w:r>
                    <w:rPr>
                      <w:rFonts w:ascii="Cantarell" w:eastAsia="Cantarell" w:hAnsi="Cantarell" w:cs="Cantarell"/>
                    </w:rPr>
                    <w:t>8</w:t>
                  </w:r>
                </w:p>
              </w:tc>
              <w:tc>
                <w:tcPr>
                  <w:tcW w:w="2943" w:type="dxa"/>
                  <w:shd w:val="clear" w:color="auto" w:fill="auto"/>
                  <w:tcMar>
                    <w:top w:w="100" w:type="dxa"/>
                    <w:left w:w="100" w:type="dxa"/>
                    <w:bottom w:w="100" w:type="dxa"/>
                    <w:right w:w="100" w:type="dxa"/>
                  </w:tcMar>
                  <w:vAlign w:val="center"/>
                </w:tcPr>
                <w:p w14:paraId="1DAEADC8" w14:textId="77777777" w:rsidR="001F6A9B" w:rsidRDefault="001F6A9B" w:rsidP="001F6A9B">
                  <w:pPr>
                    <w:widowControl w:val="0"/>
                    <w:rPr>
                      <w:rFonts w:ascii="Cantarell" w:eastAsia="Cantarell" w:hAnsi="Cantarell" w:cs="Cantarell"/>
                    </w:rPr>
                  </w:pPr>
                  <w:r>
                    <w:rPr>
                      <w:rFonts w:ascii="Cantarell" w:eastAsia="Cantarell" w:hAnsi="Cantarell" w:cs="Cantarell"/>
                    </w:rPr>
                    <w:t>Garantía de cumplimiento de contrato</w:t>
                  </w:r>
                </w:p>
              </w:tc>
              <w:tc>
                <w:tcPr>
                  <w:tcW w:w="5292" w:type="dxa"/>
                  <w:shd w:val="clear" w:color="auto" w:fill="auto"/>
                  <w:tcMar>
                    <w:top w:w="100" w:type="dxa"/>
                    <w:left w:w="100" w:type="dxa"/>
                    <w:bottom w:w="100" w:type="dxa"/>
                    <w:right w:w="100" w:type="dxa"/>
                  </w:tcMar>
                  <w:vAlign w:val="center"/>
                </w:tcPr>
                <w:p w14:paraId="514D88A7" w14:textId="64087B11" w:rsidR="001F6A9B" w:rsidRDefault="001F6A9B" w:rsidP="001F6A9B">
                  <w:pPr>
                    <w:widowControl w:val="0"/>
                    <w:jc w:val="both"/>
                    <w:rPr>
                      <w:rFonts w:ascii="Cantarell" w:eastAsia="Cantarell" w:hAnsi="Cantarell" w:cs="Cantarell"/>
                    </w:rPr>
                  </w:pPr>
                  <w:r>
                    <w:rPr>
                      <w:rFonts w:ascii="Cantarell" w:eastAsia="Cantarell" w:hAnsi="Cantarell" w:cs="Cantarell"/>
                    </w:rPr>
                    <w:t xml:space="preserve">El proponente adjudicado deberá presentar garantía de cumplimiento de contrato equivalente al 7% del total adjudicado que cumpla con las características de renovable, irrevocable y de ejecución inmediata que exceda en 30 días el plazo de la entrega de los bienes. </w:t>
                  </w:r>
                  <w:r w:rsidR="005F1C2F">
                    <w:rPr>
                      <w:rFonts w:ascii="Cantarell" w:eastAsia="Cantarell" w:hAnsi="Cantarell" w:cs="Cantarell"/>
                    </w:rPr>
                    <w:t xml:space="preserve"> (Manifestar aceptación)</w:t>
                  </w:r>
                </w:p>
              </w:tc>
            </w:tr>
            <w:tr w:rsidR="00DB7C0E" w14:paraId="2B9225AD" w14:textId="77777777" w:rsidTr="005F1C2F">
              <w:trPr>
                <w:trHeight w:val="1317"/>
              </w:trPr>
              <w:tc>
                <w:tcPr>
                  <w:tcW w:w="795" w:type="dxa"/>
                  <w:shd w:val="clear" w:color="auto" w:fill="auto"/>
                  <w:tcMar>
                    <w:top w:w="100" w:type="dxa"/>
                    <w:left w:w="100" w:type="dxa"/>
                    <w:bottom w:w="100" w:type="dxa"/>
                    <w:right w:w="100" w:type="dxa"/>
                  </w:tcMar>
                  <w:vAlign w:val="center"/>
                </w:tcPr>
                <w:p w14:paraId="2D908CCF" w14:textId="7232CD21" w:rsidR="00DB7C0E" w:rsidRDefault="00DB7C0E" w:rsidP="001F6A9B">
                  <w:pPr>
                    <w:widowControl w:val="0"/>
                    <w:jc w:val="center"/>
                    <w:rPr>
                      <w:rFonts w:ascii="Cantarell" w:eastAsia="Cantarell" w:hAnsi="Cantarell" w:cs="Cantarell"/>
                    </w:rPr>
                  </w:pPr>
                  <w:r>
                    <w:rPr>
                      <w:rFonts w:ascii="Cantarell" w:eastAsia="Cantarell" w:hAnsi="Cantarell" w:cs="Cantarell"/>
                    </w:rPr>
                    <w:t>9</w:t>
                  </w:r>
                </w:p>
              </w:tc>
              <w:tc>
                <w:tcPr>
                  <w:tcW w:w="2943" w:type="dxa"/>
                  <w:shd w:val="clear" w:color="auto" w:fill="auto"/>
                  <w:tcMar>
                    <w:top w:w="100" w:type="dxa"/>
                    <w:left w:w="100" w:type="dxa"/>
                    <w:bottom w:w="100" w:type="dxa"/>
                    <w:right w:w="100" w:type="dxa"/>
                  </w:tcMar>
                  <w:vAlign w:val="center"/>
                </w:tcPr>
                <w:p w14:paraId="1D76B439" w14:textId="62AD0DF1" w:rsidR="00DB7C0E" w:rsidRDefault="00DB7C0E" w:rsidP="001F6A9B">
                  <w:pPr>
                    <w:widowControl w:val="0"/>
                    <w:rPr>
                      <w:rFonts w:ascii="Cantarell" w:eastAsia="Cantarell" w:hAnsi="Cantarell" w:cs="Cantarell"/>
                    </w:rPr>
                  </w:pPr>
                  <w:r>
                    <w:rPr>
                      <w:rFonts w:ascii="Cantarell" w:eastAsia="Cantarell" w:hAnsi="Cantarell" w:cs="Cantarell"/>
                    </w:rPr>
                    <w:t>Forma de pago</w:t>
                  </w:r>
                </w:p>
              </w:tc>
              <w:tc>
                <w:tcPr>
                  <w:tcW w:w="5292" w:type="dxa"/>
                  <w:shd w:val="clear" w:color="auto" w:fill="auto"/>
                  <w:tcMar>
                    <w:top w:w="100" w:type="dxa"/>
                    <w:left w:w="100" w:type="dxa"/>
                    <w:bottom w:w="100" w:type="dxa"/>
                    <w:right w:w="100" w:type="dxa"/>
                  </w:tcMar>
                  <w:vAlign w:val="center"/>
                </w:tcPr>
                <w:p w14:paraId="6DECAC12" w14:textId="5AE3BE23" w:rsidR="00DB7C0E" w:rsidRDefault="00DB7C0E" w:rsidP="001F6A9B">
                  <w:pPr>
                    <w:widowControl w:val="0"/>
                    <w:jc w:val="both"/>
                    <w:rPr>
                      <w:rFonts w:ascii="Cantarell" w:eastAsia="Cantarell" w:hAnsi="Cantarell" w:cs="Cantarell"/>
                    </w:rPr>
                  </w:pPr>
                  <w:r w:rsidRPr="00DB7C0E">
                    <w:rPr>
                      <w:rFonts w:ascii="Cantarell" w:eastAsia="Cantarell" w:hAnsi="Cantarell" w:cs="Cantarell"/>
                    </w:rPr>
                    <w:t>El pago se realizará mediante SIGEP, previa acta de conformidad por parte de la Comisión de Recepción y emisión de la factura correspondiente a nombre de la Mutual de Servicios al Policía –MUSERPOL con NIT 234578021.</w:t>
                  </w:r>
                  <w:r>
                    <w:rPr>
                      <w:rFonts w:ascii="Cantarell" w:eastAsia="Cantarell" w:hAnsi="Cantarell" w:cs="Cantarell"/>
                    </w:rPr>
                    <w:t xml:space="preserve"> (Manifestar aceptación)</w:t>
                  </w:r>
                </w:p>
              </w:tc>
            </w:tr>
          </w:tbl>
          <w:p w14:paraId="24479F6F" w14:textId="77777777" w:rsidR="001F6A9B" w:rsidRDefault="001F6A9B" w:rsidP="001F6A9B">
            <w:pPr>
              <w:widowControl w:val="0"/>
              <w:jc w:val="both"/>
              <w:rPr>
                <w:rFonts w:ascii="Cantarell" w:eastAsia="Cantarell" w:hAnsi="Cantarell" w:cs="Cantarell"/>
              </w:rPr>
            </w:pPr>
          </w:p>
          <w:p w14:paraId="79C77615" w14:textId="6B8CFACE" w:rsidR="001F6A9B" w:rsidRDefault="001F6A9B" w:rsidP="001F6A9B">
            <w:pPr>
              <w:jc w:val="both"/>
              <w:rPr>
                <w:rFonts w:ascii="Cantarell" w:eastAsia="Cantarell" w:hAnsi="Cantarell" w:cs="Cantarell"/>
                <w:u w:val="single"/>
              </w:rPr>
            </w:pPr>
          </w:p>
          <w:p w14:paraId="55DC7561" w14:textId="77777777" w:rsidR="001F6A9B" w:rsidRDefault="001F6A9B" w:rsidP="001F6A9B">
            <w:pPr>
              <w:jc w:val="both"/>
              <w:rPr>
                <w:rFonts w:ascii="Cantarell" w:eastAsia="Cantarell" w:hAnsi="Cantarell" w:cs="Cantarell"/>
                <w:color w:val="0070C0"/>
              </w:rPr>
            </w:pPr>
          </w:p>
          <w:p w14:paraId="058FE62E" w14:textId="77777777" w:rsidR="001F6A9B" w:rsidRDefault="001F6A9B" w:rsidP="001F6A9B">
            <w:pPr>
              <w:jc w:val="both"/>
              <w:rPr>
                <w:rFonts w:ascii="Cantarell" w:eastAsia="Cantarell" w:hAnsi="Cantarell" w:cs="Cantarell"/>
                <w:b/>
                <w:color w:val="222222"/>
              </w:rPr>
            </w:pPr>
            <w:r>
              <w:rPr>
                <w:rFonts w:ascii="Cantarell" w:eastAsia="Cantarell" w:hAnsi="Cantarell" w:cs="Cantarell"/>
                <w:b/>
                <w:color w:val="222222"/>
              </w:rPr>
              <w:t>Precio referencial:</w:t>
            </w:r>
          </w:p>
          <w:p w14:paraId="7C7E2150" w14:textId="77777777" w:rsidR="001F6A9B" w:rsidRDefault="001F6A9B" w:rsidP="001F6A9B">
            <w:pPr>
              <w:jc w:val="both"/>
              <w:rPr>
                <w:rFonts w:ascii="Cantarell" w:eastAsia="Cantarell" w:hAnsi="Cantarell" w:cs="Cantarell"/>
                <w:color w:val="222222"/>
              </w:rPr>
            </w:pPr>
          </w:p>
          <w:tbl>
            <w:tblPr>
              <w:tblW w:w="8967"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6"/>
              <w:gridCol w:w="2010"/>
              <w:gridCol w:w="1245"/>
              <w:gridCol w:w="1560"/>
              <w:gridCol w:w="1470"/>
              <w:gridCol w:w="1886"/>
            </w:tblGrid>
            <w:tr w:rsidR="001F6A9B" w14:paraId="7F7D7A3F" w14:textId="77777777" w:rsidTr="005F1C2F">
              <w:trPr>
                <w:trHeight w:val="640"/>
              </w:trPr>
              <w:tc>
                <w:tcPr>
                  <w:tcW w:w="795" w:type="dxa"/>
                  <w:shd w:val="clear" w:color="auto" w:fill="B7B7B7"/>
                  <w:tcMar>
                    <w:top w:w="100" w:type="dxa"/>
                    <w:left w:w="100" w:type="dxa"/>
                    <w:bottom w:w="100" w:type="dxa"/>
                    <w:right w:w="100" w:type="dxa"/>
                  </w:tcMar>
                  <w:vAlign w:val="center"/>
                </w:tcPr>
                <w:p w14:paraId="0DD0F985" w14:textId="77777777" w:rsidR="001F6A9B" w:rsidRDefault="001F6A9B" w:rsidP="001F6A9B">
                  <w:pPr>
                    <w:jc w:val="center"/>
                    <w:rPr>
                      <w:rFonts w:ascii="Cantarell" w:eastAsia="Cantarell" w:hAnsi="Cantarell" w:cs="Cantarell"/>
                    </w:rPr>
                  </w:pPr>
                  <w:r>
                    <w:rPr>
                      <w:rFonts w:ascii="Cantarell" w:eastAsia="Cantarell" w:hAnsi="Cantarell" w:cs="Cantarell"/>
                      <w:b/>
                    </w:rPr>
                    <w:t>ITEM</w:t>
                  </w:r>
                </w:p>
              </w:tc>
              <w:tc>
                <w:tcPr>
                  <w:tcW w:w="2010" w:type="dxa"/>
                  <w:shd w:val="clear" w:color="auto" w:fill="B7B7B7"/>
                  <w:tcMar>
                    <w:top w:w="100" w:type="dxa"/>
                    <w:left w:w="100" w:type="dxa"/>
                    <w:bottom w:w="100" w:type="dxa"/>
                    <w:right w:w="100" w:type="dxa"/>
                  </w:tcMar>
                  <w:vAlign w:val="center"/>
                </w:tcPr>
                <w:p w14:paraId="250115BF" w14:textId="77777777" w:rsidR="001F6A9B" w:rsidRDefault="001F6A9B" w:rsidP="001F6A9B">
                  <w:pPr>
                    <w:jc w:val="center"/>
                    <w:rPr>
                      <w:rFonts w:ascii="Cantarell" w:eastAsia="Cantarell" w:hAnsi="Cantarell" w:cs="Cantarell"/>
                    </w:rPr>
                  </w:pPr>
                  <w:r>
                    <w:rPr>
                      <w:rFonts w:ascii="Cantarell" w:eastAsia="Cantarell" w:hAnsi="Cantarell" w:cs="Cantarell"/>
                      <w:b/>
                    </w:rPr>
                    <w:t>DESCRIPCIÓN</w:t>
                  </w:r>
                </w:p>
              </w:tc>
              <w:tc>
                <w:tcPr>
                  <w:tcW w:w="1245" w:type="dxa"/>
                  <w:shd w:val="clear" w:color="auto" w:fill="B7B7B7"/>
                  <w:tcMar>
                    <w:top w:w="100" w:type="dxa"/>
                    <w:left w:w="100" w:type="dxa"/>
                    <w:bottom w:w="100" w:type="dxa"/>
                    <w:right w:w="100" w:type="dxa"/>
                  </w:tcMar>
                  <w:vAlign w:val="center"/>
                </w:tcPr>
                <w:p w14:paraId="35ABFD3B" w14:textId="77777777" w:rsidR="001F6A9B" w:rsidRDefault="001F6A9B" w:rsidP="001F6A9B">
                  <w:pPr>
                    <w:jc w:val="center"/>
                    <w:rPr>
                      <w:rFonts w:ascii="Cantarell" w:eastAsia="Cantarell" w:hAnsi="Cantarell" w:cs="Cantarell"/>
                    </w:rPr>
                  </w:pPr>
                  <w:r>
                    <w:rPr>
                      <w:rFonts w:ascii="Cantarell" w:eastAsia="Cantarell" w:hAnsi="Cantarell" w:cs="Cantarell"/>
                      <w:b/>
                    </w:rPr>
                    <w:t>UNIDAD DE MEDIDA</w:t>
                  </w:r>
                </w:p>
              </w:tc>
              <w:tc>
                <w:tcPr>
                  <w:tcW w:w="1560" w:type="dxa"/>
                  <w:shd w:val="clear" w:color="auto" w:fill="B7B7B7"/>
                  <w:tcMar>
                    <w:top w:w="100" w:type="dxa"/>
                    <w:left w:w="100" w:type="dxa"/>
                    <w:bottom w:w="100" w:type="dxa"/>
                    <w:right w:w="100" w:type="dxa"/>
                  </w:tcMar>
                  <w:vAlign w:val="center"/>
                </w:tcPr>
                <w:p w14:paraId="221E86CB" w14:textId="77777777" w:rsidR="001F6A9B" w:rsidRDefault="001F6A9B" w:rsidP="001F6A9B">
                  <w:pPr>
                    <w:jc w:val="center"/>
                    <w:rPr>
                      <w:rFonts w:ascii="Cantarell" w:eastAsia="Cantarell" w:hAnsi="Cantarell" w:cs="Cantarell"/>
                    </w:rPr>
                  </w:pPr>
                  <w:r>
                    <w:rPr>
                      <w:rFonts w:ascii="Cantarell" w:eastAsia="Cantarell" w:hAnsi="Cantarell" w:cs="Cantarell"/>
                      <w:b/>
                    </w:rPr>
                    <w:t>CANTIDAD</w:t>
                  </w:r>
                </w:p>
              </w:tc>
              <w:tc>
                <w:tcPr>
                  <w:tcW w:w="1470" w:type="dxa"/>
                  <w:shd w:val="clear" w:color="auto" w:fill="B7B7B7"/>
                  <w:tcMar>
                    <w:top w:w="100" w:type="dxa"/>
                    <w:left w:w="100" w:type="dxa"/>
                    <w:bottom w:w="100" w:type="dxa"/>
                    <w:right w:w="100" w:type="dxa"/>
                  </w:tcMar>
                  <w:vAlign w:val="center"/>
                </w:tcPr>
                <w:p w14:paraId="0825E2BB" w14:textId="77777777" w:rsidR="001F6A9B" w:rsidRDefault="001F6A9B" w:rsidP="001F6A9B">
                  <w:pPr>
                    <w:jc w:val="center"/>
                    <w:rPr>
                      <w:rFonts w:ascii="Cantarell" w:eastAsia="Cantarell" w:hAnsi="Cantarell" w:cs="Cantarell"/>
                    </w:rPr>
                  </w:pPr>
                  <w:r>
                    <w:rPr>
                      <w:rFonts w:ascii="Cantarell" w:eastAsia="Cantarell" w:hAnsi="Cantarell" w:cs="Cantarell"/>
                      <w:b/>
                    </w:rPr>
                    <w:t>PRECIO UNITARIO BS</w:t>
                  </w:r>
                </w:p>
              </w:tc>
              <w:tc>
                <w:tcPr>
                  <w:tcW w:w="1886" w:type="dxa"/>
                  <w:shd w:val="clear" w:color="auto" w:fill="B7B7B7"/>
                  <w:tcMar>
                    <w:top w:w="100" w:type="dxa"/>
                    <w:left w:w="100" w:type="dxa"/>
                    <w:bottom w:w="100" w:type="dxa"/>
                    <w:right w:w="100" w:type="dxa"/>
                  </w:tcMar>
                  <w:vAlign w:val="center"/>
                </w:tcPr>
                <w:p w14:paraId="3077D043" w14:textId="77777777" w:rsidR="001F6A9B" w:rsidRDefault="001F6A9B" w:rsidP="001F6A9B">
                  <w:pPr>
                    <w:jc w:val="center"/>
                    <w:rPr>
                      <w:rFonts w:ascii="Cantarell" w:eastAsia="Cantarell" w:hAnsi="Cantarell" w:cs="Cantarell"/>
                    </w:rPr>
                  </w:pPr>
                  <w:r>
                    <w:rPr>
                      <w:rFonts w:ascii="Cantarell" w:eastAsia="Cantarell" w:hAnsi="Cantarell" w:cs="Cantarell"/>
                      <w:b/>
                    </w:rPr>
                    <w:t>TOTAL REFERENCIAL BS</w:t>
                  </w:r>
                </w:p>
              </w:tc>
            </w:tr>
            <w:tr w:rsidR="001F6A9B" w14:paraId="0370E0DC" w14:textId="77777777" w:rsidTr="005F1C2F">
              <w:tc>
                <w:tcPr>
                  <w:tcW w:w="795" w:type="dxa"/>
                  <w:shd w:val="clear" w:color="auto" w:fill="auto"/>
                  <w:tcMar>
                    <w:top w:w="100" w:type="dxa"/>
                    <w:left w:w="100" w:type="dxa"/>
                    <w:bottom w:w="100" w:type="dxa"/>
                    <w:right w:w="100" w:type="dxa"/>
                  </w:tcMar>
                  <w:vAlign w:val="center"/>
                </w:tcPr>
                <w:p w14:paraId="0BC7AFE9" w14:textId="77777777" w:rsidR="001F6A9B" w:rsidRDefault="001F6A9B" w:rsidP="001F6A9B">
                  <w:pPr>
                    <w:widowControl w:val="0"/>
                    <w:jc w:val="center"/>
                    <w:rPr>
                      <w:rFonts w:ascii="Cantarell" w:eastAsia="Cantarell" w:hAnsi="Cantarell" w:cs="Cantarell"/>
                      <w:sz w:val="18"/>
                      <w:szCs w:val="18"/>
                    </w:rPr>
                  </w:pPr>
                  <w:r>
                    <w:rPr>
                      <w:rFonts w:ascii="Cantarell" w:eastAsia="Cantarell" w:hAnsi="Cantarell" w:cs="Cantarell"/>
                      <w:sz w:val="18"/>
                      <w:szCs w:val="18"/>
                    </w:rPr>
                    <w:lastRenderedPageBreak/>
                    <w:t>1</w:t>
                  </w:r>
                </w:p>
              </w:tc>
              <w:tc>
                <w:tcPr>
                  <w:tcW w:w="2010" w:type="dxa"/>
                  <w:shd w:val="clear" w:color="auto" w:fill="auto"/>
                  <w:tcMar>
                    <w:top w:w="100" w:type="dxa"/>
                    <w:left w:w="100" w:type="dxa"/>
                    <w:bottom w:w="100" w:type="dxa"/>
                    <w:right w:w="100" w:type="dxa"/>
                  </w:tcMar>
                  <w:vAlign w:val="center"/>
                </w:tcPr>
                <w:p w14:paraId="06B43C37" w14:textId="77777777" w:rsidR="001F6A9B" w:rsidRDefault="001F6A9B" w:rsidP="001F6A9B">
                  <w:pPr>
                    <w:widowControl w:val="0"/>
                    <w:jc w:val="center"/>
                    <w:rPr>
                      <w:rFonts w:ascii="Cantarell" w:eastAsia="Cantarell" w:hAnsi="Cantarell" w:cs="Cantarell"/>
                      <w:sz w:val="18"/>
                      <w:szCs w:val="18"/>
                    </w:rPr>
                  </w:pPr>
                  <w:r>
                    <w:rPr>
                      <w:rFonts w:ascii="Cantarell" w:eastAsia="Cantarell" w:hAnsi="Cantarell" w:cs="Cantarell"/>
                      <w:sz w:val="18"/>
                      <w:szCs w:val="18"/>
                    </w:rPr>
                    <w:t>EQUIPO DE SEGURIDAD PERIMETRAL (FIREWALL)</w:t>
                  </w:r>
                </w:p>
              </w:tc>
              <w:tc>
                <w:tcPr>
                  <w:tcW w:w="1245" w:type="dxa"/>
                  <w:shd w:val="clear" w:color="auto" w:fill="auto"/>
                  <w:tcMar>
                    <w:top w:w="100" w:type="dxa"/>
                    <w:left w:w="100" w:type="dxa"/>
                    <w:bottom w:w="100" w:type="dxa"/>
                    <w:right w:w="100" w:type="dxa"/>
                  </w:tcMar>
                  <w:vAlign w:val="center"/>
                </w:tcPr>
                <w:p w14:paraId="4B76B0CB" w14:textId="77777777" w:rsidR="001F6A9B" w:rsidRDefault="001F6A9B" w:rsidP="001F6A9B">
                  <w:pPr>
                    <w:widowControl w:val="0"/>
                    <w:jc w:val="center"/>
                    <w:rPr>
                      <w:rFonts w:ascii="Cantarell" w:eastAsia="Cantarell" w:hAnsi="Cantarell" w:cs="Cantarell"/>
                      <w:sz w:val="18"/>
                      <w:szCs w:val="18"/>
                    </w:rPr>
                  </w:pPr>
                  <w:r>
                    <w:rPr>
                      <w:rFonts w:ascii="Cantarell" w:eastAsia="Cantarell" w:hAnsi="Cantarell" w:cs="Cantarell"/>
                      <w:sz w:val="18"/>
                      <w:szCs w:val="18"/>
                    </w:rPr>
                    <w:t>Equipo</w:t>
                  </w:r>
                </w:p>
              </w:tc>
              <w:tc>
                <w:tcPr>
                  <w:tcW w:w="1560" w:type="dxa"/>
                  <w:shd w:val="clear" w:color="auto" w:fill="auto"/>
                  <w:tcMar>
                    <w:top w:w="100" w:type="dxa"/>
                    <w:left w:w="100" w:type="dxa"/>
                    <w:bottom w:w="100" w:type="dxa"/>
                    <w:right w:w="100" w:type="dxa"/>
                  </w:tcMar>
                  <w:vAlign w:val="center"/>
                </w:tcPr>
                <w:p w14:paraId="23693909" w14:textId="77777777" w:rsidR="001F6A9B" w:rsidRDefault="001F6A9B" w:rsidP="001F6A9B">
                  <w:pPr>
                    <w:widowControl w:val="0"/>
                    <w:jc w:val="center"/>
                    <w:rPr>
                      <w:rFonts w:ascii="Cantarell" w:eastAsia="Cantarell" w:hAnsi="Cantarell" w:cs="Cantarell"/>
                      <w:sz w:val="18"/>
                      <w:szCs w:val="18"/>
                    </w:rPr>
                  </w:pPr>
                  <w:r>
                    <w:rPr>
                      <w:rFonts w:ascii="Cantarell" w:eastAsia="Cantarell" w:hAnsi="Cantarell" w:cs="Cantarell"/>
                      <w:sz w:val="18"/>
                      <w:szCs w:val="18"/>
                    </w:rPr>
                    <w:t>2</w:t>
                  </w:r>
                </w:p>
              </w:tc>
              <w:tc>
                <w:tcPr>
                  <w:tcW w:w="1470" w:type="dxa"/>
                  <w:shd w:val="clear" w:color="auto" w:fill="auto"/>
                  <w:tcMar>
                    <w:top w:w="100" w:type="dxa"/>
                    <w:left w:w="100" w:type="dxa"/>
                    <w:bottom w:w="100" w:type="dxa"/>
                    <w:right w:w="100" w:type="dxa"/>
                  </w:tcMar>
                  <w:vAlign w:val="center"/>
                </w:tcPr>
                <w:p w14:paraId="16BDC738" w14:textId="77777777" w:rsidR="001F6A9B" w:rsidRDefault="001F6A9B" w:rsidP="001F6A9B">
                  <w:pPr>
                    <w:spacing w:line="360" w:lineRule="auto"/>
                    <w:jc w:val="right"/>
                    <w:rPr>
                      <w:rFonts w:ascii="Cantarell" w:eastAsia="Cantarell" w:hAnsi="Cantarell" w:cs="Cantarell"/>
                      <w:sz w:val="18"/>
                      <w:szCs w:val="18"/>
                    </w:rPr>
                  </w:pPr>
                  <w:r>
                    <w:rPr>
                      <w:rFonts w:ascii="Cantarell" w:eastAsia="Cantarell" w:hAnsi="Cantarell" w:cs="Cantarell"/>
                      <w:sz w:val="18"/>
                      <w:szCs w:val="18"/>
                    </w:rPr>
                    <w:t xml:space="preserve"> 32,000.00</w:t>
                  </w:r>
                </w:p>
              </w:tc>
              <w:tc>
                <w:tcPr>
                  <w:tcW w:w="1886" w:type="dxa"/>
                  <w:shd w:val="clear" w:color="auto" w:fill="auto"/>
                  <w:tcMar>
                    <w:top w:w="100" w:type="dxa"/>
                    <w:left w:w="100" w:type="dxa"/>
                    <w:bottom w:w="100" w:type="dxa"/>
                    <w:right w:w="100" w:type="dxa"/>
                  </w:tcMar>
                  <w:vAlign w:val="center"/>
                </w:tcPr>
                <w:p w14:paraId="0990649F" w14:textId="77777777" w:rsidR="001F6A9B" w:rsidRDefault="001F6A9B" w:rsidP="001F6A9B">
                  <w:pPr>
                    <w:spacing w:line="360" w:lineRule="auto"/>
                    <w:jc w:val="right"/>
                    <w:rPr>
                      <w:rFonts w:ascii="Cantarell" w:eastAsia="Cantarell" w:hAnsi="Cantarell" w:cs="Cantarell"/>
                      <w:sz w:val="18"/>
                      <w:szCs w:val="18"/>
                    </w:rPr>
                  </w:pPr>
                  <w:r>
                    <w:rPr>
                      <w:rFonts w:ascii="Cantarell" w:eastAsia="Cantarell" w:hAnsi="Cantarell" w:cs="Cantarell"/>
                      <w:sz w:val="18"/>
                      <w:szCs w:val="18"/>
                    </w:rPr>
                    <w:t>64,000.00</w:t>
                  </w:r>
                </w:p>
              </w:tc>
            </w:tr>
            <w:tr w:rsidR="001F6A9B" w14:paraId="5A3DF5D8" w14:textId="77777777" w:rsidTr="005F1C2F">
              <w:tc>
                <w:tcPr>
                  <w:tcW w:w="795" w:type="dxa"/>
                  <w:shd w:val="clear" w:color="auto" w:fill="auto"/>
                  <w:tcMar>
                    <w:top w:w="100" w:type="dxa"/>
                    <w:left w:w="100" w:type="dxa"/>
                    <w:bottom w:w="100" w:type="dxa"/>
                    <w:right w:w="100" w:type="dxa"/>
                  </w:tcMar>
                  <w:vAlign w:val="center"/>
                </w:tcPr>
                <w:p w14:paraId="1C6F1B23" w14:textId="77777777" w:rsidR="001F6A9B" w:rsidRDefault="001F6A9B" w:rsidP="001F6A9B">
                  <w:pPr>
                    <w:widowControl w:val="0"/>
                    <w:jc w:val="center"/>
                    <w:rPr>
                      <w:rFonts w:ascii="Cantarell" w:eastAsia="Cantarell" w:hAnsi="Cantarell" w:cs="Cantarell"/>
                      <w:sz w:val="18"/>
                      <w:szCs w:val="18"/>
                    </w:rPr>
                  </w:pPr>
                  <w:r>
                    <w:rPr>
                      <w:rFonts w:ascii="Cantarell" w:eastAsia="Cantarell" w:hAnsi="Cantarell" w:cs="Cantarell"/>
                      <w:sz w:val="18"/>
                      <w:szCs w:val="18"/>
                    </w:rPr>
                    <w:t>2</w:t>
                  </w:r>
                </w:p>
              </w:tc>
              <w:tc>
                <w:tcPr>
                  <w:tcW w:w="2010" w:type="dxa"/>
                  <w:shd w:val="clear" w:color="auto" w:fill="auto"/>
                  <w:tcMar>
                    <w:top w:w="100" w:type="dxa"/>
                    <w:left w:w="100" w:type="dxa"/>
                    <w:bottom w:w="100" w:type="dxa"/>
                    <w:right w:w="100" w:type="dxa"/>
                  </w:tcMar>
                  <w:vAlign w:val="center"/>
                </w:tcPr>
                <w:p w14:paraId="6D70BE91" w14:textId="77777777" w:rsidR="001F6A9B" w:rsidRDefault="001F6A9B" w:rsidP="001F6A9B">
                  <w:pPr>
                    <w:widowControl w:val="0"/>
                    <w:jc w:val="center"/>
                    <w:rPr>
                      <w:rFonts w:ascii="Cantarell" w:eastAsia="Cantarell" w:hAnsi="Cantarell" w:cs="Cantarell"/>
                      <w:sz w:val="18"/>
                      <w:szCs w:val="18"/>
                    </w:rPr>
                  </w:pPr>
                  <w:r>
                    <w:rPr>
                      <w:rFonts w:ascii="Cantarell" w:eastAsia="Cantarell" w:hAnsi="Cantarell" w:cs="Cantarell"/>
                      <w:sz w:val="18"/>
                      <w:szCs w:val="18"/>
                    </w:rPr>
                    <w:t xml:space="preserve">SERVIDOR DE ALMACENAMIENTO MASIVO </w:t>
                  </w:r>
                </w:p>
              </w:tc>
              <w:tc>
                <w:tcPr>
                  <w:tcW w:w="1245" w:type="dxa"/>
                  <w:shd w:val="clear" w:color="auto" w:fill="auto"/>
                  <w:tcMar>
                    <w:top w:w="100" w:type="dxa"/>
                    <w:left w:w="100" w:type="dxa"/>
                    <w:bottom w:w="100" w:type="dxa"/>
                    <w:right w:w="100" w:type="dxa"/>
                  </w:tcMar>
                  <w:vAlign w:val="center"/>
                </w:tcPr>
                <w:p w14:paraId="194BAB00" w14:textId="77777777" w:rsidR="001F6A9B" w:rsidRDefault="001F6A9B" w:rsidP="001F6A9B">
                  <w:pPr>
                    <w:widowControl w:val="0"/>
                    <w:jc w:val="center"/>
                    <w:rPr>
                      <w:rFonts w:ascii="Cantarell" w:eastAsia="Cantarell" w:hAnsi="Cantarell" w:cs="Cantarell"/>
                      <w:sz w:val="18"/>
                      <w:szCs w:val="18"/>
                    </w:rPr>
                  </w:pPr>
                  <w:r>
                    <w:rPr>
                      <w:rFonts w:ascii="Cantarell" w:eastAsia="Cantarell" w:hAnsi="Cantarell" w:cs="Cantarell"/>
                      <w:sz w:val="18"/>
                      <w:szCs w:val="18"/>
                    </w:rPr>
                    <w:t>Equipo</w:t>
                  </w:r>
                </w:p>
              </w:tc>
              <w:tc>
                <w:tcPr>
                  <w:tcW w:w="1560" w:type="dxa"/>
                  <w:shd w:val="clear" w:color="auto" w:fill="auto"/>
                  <w:tcMar>
                    <w:top w:w="100" w:type="dxa"/>
                    <w:left w:w="100" w:type="dxa"/>
                    <w:bottom w:w="100" w:type="dxa"/>
                    <w:right w:w="100" w:type="dxa"/>
                  </w:tcMar>
                  <w:vAlign w:val="center"/>
                </w:tcPr>
                <w:p w14:paraId="06EBEF41" w14:textId="77777777" w:rsidR="001F6A9B" w:rsidRDefault="001F6A9B" w:rsidP="001F6A9B">
                  <w:pPr>
                    <w:widowControl w:val="0"/>
                    <w:jc w:val="center"/>
                    <w:rPr>
                      <w:rFonts w:ascii="Cantarell" w:eastAsia="Cantarell" w:hAnsi="Cantarell" w:cs="Cantarell"/>
                      <w:sz w:val="18"/>
                      <w:szCs w:val="18"/>
                    </w:rPr>
                  </w:pPr>
                  <w:r>
                    <w:rPr>
                      <w:rFonts w:ascii="Cantarell" w:eastAsia="Cantarell" w:hAnsi="Cantarell" w:cs="Cantarell"/>
                      <w:sz w:val="18"/>
                      <w:szCs w:val="18"/>
                    </w:rPr>
                    <w:t>1</w:t>
                  </w:r>
                </w:p>
              </w:tc>
              <w:tc>
                <w:tcPr>
                  <w:tcW w:w="1470" w:type="dxa"/>
                  <w:shd w:val="clear" w:color="auto" w:fill="auto"/>
                  <w:tcMar>
                    <w:top w:w="100" w:type="dxa"/>
                    <w:left w:w="100" w:type="dxa"/>
                    <w:bottom w:w="100" w:type="dxa"/>
                    <w:right w:w="100" w:type="dxa"/>
                  </w:tcMar>
                  <w:vAlign w:val="center"/>
                </w:tcPr>
                <w:p w14:paraId="24463255" w14:textId="77777777" w:rsidR="001F6A9B" w:rsidRDefault="001F6A9B" w:rsidP="001F6A9B">
                  <w:pPr>
                    <w:spacing w:line="360" w:lineRule="auto"/>
                    <w:jc w:val="right"/>
                    <w:rPr>
                      <w:rFonts w:ascii="Cantarell" w:eastAsia="Cantarell" w:hAnsi="Cantarell" w:cs="Cantarell"/>
                      <w:sz w:val="18"/>
                      <w:szCs w:val="18"/>
                    </w:rPr>
                  </w:pPr>
                  <w:r>
                    <w:rPr>
                      <w:rFonts w:ascii="Cantarell" w:eastAsia="Cantarell" w:hAnsi="Cantarell" w:cs="Cantarell"/>
                      <w:sz w:val="18"/>
                      <w:szCs w:val="18"/>
                    </w:rPr>
                    <w:t>37.649,00</w:t>
                  </w:r>
                </w:p>
              </w:tc>
              <w:tc>
                <w:tcPr>
                  <w:tcW w:w="1886" w:type="dxa"/>
                  <w:shd w:val="clear" w:color="auto" w:fill="auto"/>
                  <w:tcMar>
                    <w:top w:w="100" w:type="dxa"/>
                    <w:left w:w="100" w:type="dxa"/>
                    <w:bottom w:w="100" w:type="dxa"/>
                    <w:right w:w="100" w:type="dxa"/>
                  </w:tcMar>
                  <w:vAlign w:val="center"/>
                </w:tcPr>
                <w:p w14:paraId="3405B6AE" w14:textId="77777777" w:rsidR="001F6A9B" w:rsidRDefault="001F6A9B" w:rsidP="001F6A9B">
                  <w:pPr>
                    <w:spacing w:line="360" w:lineRule="auto"/>
                    <w:jc w:val="right"/>
                    <w:rPr>
                      <w:rFonts w:ascii="Cantarell" w:eastAsia="Cantarell" w:hAnsi="Cantarell" w:cs="Cantarell"/>
                      <w:sz w:val="18"/>
                      <w:szCs w:val="18"/>
                    </w:rPr>
                  </w:pPr>
                  <w:r>
                    <w:rPr>
                      <w:rFonts w:ascii="Cantarell" w:eastAsia="Cantarell" w:hAnsi="Cantarell" w:cs="Cantarell"/>
                      <w:sz w:val="18"/>
                      <w:szCs w:val="18"/>
                    </w:rPr>
                    <w:t>37.649,00</w:t>
                  </w:r>
                </w:p>
              </w:tc>
            </w:tr>
          </w:tbl>
          <w:p w14:paraId="160D47FF" w14:textId="77777777" w:rsidR="001F6A9B" w:rsidRDefault="001F6A9B" w:rsidP="001F6A9B">
            <w:pPr>
              <w:jc w:val="both"/>
              <w:rPr>
                <w:rFonts w:ascii="Cantarell" w:eastAsia="Cantarell" w:hAnsi="Cantarell" w:cs="Cantarell"/>
                <w:color w:val="222222"/>
              </w:rPr>
            </w:pPr>
          </w:p>
          <w:p w14:paraId="168FC407" w14:textId="77777777" w:rsidR="001F6A9B" w:rsidRDefault="001F6A9B" w:rsidP="001F6A9B">
            <w:pPr>
              <w:jc w:val="both"/>
              <w:rPr>
                <w:rFonts w:ascii="Cantarell" w:eastAsia="Cantarell" w:hAnsi="Cantarell" w:cs="Cantarell"/>
                <w:color w:val="222222"/>
              </w:rPr>
            </w:pPr>
          </w:p>
          <w:p w14:paraId="245FF179" w14:textId="77777777" w:rsidR="001F6A9B" w:rsidRDefault="001F6A9B" w:rsidP="001F6A9B">
            <w:pPr>
              <w:jc w:val="both"/>
              <w:rPr>
                <w:rFonts w:ascii="Cantarell" w:eastAsia="Cantarell" w:hAnsi="Cantarell" w:cs="Cantarell"/>
                <w:color w:val="222222"/>
              </w:rPr>
            </w:pPr>
            <w:r>
              <w:rPr>
                <w:rFonts w:ascii="Cantarell" w:eastAsia="Cantarell" w:hAnsi="Cantarell" w:cs="Cantarell"/>
                <w:color w:val="222222"/>
              </w:rPr>
              <w:t xml:space="preserve">El Precio total referencial es de </w:t>
            </w:r>
            <w:r>
              <w:rPr>
                <w:rFonts w:ascii="Cantarell" w:eastAsia="Cantarell" w:hAnsi="Cantarell" w:cs="Cantarell"/>
                <w:sz w:val="20"/>
                <w:szCs w:val="20"/>
              </w:rPr>
              <w:t xml:space="preserve">101,649.00 </w:t>
            </w:r>
            <w:r>
              <w:rPr>
                <w:rFonts w:ascii="Cantarell" w:eastAsia="Cantarell" w:hAnsi="Cantarell" w:cs="Cantarell"/>
                <w:i/>
                <w:color w:val="222222"/>
              </w:rPr>
              <w:t>(Ciento un mil seiscientos cuarenta y nueve 00/100 bolivianos).</w:t>
            </w:r>
          </w:p>
          <w:p w14:paraId="0FBF79E3" w14:textId="77777777" w:rsidR="001F6A9B" w:rsidRDefault="001F6A9B" w:rsidP="001F6A9B">
            <w:pPr>
              <w:jc w:val="both"/>
              <w:rPr>
                <w:rFonts w:ascii="Cantarell" w:eastAsia="Cantarell" w:hAnsi="Cantarell" w:cs="Cantarell"/>
                <w:color w:val="222222"/>
              </w:rPr>
            </w:pPr>
          </w:p>
          <w:p w14:paraId="079BEF3D" w14:textId="77777777" w:rsidR="001F6A9B" w:rsidRDefault="001F6A9B" w:rsidP="001F6A9B">
            <w:pPr>
              <w:jc w:val="both"/>
              <w:rPr>
                <w:rFonts w:ascii="Cantarell" w:eastAsia="Cantarell" w:hAnsi="Cantarell" w:cs="Cantarell"/>
                <w:color w:val="222222"/>
              </w:rPr>
            </w:pPr>
          </w:p>
          <w:p w14:paraId="0435A6E5" w14:textId="77777777" w:rsidR="001F6A9B" w:rsidRDefault="001F6A9B" w:rsidP="001F6A9B">
            <w:pPr>
              <w:jc w:val="both"/>
              <w:rPr>
                <w:rFonts w:ascii="Cantarell" w:eastAsia="Cantarell" w:hAnsi="Cantarell" w:cs="Cantarell"/>
              </w:rPr>
            </w:pPr>
            <w:r w:rsidRPr="005F1C2F">
              <w:rPr>
                <w:rFonts w:ascii="Cantarell" w:eastAsia="Cantarell" w:hAnsi="Cantarell" w:cs="Cantarell"/>
                <w:b/>
                <w:color w:val="222222"/>
              </w:rPr>
              <w:t>Consideraciones Adicionales</w:t>
            </w:r>
            <w:r>
              <w:rPr>
                <w:rFonts w:ascii="Cantarell" w:eastAsia="Cantarell" w:hAnsi="Cantarell" w:cs="Cantarell"/>
                <w:color w:val="222222"/>
              </w:rPr>
              <w:t>: En la contratación de referencia no se otorgará anticipo.</w:t>
            </w:r>
          </w:p>
          <w:p w14:paraId="4D4D32DF" w14:textId="77777777" w:rsidR="001D1DE0" w:rsidRPr="009956C4" w:rsidRDefault="001D1DE0" w:rsidP="00A72FB0">
            <w:pPr>
              <w:rPr>
                <w:rFonts w:cs="Arial"/>
                <w:sz w:val="18"/>
                <w:szCs w:val="18"/>
                <w:lang w:val="es-BO"/>
              </w:rPr>
            </w:pPr>
          </w:p>
          <w:p w14:paraId="25A56928" w14:textId="77777777" w:rsidR="001D1DE0" w:rsidRPr="009956C4" w:rsidRDefault="001D1DE0" w:rsidP="00A72FB0">
            <w:pPr>
              <w:rPr>
                <w:rFonts w:cs="Arial"/>
                <w:sz w:val="18"/>
                <w:szCs w:val="18"/>
                <w:lang w:val="es-BO"/>
              </w:rPr>
            </w:pPr>
          </w:p>
          <w:p w14:paraId="55BFFCB2" w14:textId="77777777" w:rsidR="001D1DE0" w:rsidRPr="009956C4" w:rsidRDefault="001D1DE0" w:rsidP="00A72FB0">
            <w:pPr>
              <w:rPr>
                <w:rFonts w:cs="Arial"/>
                <w:sz w:val="18"/>
                <w:szCs w:val="18"/>
                <w:lang w:val="es-BO"/>
              </w:rPr>
            </w:pPr>
          </w:p>
          <w:p w14:paraId="414E1859" w14:textId="77777777" w:rsidR="001D1DE0" w:rsidRPr="009956C4" w:rsidRDefault="001D1DE0" w:rsidP="00A72FB0">
            <w:pPr>
              <w:rPr>
                <w:rFonts w:cs="Arial"/>
                <w:sz w:val="18"/>
                <w:szCs w:val="18"/>
                <w:lang w:val="es-BO"/>
              </w:rPr>
            </w:pPr>
          </w:p>
          <w:p w14:paraId="6C08E672" w14:textId="77777777" w:rsidR="001D1DE0" w:rsidRPr="009956C4" w:rsidRDefault="001D1DE0" w:rsidP="00A72FB0">
            <w:pPr>
              <w:rPr>
                <w:rFonts w:cs="Arial"/>
                <w:sz w:val="18"/>
                <w:szCs w:val="18"/>
                <w:lang w:val="es-BO"/>
              </w:rPr>
            </w:pPr>
          </w:p>
          <w:p w14:paraId="2C7D94A2" w14:textId="77777777" w:rsidR="001D1DE0" w:rsidRPr="009956C4" w:rsidRDefault="001D1DE0" w:rsidP="00A72FB0">
            <w:pPr>
              <w:rPr>
                <w:rFonts w:cs="Arial"/>
                <w:sz w:val="18"/>
                <w:szCs w:val="18"/>
                <w:lang w:val="es-BO"/>
              </w:rPr>
            </w:pPr>
          </w:p>
          <w:p w14:paraId="68BBD002" w14:textId="77777777" w:rsidR="001D1DE0" w:rsidRPr="009956C4" w:rsidRDefault="001D1DE0" w:rsidP="00A72FB0">
            <w:pPr>
              <w:rPr>
                <w:rFonts w:cs="Arial"/>
                <w:sz w:val="18"/>
                <w:szCs w:val="18"/>
                <w:lang w:val="es-BO"/>
              </w:rPr>
            </w:pPr>
          </w:p>
          <w:p w14:paraId="0827CFAC" w14:textId="77777777" w:rsidR="001D1DE0" w:rsidRPr="009956C4" w:rsidRDefault="001D1DE0" w:rsidP="00A72FB0">
            <w:pPr>
              <w:rPr>
                <w:rFonts w:cs="Arial"/>
                <w:sz w:val="18"/>
                <w:szCs w:val="18"/>
                <w:lang w:val="es-BO"/>
              </w:rPr>
            </w:pPr>
          </w:p>
          <w:p w14:paraId="7A569F05" w14:textId="77777777" w:rsidR="001D1DE0" w:rsidRPr="009956C4" w:rsidRDefault="001D1DE0" w:rsidP="00A72FB0">
            <w:pPr>
              <w:rPr>
                <w:rFonts w:cs="Arial"/>
                <w:sz w:val="18"/>
                <w:szCs w:val="18"/>
                <w:lang w:val="es-BO"/>
              </w:rPr>
            </w:pPr>
          </w:p>
        </w:tc>
      </w:tr>
    </w:tbl>
    <w:p w14:paraId="1BF5085D" w14:textId="40003355" w:rsidR="00077E45" w:rsidRDefault="00077E45" w:rsidP="00A72FB0">
      <w:pPr>
        <w:jc w:val="both"/>
        <w:rPr>
          <w:rFonts w:cs="Arial"/>
          <w:sz w:val="18"/>
          <w:szCs w:val="18"/>
          <w:lang w:val="es-BO"/>
        </w:rPr>
      </w:pPr>
    </w:p>
    <w:p w14:paraId="224E86B1" w14:textId="77777777" w:rsidR="001D1DE0" w:rsidRPr="009956C4" w:rsidRDefault="001D1DE0" w:rsidP="00A72FB0">
      <w:pPr>
        <w:jc w:val="both"/>
        <w:rPr>
          <w:rFonts w:cs="Arial"/>
          <w:b/>
          <w:sz w:val="18"/>
          <w:szCs w:val="18"/>
          <w:lang w:val="es-BO"/>
        </w:rPr>
      </w:pPr>
      <w:r w:rsidRPr="009956C4">
        <w:rPr>
          <w:rFonts w:cs="Arial"/>
          <w:b/>
          <w:sz w:val="18"/>
          <w:szCs w:val="18"/>
          <w:lang w:val="es-BO"/>
        </w:rPr>
        <w:t xml:space="preserve">CRITERIOS QUE SE PUEDEN AÑADIR A LAS ESPECIFICACIONES TÉCNICAS </w:t>
      </w:r>
    </w:p>
    <w:p w14:paraId="399202E7" w14:textId="77777777" w:rsidR="001D1DE0" w:rsidRPr="009956C4" w:rsidRDefault="001D1DE0" w:rsidP="00A72FB0">
      <w:pPr>
        <w:jc w:val="both"/>
        <w:rPr>
          <w:rFonts w:cs="Arial"/>
          <w:sz w:val="18"/>
          <w:szCs w:val="18"/>
          <w:lang w:val="es-BO"/>
        </w:rPr>
      </w:pPr>
    </w:p>
    <w:p w14:paraId="31862026" w14:textId="77777777" w:rsidR="001D1DE0" w:rsidRPr="009956C4" w:rsidRDefault="001D1DE0" w:rsidP="001D1DE0">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018C2F8B" w14:textId="77777777" w:rsidR="001D1DE0" w:rsidRPr="009956C4" w:rsidRDefault="001D1DE0" w:rsidP="001D1DE0">
      <w:pPr>
        <w:jc w:val="both"/>
        <w:rPr>
          <w:rFonts w:cs="Arial"/>
          <w:sz w:val="18"/>
          <w:szCs w:val="18"/>
          <w:lang w:val="es-BO"/>
        </w:rPr>
      </w:pPr>
    </w:p>
    <w:p w14:paraId="7A08A3E3"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Plazo de entrega</w:t>
      </w:r>
      <w:r w:rsidR="00D1186A" w:rsidRPr="009956C4">
        <w:rPr>
          <w:rFonts w:ascii="Verdana" w:hAnsi="Verdana" w:cs="Arial"/>
          <w:sz w:val="18"/>
          <w:szCs w:val="18"/>
          <w:lang w:val="es-BO"/>
        </w:rPr>
        <w:t xml:space="preserve"> (la entidad convocante programará la entrega de los bienes de acuerdo </w:t>
      </w:r>
      <w:r w:rsidR="00E53F00" w:rsidRPr="009956C4">
        <w:rPr>
          <w:rFonts w:ascii="Verdana" w:hAnsi="Verdana" w:cs="Arial"/>
          <w:sz w:val="18"/>
          <w:szCs w:val="18"/>
          <w:lang w:val="es-BO"/>
        </w:rPr>
        <w:t>al</w:t>
      </w:r>
      <w:r w:rsidR="00D1186A" w:rsidRPr="009956C4">
        <w:rPr>
          <w:rFonts w:ascii="Verdana" w:hAnsi="Verdana" w:cs="Arial"/>
          <w:sz w:val="18"/>
          <w:szCs w:val="18"/>
          <w:lang w:val="es-BO"/>
        </w:rPr>
        <w:t xml:space="preserve"> cronograma)</w:t>
      </w:r>
    </w:p>
    <w:p w14:paraId="388424BE"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Garantías técnicas</w:t>
      </w:r>
    </w:p>
    <w:p w14:paraId="408253FB"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Servicios conexos</w:t>
      </w:r>
    </w:p>
    <w:p w14:paraId="62DC9E8C"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44BB3CF2"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E1DF2D1"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 xml:space="preserve">Medios de transporte </w:t>
      </w:r>
    </w:p>
    <w:p w14:paraId="3DF93323"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Embalaje</w:t>
      </w:r>
    </w:p>
    <w:p w14:paraId="1C2B9F2F"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Inspección o pruebas</w:t>
      </w:r>
    </w:p>
    <w:p w14:paraId="50867CE7"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Manuales</w:t>
      </w:r>
    </w:p>
    <w:p w14:paraId="527297E9"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Seguros</w:t>
      </w:r>
    </w:p>
    <w:p w14:paraId="113AB85D"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Inocuidad</w:t>
      </w:r>
    </w:p>
    <w:p w14:paraId="14BF7EC9"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116FA4F0" w14:textId="77777777" w:rsidR="001D1DE0" w:rsidRDefault="003E12D5"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646916E6" w14:textId="77777777" w:rsidR="00D41986" w:rsidRPr="009956C4" w:rsidRDefault="00D41986" w:rsidP="00627568">
      <w:pPr>
        <w:pStyle w:val="Prrafodelista"/>
        <w:jc w:val="both"/>
        <w:rPr>
          <w:rFonts w:ascii="Verdana" w:hAnsi="Verdana" w:cs="Arial"/>
          <w:sz w:val="18"/>
          <w:szCs w:val="18"/>
          <w:lang w:val="es-BO"/>
        </w:rPr>
      </w:pPr>
    </w:p>
    <w:p w14:paraId="03173C58" w14:textId="77777777" w:rsidR="001D1DE0" w:rsidRPr="009956C4" w:rsidRDefault="001D1DE0" w:rsidP="001D1DE0">
      <w:pPr>
        <w:rPr>
          <w:rFonts w:cs="Arial"/>
          <w:b/>
          <w:sz w:val="18"/>
          <w:szCs w:val="18"/>
          <w:lang w:val="es-BO"/>
        </w:rPr>
      </w:pPr>
    </w:p>
    <w:p w14:paraId="2CDBCDDB" w14:textId="77777777" w:rsidR="00D41986" w:rsidRPr="000C6821" w:rsidRDefault="00D41986" w:rsidP="00D41986">
      <w:pPr>
        <w:tabs>
          <w:tab w:val="left" w:pos="8505"/>
        </w:tabs>
        <w:jc w:val="both"/>
        <w:rPr>
          <w:sz w:val="18"/>
          <w:szCs w:val="18"/>
          <w:lang w:val="es-BO"/>
        </w:rPr>
      </w:pPr>
      <w:r w:rsidRPr="000C6821">
        <w:rPr>
          <w:sz w:val="18"/>
          <w:szCs w:val="18"/>
          <w:lang w:val="es-BO"/>
        </w:rPr>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07751950" w14:textId="77777777" w:rsidR="00D41986" w:rsidRDefault="00D41986" w:rsidP="00D41986">
      <w:pPr>
        <w:jc w:val="both"/>
        <w:rPr>
          <w:rFonts w:cs="Arial"/>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550313">
      <w:pPr>
        <w:numPr>
          <w:ilvl w:val="0"/>
          <w:numId w:val="18"/>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550313">
      <w:pPr>
        <w:numPr>
          <w:ilvl w:val="0"/>
          <w:numId w:val="19"/>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550313">
      <w:pPr>
        <w:numPr>
          <w:ilvl w:val="0"/>
          <w:numId w:val="19"/>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550313">
      <w:pPr>
        <w:numPr>
          <w:ilvl w:val="0"/>
          <w:numId w:val="19"/>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550313">
      <w:pPr>
        <w:numPr>
          <w:ilvl w:val="0"/>
          <w:numId w:val="19"/>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Testimonio de Contrato de Asociación Accidental.</w:t>
      </w:r>
    </w:p>
    <w:p w14:paraId="012E2E88" w14:textId="25B40866" w:rsidR="00484A1A" w:rsidRPr="00BC66CB" w:rsidRDefault="00DD6695" w:rsidP="00550313">
      <w:pPr>
        <w:numPr>
          <w:ilvl w:val="0"/>
          <w:numId w:val="19"/>
        </w:numPr>
        <w:jc w:val="both"/>
        <w:rPr>
          <w:rFonts w:cs="Arial"/>
          <w:sz w:val="18"/>
          <w:szCs w:val="18"/>
          <w:lang w:val="es-BO"/>
        </w:rPr>
      </w:pPr>
      <w:r w:rsidRPr="00BC66CB">
        <w:rPr>
          <w:rFonts w:cs="Arial"/>
          <w:szCs w:val="18"/>
          <w:lang w:val="es-BO"/>
        </w:rPr>
        <w:t>Certificación del fabricante de la marca al profesional que realizara la implementación de los dispositivos de seguridad perimetral</w:t>
      </w:r>
      <w:r w:rsidR="00BC66CB">
        <w:rPr>
          <w:rFonts w:cs="Arial"/>
          <w:szCs w:val="18"/>
          <w:lang w:val="es-BO"/>
        </w:rPr>
        <w:t>. (En el caso del ítem 1).</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34"/>
        <w:gridCol w:w="28"/>
        <w:gridCol w:w="2"/>
        <w:gridCol w:w="11"/>
        <w:gridCol w:w="192"/>
        <w:gridCol w:w="25"/>
        <w:gridCol w:w="20"/>
        <w:gridCol w:w="31"/>
        <w:gridCol w:w="166"/>
        <w:gridCol w:w="15"/>
        <w:gridCol w:w="31"/>
        <w:gridCol w:w="16"/>
        <w:gridCol w:w="25"/>
        <w:gridCol w:w="166"/>
        <w:gridCol w:w="37"/>
        <w:gridCol w:w="197"/>
        <w:gridCol w:w="7"/>
        <w:gridCol w:w="25"/>
        <w:gridCol w:w="108"/>
        <w:gridCol w:w="109"/>
        <w:gridCol w:w="12"/>
        <w:gridCol w:w="109"/>
        <w:gridCol w:w="120"/>
        <w:gridCol w:w="1"/>
        <w:gridCol w:w="98"/>
        <w:gridCol w:w="4"/>
        <w:gridCol w:w="6"/>
        <w:gridCol w:w="120"/>
        <w:gridCol w:w="13"/>
        <w:gridCol w:w="86"/>
        <w:gridCol w:w="15"/>
        <w:gridCol w:w="135"/>
        <w:gridCol w:w="7"/>
        <w:gridCol w:w="102"/>
        <w:gridCol w:w="46"/>
        <w:gridCol w:w="73"/>
        <w:gridCol w:w="22"/>
        <w:gridCol w:w="209"/>
        <w:gridCol w:w="34"/>
        <w:gridCol w:w="29"/>
        <w:gridCol w:w="186"/>
        <w:gridCol w:w="28"/>
        <w:gridCol w:w="120"/>
        <w:gridCol w:w="78"/>
        <w:gridCol w:w="2"/>
        <w:gridCol w:w="43"/>
        <w:gridCol w:w="154"/>
        <w:gridCol w:w="56"/>
        <w:gridCol w:w="53"/>
        <w:gridCol w:w="180"/>
        <w:gridCol w:w="63"/>
        <w:gridCol w:w="24"/>
        <w:gridCol w:w="148"/>
        <w:gridCol w:w="71"/>
        <w:gridCol w:w="50"/>
        <w:gridCol w:w="112"/>
        <w:gridCol w:w="41"/>
        <w:gridCol w:w="40"/>
        <w:gridCol w:w="36"/>
        <w:gridCol w:w="3"/>
        <w:gridCol w:w="112"/>
        <w:gridCol w:w="91"/>
        <w:gridCol w:w="1"/>
        <w:gridCol w:w="21"/>
        <w:gridCol w:w="72"/>
        <w:gridCol w:w="48"/>
        <w:gridCol w:w="86"/>
        <w:gridCol w:w="16"/>
        <w:gridCol w:w="6"/>
        <w:gridCol w:w="83"/>
        <w:gridCol w:w="39"/>
        <w:gridCol w:w="111"/>
        <w:gridCol w:w="4"/>
        <w:gridCol w:w="6"/>
        <w:gridCol w:w="109"/>
        <w:gridCol w:w="13"/>
        <w:gridCol w:w="103"/>
        <w:gridCol w:w="12"/>
        <w:gridCol w:w="57"/>
        <w:gridCol w:w="49"/>
        <w:gridCol w:w="85"/>
        <w:gridCol w:w="25"/>
        <w:gridCol w:w="28"/>
        <w:gridCol w:w="43"/>
        <w:gridCol w:w="47"/>
        <w:gridCol w:w="101"/>
        <w:gridCol w:w="49"/>
        <w:gridCol w:w="4"/>
        <w:gridCol w:w="81"/>
        <w:gridCol w:w="143"/>
        <w:gridCol w:w="19"/>
        <w:gridCol w:w="73"/>
        <w:gridCol w:w="170"/>
        <w:gridCol w:w="137"/>
        <w:gridCol w:w="106"/>
        <w:gridCol w:w="201"/>
        <w:gridCol w:w="42"/>
        <w:gridCol w:w="243"/>
        <w:gridCol w:w="10"/>
        <w:gridCol w:w="22"/>
        <w:gridCol w:w="10"/>
        <w:gridCol w:w="201"/>
        <w:gridCol w:w="5"/>
        <w:gridCol w:w="90"/>
        <w:gridCol w:w="148"/>
        <w:gridCol w:w="87"/>
        <w:gridCol w:w="59"/>
        <w:gridCol w:w="81"/>
        <w:gridCol w:w="16"/>
        <w:gridCol w:w="75"/>
        <w:gridCol w:w="31"/>
        <w:gridCol w:w="137"/>
        <w:gridCol w:w="67"/>
        <w:gridCol w:w="176"/>
        <w:gridCol w:w="33"/>
        <w:gridCol w:w="26"/>
        <w:gridCol w:w="35"/>
        <w:gridCol w:w="111"/>
        <w:gridCol w:w="38"/>
        <w:gridCol w:w="45"/>
        <w:gridCol w:w="27"/>
        <w:gridCol w:w="43"/>
        <w:gridCol w:w="84"/>
        <w:gridCol w:w="44"/>
        <w:gridCol w:w="31"/>
        <w:gridCol w:w="37"/>
        <w:gridCol w:w="31"/>
        <w:gridCol w:w="85"/>
        <w:gridCol w:w="59"/>
        <w:gridCol w:w="19"/>
        <w:gridCol w:w="127"/>
        <w:gridCol w:w="17"/>
        <w:gridCol w:w="33"/>
        <w:gridCol w:w="47"/>
        <w:gridCol w:w="9"/>
        <w:gridCol w:w="174"/>
        <w:gridCol w:w="7"/>
        <w:gridCol w:w="6"/>
        <w:gridCol w:w="47"/>
        <w:gridCol w:w="10"/>
        <w:gridCol w:w="163"/>
        <w:gridCol w:w="6"/>
        <w:gridCol w:w="37"/>
        <w:gridCol w:w="13"/>
        <w:gridCol w:w="14"/>
        <w:gridCol w:w="220"/>
        <w:gridCol w:w="9"/>
        <w:gridCol w:w="12"/>
      </w:tblGrid>
      <w:tr w:rsidR="0010171A" w:rsidRPr="009956C4" w14:paraId="0C31AB69" w14:textId="77777777"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3"/>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4"/>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7"/>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0"/>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6"/>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6"/>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5"/>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5"/>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44"/>
        <w:gridCol w:w="244"/>
        <w:gridCol w:w="244"/>
        <w:gridCol w:w="210"/>
        <w:gridCol w:w="35"/>
        <w:gridCol w:w="242"/>
        <w:gridCol w:w="243"/>
        <w:gridCol w:w="104"/>
        <w:gridCol w:w="140"/>
        <w:gridCol w:w="173"/>
        <w:gridCol w:w="71"/>
        <w:gridCol w:w="242"/>
        <w:gridCol w:w="243"/>
        <w:gridCol w:w="243"/>
        <w:gridCol w:w="243"/>
        <w:gridCol w:w="242"/>
        <w:gridCol w:w="243"/>
        <w:gridCol w:w="33"/>
        <w:gridCol w:w="211"/>
        <w:gridCol w:w="243"/>
        <w:gridCol w:w="243"/>
        <w:gridCol w:w="243"/>
        <w:gridCol w:w="243"/>
        <w:gridCol w:w="69"/>
        <w:gridCol w:w="175"/>
        <w:gridCol w:w="138"/>
        <w:gridCol w:w="105"/>
        <w:gridCol w:w="206"/>
        <w:gridCol w:w="35"/>
        <w:gridCol w:w="243"/>
        <w:gridCol w:w="32"/>
        <w:gridCol w:w="212"/>
        <w:gridCol w:w="101"/>
        <w:gridCol w:w="143"/>
        <w:gridCol w:w="169"/>
        <w:gridCol w:w="71"/>
        <w:gridCol w:w="243"/>
        <w:gridCol w:w="243"/>
        <w:gridCol w:w="69"/>
        <w:gridCol w:w="175"/>
        <w:gridCol w:w="138"/>
        <w:gridCol w:w="106"/>
        <w:gridCol w:w="206"/>
        <w:gridCol w:w="41"/>
        <w:gridCol w:w="247"/>
        <w:gridCol w:w="25"/>
        <w:gridCol w:w="219"/>
        <w:gridCol w:w="93"/>
        <w:gridCol w:w="150"/>
        <w:gridCol w:w="162"/>
        <w:gridCol w:w="78"/>
        <w:gridCol w:w="233"/>
        <w:gridCol w:w="10"/>
        <w:gridCol w:w="243"/>
        <w:gridCol w:w="59"/>
        <w:gridCol w:w="185"/>
        <w:gridCol w:w="127"/>
        <w:gridCol w:w="114"/>
        <w:gridCol w:w="237"/>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A2419A">
            <w:pPr>
              <w:pStyle w:val="Prrafodelista"/>
              <w:numPr>
                <w:ilvl w:val="0"/>
                <w:numId w:val="3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A2419A">
            <w:pPr>
              <w:pStyle w:val="Prrafodelista"/>
              <w:numPr>
                <w:ilvl w:val="0"/>
                <w:numId w:val="3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A2419A">
            <w:pPr>
              <w:pStyle w:val="Prrafodelista"/>
              <w:numPr>
                <w:ilvl w:val="0"/>
                <w:numId w:val="3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77777777" w:rsidR="00C163C4" w:rsidRPr="009956C4" w:rsidRDefault="00C163C4"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45"/>
        <w:gridCol w:w="6786"/>
        <w:gridCol w:w="2302"/>
      </w:tblGrid>
      <w:tr w:rsidR="00C163C4" w:rsidRPr="009956C4" w14:paraId="6E05DC56" w14:textId="77777777" w:rsidTr="004B08A2">
        <w:trPr>
          <w:tblHeader/>
        </w:trPr>
        <w:tc>
          <w:tcPr>
            <w:tcW w:w="6931" w:type="dxa"/>
            <w:gridSpan w:val="2"/>
            <w:shd w:val="clear" w:color="auto" w:fill="8DB3E2" w:themeFill="text2" w:themeFillTint="66"/>
            <w:vAlign w:val="center"/>
          </w:tcPr>
          <w:p w14:paraId="2E1C9E92" w14:textId="77777777" w:rsidR="00C163C4" w:rsidRPr="009956C4" w:rsidRDefault="00C163C4" w:rsidP="00306D34">
            <w:pPr>
              <w:jc w:val="center"/>
              <w:rPr>
                <w:rFonts w:ascii="Arial" w:hAnsi="Arial" w:cs="Arial"/>
                <w:b/>
                <w:lang w:val="es-BO"/>
              </w:rPr>
            </w:pPr>
            <w:r w:rsidRPr="009956C4">
              <w:rPr>
                <w:rFonts w:ascii="Arial" w:hAnsi="Arial" w:cs="Arial"/>
                <w:b/>
                <w:lang w:val="es-BO"/>
              </w:rPr>
              <w:t>Para ser llenado por la Entidad convocante</w:t>
            </w:r>
          </w:p>
          <w:p w14:paraId="1AFC0F33" w14:textId="77777777" w:rsidR="00C163C4" w:rsidRPr="009956C4" w:rsidRDefault="00C163C4" w:rsidP="00C2155A">
            <w:pPr>
              <w:jc w:val="center"/>
              <w:rPr>
                <w:rFonts w:ascii="Arial" w:hAnsi="Arial" w:cs="Arial"/>
                <w:b/>
                <w:lang w:val="es-BO"/>
              </w:rPr>
            </w:pPr>
            <w:r w:rsidRPr="009956C4">
              <w:rPr>
                <w:rFonts w:ascii="Arial" w:hAnsi="Arial" w:cs="Arial"/>
                <w:b/>
                <w:i/>
                <w:lang w:val="es-BO"/>
              </w:rPr>
              <w:t>(</w:t>
            </w:r>
            <w:r w:rsidR="00C2155A" w:rsidRPr="009956C4">
              <w:rPr>
                <w:rFonts w:ascii="Arial" w:hAnsi="Arial" w:cs="Arial"/>
                <w:b/>
                <w:i/>
                <w:lang w:val="es-BO"/>
              </w:rPr>
              <w:t>L</w:t>
            </w:r>
            <w:r w:rsidRPr="009956C4">
              <w:rPr>
                <w:rFonts w:ascii="Arial" w:hAnsi="Arial" w:cs="Arial"/>
                <w:b/>
                <w:i/>
                <w:lang w:val="es-BO"/>
              </w:rPr>
              <w:t xml:space="preserve">lenar </w:t>
            </w:r>
            <w:r w:rsidR="00C548ED" w:rsidRPr="009956C4">
              <w:rPr>
                <w:rFonts w:ascii="Arial" w:hAnsi="Arial" w:cs="Arial"/>
                <w:b/>
                <w:i/>
                <w:lang w:val="es-BO"/>
              </w:rPr>
              <w:t xml:space="preserve">las Especificaciones Técnicas </w:t>
            </w:r>
            <w:r w:rsidRPr="009956C4">
              <w:rPr>
                <w:rFonts w:ascii="Arial" w:hAnsi="Arial" w:cs="Arial"/>
                <w:b/>
                <w:i/>
                <w:lang w:val="es-BO"/>
              </w:rPr>
              <w:t>de manera previa a la publicación del DBC)</w:t>
            </w:r>
          </w:p>
        </w:tc>
        <w:tc>
          <w:tcPr>
            <w:tcW w:w="2302" w:type="dxa"/>
            <w:shd w:val="clear" w:color="auto" w:fill="DBE5F1" w:themeFill="accent1" w:themeFillTint="33"/>
            <w:vAlign w:val="center"/>
          </w:tcPr>
          <w:p w14:paraId="52DFC7EE" w14:textId="77777777" w:rsidR="00C163C4" w:rsidRPr="009956C4" w:rsidRDefault="00C163C4" w:rsidP="00FF213C">
            <w:pPr>
              <w:jc w:val="center"/>
              <w:rPr>
                <w:rFonts w:ascii="Arial" w:hAnsi="Arial" w:cs="Arial"/>
                <w:b/>
                <w:lang w:val="es-BO"/>
              </w:rPr>
            </w:pPr>
            <w:r w:rsidRPr="009956C4">
              <w:rPr>
                <w:rFonts w:ascii="Arial" w:hAnsi="Arial" w:cs="Arial"/>
                <w:b/>
                <w:lang w:val="es-BO"/>
              </w:rPr>
              <w:t xml:space="preserve">Para ser llenado por el proponente al momento de </w:t>
            </w:r>
            <w:r w:rsidR="00FF213C" w:rsidRPr="009956C4">
              <w:rPr>
                <w:rFonts w:ascii="Arial" w:hAnsi="Arial" w:cs="Arial"/>
                <w:b/>
                <w:lang w:val="es-BO"/>
              </w:rPr>
              <w:t>elaborar su</w:t>
            </w:r>
            <w:r w:rsidRPr="009956C4">
              <w:rPr>
                <w:rFonts w:ascii="Arial" w:hAnsi="Arial" w:cs="Arial"/>
                <w:b/>
                <w:lang w:val="es-BO"/>
              </w:rPr>
              <w:t xml:space="preserve"> propuesta</w:t>
            </w:r>
          </w:p>
        </w:tc>
      </w:tr>
      <w:tr w:rsidR="00C163C4" w:rsidRPr="009956C4" w14:paraId="12EFC9A4" w14:textId="77777777" w:rsidTr="004B08A2">
        <w:trPr>
          <w:trHeight w:val="221"/>
        </w:trPr>
        <w:tc>
          <w:tcPr>
            <w:tcW w:w="145" w:type="dxa"/>
            <w:vMerge w:val="restart"/>
            <w:shd w:val="clear" w:color="auto" w:fill="8DB3E2" w:themeFill="text2" w:themeFillTint="66"/>
            <w:vAlign w:val="center"/>
          </w:tcPr>
          <w:p w14:paraId="71E2B824" w14:textId="77777777" w:rsidR="00C163C4" w:rsidRPr="009956C4" w:rsidRDefault="00C163C4" w:rsidP="00A32307">
            <w:pPr>
              <w:jc w:val="center"/>
              <w:rPr>
                <w:rFonts w:ascii="Arial" w:hAnsi="Arial" w:cs="Arial"/>
                <w:b/>
                <w:lang w:val="es-BO"/>
              </w:rPr>
            </w:pPr>
            <w:r w:rsidRPr="009956C4">
              <w:rPr>
                <w:rFonts w:ascii="Arial" w:hAnsi="Arial" w:cs="Arial"/>
                <w:b/>
                <w:lang w:val="es-BO"/>
              </w:rPr>
              <w:t>#</w:t>
            </w:r>
          </w:p>
        </w:tc>
        <w:tc>
          <w:tcPr>
            <w:tcW w:w="6786" w:type="dxa"/>
            <w:vMerge w:val="restart"/>
            <w:shd w:val="clear" w:color="auto" w:fill="8DB3E2" w:themeFill="text2" w:themeFillTint="66"/>
            <w:vAlign w:val="center"/>
          </w:tcPr>
          <w:p w14:paraId="21BF224F" w14:textId="77777777" w:rsidR="00C163C4" w:rsidRPr="009956C4" w:rsidRDefault="00C163C4" w:rsidP="00C2155A">
            <w:pPr>
              <w:jc w:val="center"/>
              <w:rPr>
                <w:rFonts w:ascii="Arial" w:hAnsi="Arial" w:cs="Arial"/>
                <w:b/>
                <w:lang w:val="es-BO"/>
              </w:rPr>
            </w:pPr>
            <w:r w:rsidRPr="009956C4">
              <w:rPr>
                <w:rFonts w:ascii="Arial" w:hAnsi="Arial" w:cs="Arial"/>
                <w:b/>
                <w:lang w:val="es-BO"/>
              </w:rPr>
              <w:t>Característica</w:t>
            </w:r>
            <w:r w:rsidR="00C2155A" w:rsidRPr="009956C4">
              <w:rPr>
                <w:rFonts w:ascii="Arial" w:hAnsi="Arial" w:cs="Arial"/>
                <w:b/>
                <w:lang w:val="es-BO"/>
              </w:rPr>
              <w:t>s y condiciones técnicas</w:t>
            </w:r>
            <w:r w:rsidRPr="009956C4">
              <w:rPr>
                <w:rFonts w:ascii="Arial" w:hAnsi="Arial" w:cs="Arial"/>
                <w:b/>
                <w:lang w:val="es-BO"/>
              </w:rPr>
              <w:t xml:space="preserve"> </w:t>
            </w:r>
            <w:r w:rsidR="00C2155A" w:rsidRPr="009956C4">
              <w:rPr>
                <w:rFonts w:ascii="Arial" w:hAnsi="Arial" w:cs="Arial"/>
                <w:b/>
                <w:lang w:val="es-BO"/>
              </w:rPr>
              <w:t>s</w:t>
            </w:r>
            <w:r w:rsidRPr="009956C4">
              <w:rPr>
                <w:rFonts w:ascii="Arial" w:hAnsi="Arial" w:cs="Arial"/>
                <w:b/>
                <w:lang w:val="es-BO"/>
              </w:rPr>
              <w:t>olicitada</w:t>
            </w:r>
            <w:r w:rsidR="00C2155A" w:rsidRPr="009956C4">
              <w:rPr>
                <w:rFonts w:ascii="Arial" w:hAnsi="Arial" w:cs="Arial"/>
                <w:b/>
                <w:lang w:val="es-BO"/>
              </w:rPr>
              <w:t>s</w:t>
            </w:r>
            <w:r w:rsidRPr="009956C4">
              <w:rPr>
                <w:rFonts w:ascii="Arial" w:hAnsi="Arial" w:cs="Arial"/>
                <w:b/>
                <w:lang w:val="es-BO"/>
              </w:rPr>
              <w:t xml:space="preserve"> (*)</w:t>
            </w:r>
          </w:p>
        </w:tc>
        <w:tc>
          <w:tcPr>
            <w:tcW w:w="2302" w:type="dxa"/>
            <w:vMerge w:val="restart"/>
            <w:shd w:val="clear" w:color="auto" w:fill="DBE5F1" w:themeFill="accent1" w:themeFillTint="33"/>
            <w:vAlign w:val="center"/>
          </w:tcPr>
          <w:p w14:paraId="3C93F376" w14:textId="77777777" w:rsidR="00C163C4" w:rsidRPr="009956C4" w:rsidRDefault="00C163C4" w:rsidP="00306D34">
            <w:pPr>
              <w:jc w:val="center"/>
              <w:rPr>
                <w:rFonts w:ascii="Arial" w:hAnsi="Arial" w:cs="Arial"/>
                <w:b/>
                <w:lang w:val="es-BO"/>
              </w:rPr>
            </w:pPr>
            <w:r w:rsidRPr="009956C4">
              <w:rPr>
                <w:rFonts w:ascii="Arial" w:hAnsi="Arial" w:cs="Arial"/>
                <w:b/>
                <w:lang w:val="es-BO"/>
              </w:rPr>
              <w:t>Característica Propuesta (**)</w:t>
            </w:r>
          </w:p>
        </w:tc>
      </w:tr>
      <w:tr w:rsidR="00C163C4" w:rsidRPr="009956C4" w14:paraId="42EA8F94" w14:textId="77777777" w:rsidTr="004B08A2">
        <w:trPr>
          <w:trHeight w:val="221"/>
        </w:trPr>
        <w:tc>
          <w:tcPr>
            <w:tcW w:w="145" w:type="dxa"/>
            <w:vMerge/>
            <w:shd w:val="clear" w:color="auto" w:fill="8DB3E2" w:themeFill="text2" w:themeFillTint="66"/>
          </w:tcPr>
          <w:p w14:paraId="14174EE7" w14:textId="77777777" w:rsidR="00C163C4" w:rsidRPr="009956C4" w:rsidRDefault="00C163C4" w:rsidP="00A32307">
            <w:pPr>
              <w:jc w:val="center"/>
              <w:rPr>
                <w:rFonts w:ascii="Arial" w:hAnsi="Arial" w:cs="Arial"/>
                <w:b/>
                <w:lang w:val="es-BO"/>
              </w:rPr>
            </w:pPr>
          </w:p>
        </w:tc>
        <w:tc>
          <w:tcPr>
            <w:tcW w:w="6786" w:type="dxa"/>
            <w:vMerge/>
            <w:shd w:val="clear" w:color="auto" w:fill="8DB3E2" w:themeFill="text2" w:themeFillTint="66"/>
          </w:tcPr>
          <w:p w14:paraId="5D3AC1D8" w14:textId="77777777" w:rsidR="00C163C4" w:rsidRPr="009956C4" w:rsidRDefault="00C163C4" w:rsidP="00306D34">
            <w:pPr>
              <w:jc w:val="both"/>
              <w:rPr>
                <w:rFonts w:ascii="Arial" w:hAnsi="Arial" w:cs="Arial"/>
                <w:b/>
                <w:lang w:val="es-BO"/>
              </w:rPr>
            </w:pPr>
          </w:p>
        </w:tc>
        <w:tc>
          <w:tcPr>
            <w:tcW w:w="2302" w:type="dxa"/>
            <w:vMerge/>
            <w:shd w:val="clear" w:color="auto" w:fill="DBE5F1" w:themeFill="accent1" w:themeFillTint="33"/>
          </w:tcPr>
          <w:p w14:paraId="322B51B6" w14:textId="77777777" w:rsidR="00C163C4" w:rsidRPr="009956C4" w:rsidRDefault="00C163C4" w:rsidP="00306D34">
            <w:pPr>
              <w:jc w:val="both"/>
              <w:rPr>
                <w:rFonts w:ascii="Arial" w:hAnsi="Arial" w:cs="Arial"/>
                <w:b/>
                <w:lang w:val="es-BO"/>
              </w:rPr>
            </w:pPr>
          </w:p>
        </w:tc>
      </w:tr>
      <w:tr w:rsidR="00C163C4" w:rsidRPr="009956C4" w14:paraId="19A567A3" w14:textId="77777777" w:rsidTr="004B08A2">
        <w:tc>
          <w:tcPr>
            <w:tcW w:w="145" w:type="dxa"/>
          </w:tcPr>
          <w:p w14:paraId="3B930026" w14:textId="77777777" w:rsidR="00C163C4" w:rsidRPr="009956C4" w:rsidRDefault="00C163C4" w:rsidP="00A32307">
            <w:pPr>
              <w:jc w:val="center"/>
              <w:rPr>
                <w:rFonts w:ascii="Arial" w:hAnsi="Arial" w:cs="Arial"/>
                <w:lang w:val="es-BO"/>
              </w:rPr>
            </w:pPr>
            <w:r w:rsidRPr="009956C4">
              <w:rPr>
                <w:rFonts w:ascii="Arial" w:hAnsi="Arial" w:cs="Arial"/>
                <w:lang w:val="es-BO"/>
              </w:rPr>
              <w:t>1</w:t>
            </w:r>
          </w:p>
        </w:tc>
        <w:tc>
          <w:tcPr>
            <w:tcW w:w="6786" w:type="dxa"/>
          </w:tcPr>
          <w:p w14:paraId="04BED46D" w14:textId="2EC7447C" w:rsidR="005F1C2F" w:rsidRDefault="00FB5A7B" w:rsidP="005F1C2F">
            <w:pPr>
              <w:widowControl w:val="0"/>
              <w:jc w:val="both"/>
              <w:rPr>
                <w:rFonts w:ascii="Cantarell" w:eastAsia="Cantarell" w:hAnsi="Cantarell" w:cs="Cantarell"/>
                <w:b/>
              </w:rPr>
            </w:pPr>
            <w:r>
              <w:rPr>
                <w:rFonts w:ascii="Cantarell" w:eastAsia="Cantarell" w:hAnsi="Cantarell" w:cs="Cantarell"/>
                <w:b/>
              </w:rPr>
              <w:t xml:space="preserve">ITEM 1: </w:t>
            </w:r>
            <w:r w:rsidR="005F1C2F">
              <w:rPr>
                <w:rFonts w:ascii="Cantarell" w:eastAsia="Cantarell" w:hAnsi="Cantarell" w:cs="Cantarell"/>
                <w:b/>
              </w:rPr>
              <w:t>EQUIPO DE SEGURIDAD PERIMETRAL (FIREWALL)</w:t>
            </w:r>
          </w:p>
          <w:p w14:paraId="65F0398F" w14:textId="77777777" w:rsidR="004B08A2" w:rsidRDefault="004B08A2" w:rsidP="005F1C2F">
            <w:pPr>
              <w:widowControl w:val="0"/>
              <w:jc w:val="both"/>
              <w:rPr>
                <w:rFonts w:ascii="Cantarell" w:eastAsia="Cantarell" w:hAnsi="Cantarell" w:cs="Cantarell"/>
                <w:b/>
              </w:rPr>
            </w:pPr>
          </w:p>
          <w:tbl>
            <w:tblPr>
              <w:tblW w:w="62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92"/>
              <w:gridCol w:w="2352"/>
              <w:gridCol w:w="3477"/>
            </w:tblGrid>
            <w:tr w:rsidR="005F1C2F" w14:paraId="58A359CD" w14:textId="77777777" w:rsidTr="004B08A2">
              <w:trPr>
                <w:trHeight w:val="786"/>
              </w:trPr>
              <w:tc>
                <w:tcPr>
                  <w:tcW w:w="392"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27E80309" w14:textId="77777777" w:rsidR="005F1C2F" w:rsidRDefault="005F1C2F" w:rsidP="005F1C2F">
                  <w:pPr>
                    <w:widowControl w:val="0"/>
                    <w:jc w:val="center"/>
                    <w:rPr>
                      <w:rFonts w:ascii="Cantarell" w:eastAsia="Cantarell" w:hAnsi="Cantarell" w:cs="Cantarell"/>
                      <w:b/>
                    </w:rPr>
                  </w:pPr>
                  <w:r>
                    <w:rPr>
                      <w:rFonts w:ascii="Cantarell" w:eastAsia="Cantarell" w:hAnsi="Cantarell" w:cs="Cantarell"/>
                      <w:b/>
                    </w:rPr>
                    <w:t>N°</w:t>
                  </w:r>
                </w:p>
              </w:tc>
              <w:tc>
                <w:tcPr>
                  <w:tcW w:w="2352" w:type="dxa"/>
                  <w:shd w:val="clear" w:color="auto" w:fill="C0C0C0"/>
                  <w:vAlign w:val="center"/>
                </w:tcPr>
                <w:p w14:paraId="0AC934E8" w14:textId="77777777" w:rsidR="005F1C2F" w:rsidRDefault="005F1C2F" w:rsidP="005F1C2F">
                  <w:pPr>
                    <w:widowControl w:val="0"/>
                    <w:rPr>
                      <w:rFonts w:ascii="Cantarell" w:eastAsia="Cantarell" w:hAnsi="Cantarell" w:cs="Cantarell"/>
                    </w:rPr>
                  </w:pPr>
                  <w:r>
                    <w:rPr>
                      <w:rFonts w:ascii="Cantarell" w:eastAsia="Cantarell" w:hAnsi="Cantarell" w:cs="Cantarell"/>
                      <w:b/>
                    </w:rPr>
                    <w:t>REQUERIMIENTOS SOLICITADOS</w:t>
                  </w:r>
                </w:p>
              </w:tc>
              <w:tc>
                <w:tcPr>
                  <w:tcW w:w="3477"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63FF6A71" w14:textId="77777777" w:rsidR="005F1C2F" w:rsidRDefault="005F1C2F" w:rsidP="005F1C2F">
                  <w:pPr>
                    <w:widowControl w:val="0"/>
                    <w:rPr>
                      <w:rFonts w:ascii="Cantarell" w:eastAsia="Cantarell" w:hAnsi="Cantarell" w:cs="Cantarell"/>
                    </w:rPr>
                  </w:pPr>
                  <w:r>
                    <w:rPr>
                      <w:rFonts w:ascii="Cantarell" w:eastAsia="Cantarell" w:hAnsi="Cantarell" w:cs="Cantarell"/>
                      <w:b/>
                    </w:rPr>
                    <w:t>PEDIDO</w:t>
                  </w:r>
                </w:p>
              </w:tc>
            </w:tr>
            <w:tr w:rsidR="005F1C2F" w14:paraId="064D9946" w14:textId="77777777" w:rsidTr="004B08A2">
              <w:trPr>
                <w:trHeight w:val="949"/>
              </w:trPr>
              <w:tc>
                <w:tcPr>
                  <w:tcW w:w="392" w:type="dxa"/>
                  <w:tcBorders>
                    <w:top w:val="single" w:sz="8" w:space="0" w:color="000000"/>
                    <w:left w:val="single" w:sz="8" w:space="0" w:color="000000"/>
                    <w:right w:val="single" w:sz="8" w:space="0" w:color="000000"/>
                  </w:tcBorders>
                  <w:vAlign w:val="center"/>
                </w:tcPr>
                <w:p w14:paraId="0DB8E4C4" w14:textId="77777777" w:rsidR="005F1C2F" w:rsidRDefault="005F1C2F" w:rsidP="005F1C2F">
                  <w:pPr>
                    <w:widowControl w:val="0"/>
                    <w:jc w:val="center"/>
                    <w:rPr>
                      <w:rFonts w:ascii="Cantarell" w:eastAsia="Cantarell" w:hAnsi="Cantarell" w:cs="Cantarell"/>
                    </w:rPr>
                  </w:pPr>
                  <w:r>
                    <w:rPr>
                      <w:rFonts w:ascii="Cantarell" w:eastAsia="Cantarell" w:hAnsi="Cantarell" w:cs="Cantarell"/>
                    </w:rPr>
                    <w:t>1</w:t>
                  </w:r>
                </w:p>
              </w:tc>
              <w:tc>
                <w:tcPr>
                  <w:tcW w:w="2352" w:type="dxa"/>
                  <w:tcBorders>
                    <w:top w:val="single" w:sz="4" w:space="0" w:color="000000"/>
                    <w:left w:val="nil"/>
                    <w:right w:val="single" w:sz="4" w:space="0" w:color="000000"/>
                  </w:tcBorders>
                  <w:vAlign w:val="center"/>
                </w:tcPr>
                <w:p w14:paraId="092CFE23" w14:textId="77777777" w:rsidR="005F1C2F" w:rsidRDefault="005F1C2F" w:rsidP="005F1C2F">
                  <w:pPr>
                    <w:widowControl w:val="0"/>
                    <w:rPr>
                      <w:rFonts w:ascii="Cantarell" w:eastAsia="Cantarell" w:hAnsi="Cantarell" w:cs="Cantarell"/>
                    </w:rPr>
                  </w:pPr>
                  <w:r>
                    <w:rPr>
                      <w:rFonts w:ascii="Cantarell" w:eastAsia="Cantarell" w:hAnsi="Cantarell" w:cs="Cantarell"/>
                    </w:rPr>
                    <w:t xml:space="preserve">Marca </w:t>
                  </w:r>
                </w:p>
              </w:tc>
              <w:tc>
                <w:tcPr>
                  <w:tcW w:w="3477" w:type="dxa"/>
                  <w:tcBorders>
                    <w:top w:val="single" w:sz="4" w:space="0" w:color="000000"/>
                    <w:left w:val="nil"/>
                    <w:right w:val="single" w:sz="4" w:space="0" w:color="000000"/>
                  </w:tcBorders>
                  <w:vAlign w:val="center"/>
                </w:tcPr>
                <w:p w14:paraId="1E1E2A68" w14:textId="77777777" w:rsidR="005F1C2F" w:rsidRDefault="005F1C2F" w:rsidP="005F1C2F">
                  <w:pPr>
                    <w:widowControl w:val="0"/>
                    <w:rPr>
                      <w:rFonts w:ascii="Cantarell" w:eastAsia="Cantarell" w:hAnsi="Cantarell" w:cs="Cantarell"/>
                    </w:rPr>
                  </w:pPr>
                  <w:r>
                    <w:rPr>
                      <w:rFonts w:ascii="Cantarell" w:eastAsia="Cantarell" w:hAnsi="Cantarell" w:cs="Cantarell"/>
                    </w:rPr>
                    <w:t>Especificar</w:t>
                  </w:r>
                </w:p>
              </w:tc>
            </w:tr>
            <w:tr w:rsidR="005F1C2F" w14:paraId="70F9389C" w14:textId="77777777" w:rsidTr="004B08A2">
              <w:trPr>
                <w:trHeight w:val="949"/>
              </w:trPr>
              <w:tc>
                <w:tcPr>
                  <w:tcW w:w="392" w:type="dxa"/>
                  <w:tcBorders>
                    <w:top w:val="single" w:sz="8" w:space="0" w:color="000000"/>
                    <w:left w:val="single" w:sz="8" w:space="0" w:color="000000"/>
                    <w:right w:val="single" w:sz="8" w:space="0" w:color="000000"/>
                  </w:tcBorders>
                  <w:vAlign w:val="center"/>
                </w:tcPr>
                <w:p w14:paraId="69FDBC76" w14:textId="77777777" w:rsidR="005F1C2F" w:rsidRDefault="005F1C2F" w:rsidP="005F1C2F">
                  <w:pPr>
                    <w:widowControl w:val="0"/>
                    <w:jc w:val="center"/>
                    <w:rPr>
                      <w:rFonts w:ascii="Cantarell" w:eastAsia="Cantarell" w:hAnsi="Cantarell" w:cs="Cantarell"/>
                    </w:rPr>
                  </w:pPr>
                  <w:r>
                    <w:rPr>
                      <w:rFonts w:ascii="Cantarell" w:eastAsia="Cantarell" w:hAnsi="Cantarell" w:cs="Cantarell"/>
                    </w:rPr>
                    <w:t>2</w:t>
                  </w:r>
                </w:p>
              </w:tc>
              <w:tc>
                <w:tcPr>
                  <w:tcW w:w="2352" w:type="dxa"/>
                  <w:tcBorders>
                    <w:top w:val="single" w:sz="4" w:space="0" w:color="000000"/>
                    <w:left w:val="nil"/>
                    <w:right w:val="single" w:sz="4" w:space="0" w:color="000000"/>
                  </w:tcBorders>
                  <w:vAlign w:val="center"/>
                </w:tcPr>
                <w:p w14:paraId="4633F740" w14:textId="77777777" w:rsidR="005F1C2F" w:rsidRDefault="005F1C2F" w:rsidP="005F1C2F">
                  <w:pPr>
                    <w:widowControl w:val="0"/>
                    <w:rPr>
                      <w:rFonts w:ascii="Cantarell" w:eastAsia="Cantarell" w:hAnsi="Cantarell" w:cs="Cantarell"/>
                    </w:rPr>
                  </w:pPr>
                  <w:r>
                    <w:rPr>
                      <w:rFonts w:ascii="Cantarell" w:eastAsia="Cantarell" w:hAnsi="Cantarell" w:cs="Cantarell"/>
                    </w:rPr>
                    <w:t>Modelo</w:t>
                  </w:r>
                </w:p>
              </w:tc>
              <w:tc>
                <w:tcPr>
                  <w:tcW w:w="3477" w:type="dxa"/>
                  <w:tcBorders>
                    <w:top w:val="single" w:sz="4" w:space="0" w:color="000000"/>
                    <w:left w:val="nil"/>
                    <w:right w:val="single" w:sz="4" w:space="0" w:color="000000"/>
                  </w:tcBorders>
                  <w:vAlign w:val="center"/>
                </w:tcPr>
                <w:p w14:paraId="52A119CE"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El modelo especificado debe ser verificable en la página web oficial del fabricante, no se aceptarán modelos discontinuados por el fabricante.</w:t>
                  </w:r>
                </w:p>
                <w:p w14:paraId="0967DF96"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(Especificar)</w:t>
                  </w:r>
                </w:p>
              </w:tc>
            </w:tr>
            <w:tr w:rsidR="005F1C2F" w14:paraId="1D8EE0CE" w14:textId="77777777" w:rsidTr="004B08A2">
              <w:trPr>
                <w:trHeight w:val="884"/>
              </w:trPr>
              <w:tc>
                <w:tcPr>
                  <w:tcW w:w="392" w:type="dxa"/>
                  <w:tcBorders>
                    <w:top w:val="single" w:sz="8" w:space="0" w:color="000000"/>
                    <w:left w:val="single" w:sz="8" w:space="0" w:color="000000"/>
                    <w:right w:val="single" w:sz="8" w:space="0" w:color="000000"/>
                  </w:tcBorders>
                  <w:vAlign w:val="center"/>
                </w:tcPr>
                <w:p w14:paraId="23FD9E94" w14:textId="77777777" w:rsidR="005F1C2F" w:rsidRDefault="005F1C2F" w:rsidP="005F1C2F">
                  <w:pPr>
                    <w:widowControl w:val="0"/>
                    <w:jc w:val="center"/>
                    <w:rPr>
                      <w:rFonts w:ascii="Cantarell" w:eastAsia="Cantarell" w:hAnsi="Cantarell" w:cs="Cantarell"/>
                    </w:rPr>
                  </w:pPr>
                  <w:r>
                    <w:rPr>
                      <w:rFonts w:ascii="Cantarell" w:eastAsia="Cantarell" w:hAnsi="Cantarell" w:cs="Cantarell"/>
                    </w:rPr>
                    <w:t>3</w:t>
                  </w:r>
                </w:p>
              </w:tc>
              <w:tc>
                <w:tcPr>
                  <w:tcW w:w="2352" w:type="dxa"/>
                  <w:tcBorders>
                    <w:top w:val="single" w:sz="4" w:space="0" w:color="000000"/>
                    <w:left w:val="nil"/>
                    <w:right w:val="single" w:sz="4" w:space="0" w:color="000000"/>
                  </w:tcBorders>
                  <w:vAlign w:val="center"/>
                </w:tcPr>
                <w:p w14:paraId="53B94870" w14:textId="77777777" w:rsidR="005F1C2F" w:rsidRDefault="005F1C2F" w:rsidP="005F1C2F">
                  <w:pPr>
                    <w:widowControl w:val="0"/>
                    <w:rPr>
                      <w:rFonts w:ascii="Cantarell" w:eastAsia="Cantarell" w:hAnsi="Cantarell" w:cs="Cantarell"/>
                    </w:rPr>
                  </w:pPr>
                  <w:r>
                    <w:rPr>
                      <w:rFonts w:ascii="Cantarell" w:eastAsia="Cantarell" w:hAnsi="Cantarell" w:cs="Cantarell"/>
                    </w:rPr>
                    <w:t>Cantidad</w:t>
                  </w:r>
                </w:p>
              </w:tc>
              <w:tc>
                <w:tcPr>
                  <w:tcW w:w="3477" w:type="dxa"/>
                  <w:tcBorders>
                    <w:top w:val="single" w:sz="4" w:space="0" w:color="000000"/>
                    <w:left w:val="nil"/>
                    <w:right w:val="single" w:sz="4" w:space="0" w:color="000000"/>
                  </w:tcBorders>
                  <w:vAlign w:val="center"/>
                </w:tcPr>
                <w:p w14:paraId="061CE521"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2</w:t>
                  </w:r>
                </w:p>
              </w:tc>
            </w:tr>
            <w:tr w:rsidR="005F1C2F" w14:paraId="09D18D56" w14:textId="77777777" w:rsidTr="004B08A2">
              <w:trPr>
                <w:trHeight w:val="884"/>
              </w:trPr>
              <w:tc>
                <w:tcPr>
                  <w:tcW w:w="392" w:type="dxa"/>
                  <w:tcBorders>
                    <w:top w:val="single" w:sz="8" w:space="0" w:color="000000"/>
                    <w:left w:val="single" w:sz="8" w:space="0" w:color="000000"/>
                    <w:right w:val="single" w:sz="8" w:space="0" w:color="000000"/>
                  </w:tcBorders>
                  <w:vAlign w:val="center"/>
                </w:tcPr>
                <w:p w14:paraId="0D53130F" w14:textId="77777777" w:rsidR="005F1C2F" w:rsidRDefault="005F1C2F" w:rsidP="005F1C2F">
                  <w:pPr>
                    <w:widowControl w:val="0"/>
                    <w:jc w:val="center"/>
                    <w:rPr>
                      <w:rFonts w:ascii="Cantarell" w:eastAsia="Cantarell" w:hAnsi="Cantarell" w:cs="Cantarell"/>
                    </w:rPr>
                  </w:pPr>
                  <w:r>
                    <w:rPr>
                      <w:rFonts w:ascii="Cantarell" w:eastAsia="Cantarell" w:hAnsi="Cantarell" w:cs="Cantarell"/>
                    </w:rPr>
                    <w:t>4</w:t>
                  </w:r>
                </w:p>
              </w:tc>
              <w:tc>
                <w:tcPr>
                  <w:tcW w:w="2352" w:type="dxa"/>
                  <w:tcBorders>
                    <w:top w:val="single" w:sz="4" w:space="0" w:color="000000"/>
                    <w:left w:val="nil"/>
                    <w:right w:val="single" w:sz="4" w:space="0" w:color="000000"/>
                  </w:tcBorders>
                  <w:vAlign w:val="center"/>
                </w:tcPr>
                <w:p w14:paraId="470EE038" w14:textId="77777777" w:rsidR="005F1C2F" w:rsidRDefault="005F1C2F" w:rsidP="005F1C2F">
                  <w:pPr>
                    <w:widowControl w:val="0"/>
                    <w:rPr>
                      <w:rFonts w:ascii="Cantarell" w:eastAsia="Cantarell" w:hAnsi="Cantarell" w:cs="Cantarell"/>
                    </w:rPr>
                  </w:pPr>
                  <w:r>
                    <w:rPr>
                      <w:rFonts w:ascii="Cantarell" w:eastAsia="Cantarell" w:hAnsi="Cantarell" w:cs="Cantarell"/>
                    </w:rPr>
                    <w:t>Características de los puertos</w:t>
                  </w:r>
                </w:p>
              </w:tc>
              <w:tc>
                <w:tcPr>
                  <w:tcW w:w="3477" w:type="dxa"/>
                  <w:tcBorders>
                    <w:top w:val="single" w:sz="4" w:space="0" w:color="000000"/>
                    <w:left w:val="nil"/>
                    <w:right w:val="single" w:sz="4" w:space="0" w:color="000000"/>
                  </w:tcBorders>
                  <w:vAlign w:val="center"/>
                </w:tcPr>
                <w:p w14:paraId="20BC9FE9"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Debe contar mínimamente con:</w:t>
                  </w:r>
                </w:p>
                <w:p w14:paraId="7F4F5FC5"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Seis (6) puertos GbE RJ45</w:t>
                  </w:r>
                </w:p>
                <w:p w14:paraId="2319F643"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Dos (2) puertos GbE SFP</w:t>
                  </w:r>
                </w:p>
                <w:p w14:paraId="36093F2F"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Tres (3) puertos USB 3.0</w:t>
                  </w:r>
                </w:p>
                <w:p w14:paraId="1BC9B58F"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Un (1) puerto COM/RJ45</w:t>
                  </w:r>
                </w:p>
                <w:p w14:paraId="2446ED5E"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Un (1) puerto HDMI</w:t>
                  </w:r>
                </w:p>
                <w:p w14:paraId="500CEE63"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Una pantalla multifunción LCD</w:t>
                  </w:r>
                </w:p>
                <w:p w14:paraId="1B22317F"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Una (1) bahía para módulo de expansión</w:t>
                  </w:r>
                </w:p>
              </w:tc>
            </w:tr>
            <w:tr w:rsidR="005F1C2F" w14:paraId="2E11021F" w14:textId="77777777" w:rsidTr="004B08A2">
              <w:trPr>
                <w:trHeight w:val="884"/>
              </w:trPr>
              <w:tc>
                <w:tcPr>
                  <w:tcW w:w="392" w:type="dxa"/>
                  <w:tcBorders>
                    <w:top w:val="single" w:sz="8" w:space="0" w:color="000000"/>
                    <w:left w:val="single" w:sz="8" w:space="0" w:color="000000"/>
                    <w:right w:val="single" w:sz="8" w:space="0" w:color="000000"/>
                  </w:tcBorders>
                  <w:vAlign w:val="center"/>
                </w:tcPr>
                <w:p w14:paraId="4727D88F" w14:textId="77777777" w:rsidR="005F1C2F" w:rsidRDefault="005F1C2F" w:rsidP="005F1C2F">
                  <w:pPr>
                    <w:widowControl w:val="0"/>
                    <w:jc w:val="center"/>
                    <w:rPr>
                      <w:rFonts w:ascii="Cantarell" w:eastAsia="Cantarell" w:hAnsi="Cantarell" w:cs="Cantarell"/>
                    </w:rPr>
                  </w:pPr>
                  <w:r>
                    <w:rPr>
                      <w:rFonts w:ascii="Cantarell" w:eastAsia="Cantarell" w:hAnsi="Cantarell" w:cs="Cantarell"/>
                    </w:rPr>
                    <w:t>5</w:t>
                  </w:r>
                </w:p>
              </w:tc>
              <w:tc>
                <w:tcPr>
                  <w:tcW w:w="2352" w:type="dxa"/>
                  <w:tcBorders>
                    <w:top w:val="single" w:sz="4" w:space="0" w:color="000000"/>
                    <w:left w:val="nil"/>
                    <w:right w:val="single" w:sz="4" w:space="0" w:color="000000"/>
                  </w:tcBorders>
                  <w:vAlign w:val="center"/>
                </w:tcPr>
                <w:p w14:paraId="5EABC841" w14:textId="77777777" w:rsidR="005F1C2F" w:rsidRDefault="005F1C2F" w:rsidP="005F1C2F">
                  <w:pPr>
                    <w:widowControl w:val="0"/>
                    <w:rPr>
                      <w:rFonts w:ascii="Cantarell" w:eastAsia="Cantarell" w:hAnsi="Cantarell" w:cs="Cantarell"/>
                    </w:rPr>
                  </w:pPr>
                  <w:r>
                    <w:rPr>
                      <w:rFonts w:ascii="Cantarell" w:eastAsia="Cantarell" w:hAnsi="Cantarell" w:cs="Cantarell"/>
                    </w:rPr>
                    <w:t>Bahía de Expansión</w:t>
                  </w:r>
                </w:p>
              </w:tc>
              <w:tc>
                <w:tcPr>
                  <w:tcW w:w="3477" w:type="dxa"/>
                  <w:tcBorders>
                    <w:top w:val="single" w:sz="4" w:space="0" w:color="000000"/>
                    <w:left w:val="nil"/>
                    <w:right w:val="single" w:sz="4" w:space="0" w:color="000000"/>
                  </w:tcBorders>
                  <w:vAlign w:val="center"/>
                </w:tcPr>
                <w:p w14:paraId="7F2E4B70"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Debe incluir un módulo de expansión FlexIO de 8 puertos GbE</w:t>
                  </w:r>
                </w:p>
              </w:tc>
            </w:tr>
            <w:tr w:rsidR="005F1C2F" w14:paraId="1B639E34" w14:textId="77777777" w:rsidTr="004B08A2">
              <w:trPr>
                <w:trHeight w:val="884"/>
              </w:trPr>
              <w:tc>
                <w:tcPr>
                  <w:tcW w:w="392" w:type="dxa"/>
                  <w:tcBorders>
                    <w:top w:val="single" w:sz="8" w:space="0" w:color="000000"/>
                    <w:left w:val="single" w:sz="8" w:space="0" w:color="000000"/>
                    <w:right w:val="single" w:sz="8" w:space="0" w:color="000000"/>
                  </w:tcBorders>
                  <w:vAlign w:val="center"/>
                </w:tcPr>
                <w:p w14:paraId="5D8B319B" w14:textId="77777777" w:rsidR="005F1C2F" w:rsidRDefault="005F1C2F" w:rsidP="005F1C2F">
                  <w:pPr>
                    <w:widowControl w:val="0"/>
                    <w:jc w:val="center"/>
                    <w:rPr>
                      <w:rFonts w:ascii="Cantarell" w:eastAsia="Cantarell" w:hAnsi="Cantarell" w:cs="Cantarell"/>
                    </w:rPr>
                  </w:pPr>
                  <w:r>
                    <w:rPr>
                      <w:rFonts w:ascii="Cantarell" w:eastAsia="Cantarell" w:hAnsi="Cantarell" w:cs="Cantarell"/>
                    </w:rPr>
                    <w:t>6</w:t>
                  </w:r>
                </w:p>
              </w:tc>
              <w:tc>
                <w:tcPr>
                  <w:tcW w:w="2352" w:type="dxa"/>
                  <w:tcBorders>
                    <w:top w:val="single" w:sz="4" w:space="0" w:color="000000"/>
                    <w:left w:val="nil"/>
                    <w:right w:val="single" w:sz="4" w:space="0" w:color="000000"/>
                  </w:tcBorders>
                  <w:vAlign w:val="center"/>
                </w:tcPr>
                <w:p w14:paraId="3FFAF90D" w14:textId="77777777" w:rsidR="005F1C2F" w:rsidRDefault="005F1C2F" w:rsidP="005F1C2F">
                  <w:pPr>
                    <w:widowControl w:val="0"/>
                    <w:rPr>
                      <w:rFonts w:ascii="Cantarell" w:eastAsia="Cantarell" w:hAnsi="Cantarell" w:cs="Cantarell"/>
                    </w:rPr>
                  </w:pPr>
                  <w:r>
                    <w:rPr>
                      <w:rFonts w:ascii="Cantarell" w:eastAsia="Cantarell" w:hAnsi="Cantarell" w:cs="Cantarell"/>
                    </w:rPr>
                    <w:t>Rendimiento</w:t>
                  </w:r>
                </w:p>
              </w:tc>
              <w:tc>
                <w:tcPr>
                  <w:tcW w:w="3477" w:type="dxa"/>
                  <w:tcBorders>
                    <w:top w:val="single" w:sz="4" w:space="0" w:color="000000"/>
                    <w:left w:val="nil"/>
                    <w:right w:val="single" w:sz="4" w:space="0" w:color="000000"/>
                  </w:tcBorders>
                  <w:vAlign w:val="center"/>
                </w:tcPr>
                <w:p w14:paraId="1A313739"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Debe contar mínimamente con:</w:t>
                  </w:r>
                </w:p>
                <w:p w14:paraId="6D2054D4"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Rendimiento de firewall (throughput): 29K Mbps</w:t>
                  </w:r>
                </w:p>
                <w:p w14:paraId="0C634207"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 xml:space="preserve">Rendimiento IPS: 4200 Mbps </w:t>
                  </w:r>
                </w:p>
                <w:p w14:paraId="56E8C781"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Rendimiento NGFW: 3200 Mbps</w:t>
                  </w:r>
                </w:p>
                <w:p w14:paraId="3B3A8C36"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Conexiones concurrentes: 6570000</w:t>
                  </w:r>
                </w:p>
                <w:p w14:paraId="5021C01E"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Nuevas conexiones por segundo: 88900</w:t>
                  </w:r>
                </w:p>
                <w:p w14:paraId="39D42A32"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 xml:space="preserve">Rendimiento IPsec VPN: 1920 Mbps </w:t>
                  </w:r>
                </w:p>
              </w:tc>
            </w:tr>
            <w:tr w:rsidR="005F1C2F" w14:paraId="2F4ABBBC" w14:textId="77777777" w:rsidTr="004B08A2">
              <w:trPr>
                <w:trHeight w:val="884"/>
              </w:trPr>
              <w:tc>
                <w:tcPr>
                  <w:tcW w:w="392" w:type="dxa"/>
                  <w:tcBorders>
                    <w:top w:val="single" w:sz="8" w:space="0" w:color="000000"/>
                    <w:left w:val="single" w:sz="8" w:space="0" w:color="000000"/>
                    <w:right w:val="single" w:sz="8" w:space="0" w:color="000000"/>
                  </w:tcBorders>
                  <w:vAlign w:val="center"/>
                </w:tcPr>
                <w:p w14:paraId="57B8E2CB" w14:textId="77777777" w:rsidR="005F1C2F" w:rsidRDefault="005F1C2F" w:rsidP="005F1C2F">
                  <w:pPr>
                    <w:widowControl w:val="0"/>
                    <w:jc w:val="center"/>
                    <w:rPr>
                      <w:rFonts w:ascii="Cantarell" w:eastAsia="Cantarell" w:hAnsi="Cantarell" w:cs="Cantarell"/>
                    </w:rPr>
                  </w:pPr>
                  <w:r>
                    <w:rPr>
                      <w:rFonts w:ascii="Cantarell" w:eastAsia="Cantarell" w:hAnsi="Cantarell" w:cs="Cantarell"/>
                    </w:rPr>
                    <w:t>7</w:t>
                  </w:r>
                </w:p>
              </w:tc>
              <w:tc>
                <w:tcPr>
                  <w:tcW w:w="2352" w:type="dxa"/>
                  <w:tcBorders>
                    <w:top w:val="single" w:sz="4" w:space="0" w:color="000000"/>
                    <w:left w:val="nil"/>
                    <w:right w:val="single" w:sz="4" w:space="0" w:color="000000"/>
                  </w:tcBorders>
                  <w:vAlign w:val="center"/>
                </w:tcPr>
                <w:p w14:paraId="6AE15E89" w14:textId="77777777" w:rsidR="005F1C2F" w:rsidRDefault="005F1C2F" w:rsidP="005F1C2F">
                  <w:pPr>
                    <w:widowControl w:val="0"/>
                    <w:rPr>
                      <w:rFonts w:ascii="Cantarell" w:eastAsia="Cantarell" w:hAnsi="Cantarell" w:cs="Cantarell"/>
                    </w:rPr>
                  </w:pPr>
                  <w:r>
                    <w:rPr>
                      <w:rFonts w:ascii="Cantarell" w:eastAsia="Cantarell" w:hAnsi="Cantarell" w:cs="Cantarell"/>
                    </w:rPr>
                    <w:t xml:space="preserve">Características Generales </w:t>
                  </w:r>
                </w:p>
              </w:tc>
              <w:tc>
                <w:tcPr>
                  <w:tcW w:w="3477" w:type="dxa"/>
                  <w:tcBorders>
                    <w:top w:val="single" w:sz="4" w:space="0" w:color="000000"/>
                    <w:left w:val="nil"/>
                    <w:right w:val="single" w:sz="4" w:space="0" w:color="000000"/>
                  </w:tcBorders>
                  <w:vAlign w:val="center"/>
                </w:tcPr>
                <w:p w14:paraId="62F490F9"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Debe contar mínimamente con:</w:t>
                  </w:r>
                </w:p>
                <w:p w14:paraId="5B6A8D2D"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Capacidad de administrar de forma centralizada Access Point de la misma marca</w:t>
                  </w:r>
                </w:p>
                <w:p w14:paraId="21B6E6B1"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SD-WAN</w:t>
                  </w:r>
                </w:p>
                <w:p w14:paraId="00BCEAFF"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Capacidad de alta disponibilidad: Activo – Activo / Activo – Pasivo</w:t>
                  </w:r>
                </w:p>
                <w:p w14:paraId="6A8FF22E"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Compatible con o basado en software libre.</w:t>
                  </w:r>
                </w:p>
              </w:tc>
            </w:tr>
            <w:tr w:rsidR="005F1C2F" w14:paraId="20DF4567" w14:textId="77777777" w:rsidTr="004B08A2">
              <w:trPr>
                <w:trHeight w:val="884"/>
              </w:trPr>
              <w:tc>
                <w:tcPr>
                  <w:tcW w:w="392" w:type="dxa"/>
                  <w:tcBorders>
                    <w:top w:val="single" w:sz="8" w:space="0" w:color="000000"/>
                    <w:left w:val="single" w:sz="8" w:space="0" w:color="000000"/>
                    <w:right w:val="single" w:sz="8" w:space="0" w:color="000000"/>
                  </w:tcBorders>
                  <w:vAlign w:val="center"/>
                </w:tcPr>
                <w:p w14:paraId="6110E540" w14:textId="77777777" w:rsidR="005F1C2F" w:rsidRDefault="005F1C2F" w:rsidP="005F1C2F">
                  <w:pPr>
                    <w:widowControl w:val="0"/>
                    <w:jc w:val="center"/>
                    <w:rPr>
                      <w:rFonts w:ascii="Cantarell" w:eastAsia="Cantarell" w:hAnsi="Cantarell" w:cs="Cantarell"/>
                    </w:rPr>
                  </w:pPr>
                  <w:r>
                    <w:rPr>
                      <w:rFonts w:ascii="Cantarell" w:eastAsia="Cantarell" w:hAnsi="Cantarell" w:cs="Cantarell"/>
                    </w:rPr>
                    <w:t>8</w:t>
                  </w:r>
                </w:p>
              </w:tc>
              <w:tc>
                <w:tcPr>
                  <w:tcW w:w="2352" w:type="dxa"/>
                  <w:tcBorders>
                    <w:top w:val="single" w:sz="4" w:space="0" w:color="000000"/>
                    <w:left w:val="nil"/>
                    <w:right w:val="single" w:sz="4" w:space="0" w:color="000000"/>
                  </w:tcBorders>
                  <w:vAlign w:val="center"/>
                </w:tcPr>
                <w:p w14:paraId="6037ACCD" w14:textId="77777777" w:rsidR="005F1C2F" w:rsidRDefault="005F1C2F" w:rsidP="005F1C2F">
                  <w:pPr>
                    <w:widowControl w:val="0"/>
                    <w:rPr>
                      <w:rFonts w:ascii="Cantarell" w:eastAsia="Cantarell" w:hAnsi="Cantarell" w:cs="Cantarell"/>
                    </w:rPr>
                  </w:pPr>
                  <w:r>
                    <w:rPr>
                      <w:rFonts w:ascii="Cantarell" w:eastAsia="Cantarell" w:hAnsi="Cantarell" w:cs="Cantarell"/>
                    </w:rPr>
                    <w:t>Suscripción</w:t>
                  </w:r>
                </w:p>
              </w:tc>
              <w:tc>
                <w:tcPr>
                  <w:tcW w:w="3477" w:type="dxa"/>
                  <w:tcBorders>
                    <w:top w:val="single" w:sz="4" w:space="0" w:color="000000"/>
                    <w:left w:val="nil"/>
                    <w:right w:val="single" w:sz="4" w:space="0" w:color="000000"/>
                  </w:tcBorders>
                  <w:vAlign w:val="center"/>
                </w:tcPr>
                <w:p w14:paraId="52ED2B88"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El tipo de suscripción debe ser de tipo FullGuard con 3 años, el total de la suscripción deberá ser de 6 años.</w:t>
                  </w:r>
                </w:p>
                <w:p w14:paraId="6FABF24B" w14:textId="77777777" w:rsidR="005F1C2F" w:rsidRDefault="005F1C2F" w:rsidP="005F1C2F">
                  <w:pPr>
                    <w:widowControl w:val="0"/>
                    <w:jc w:val="both"/>
                    <w:rPr>
                      <w:rFonts w:ascii="Cantarell" w:eastAsia="Cantarell" w:hAnsi="Cantarell" w:cs="Cantarell"/>
                    </w:rPr>
                  </w:pPr>
                </w:p>
                <w:p w14:paraId="327B2B0C"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El dispositivo deberá contar con al menos las siguientes funcionalidades:</w:t>
                  </w:r>
                </w:p>
                <w:p w14:paraId="3A2F3251" w14:textId="77777777" w:rsidR="005F1C2F" w:rsidRDefault="005F1C2F" w:rsidP="005F1C2F">
                  <w:pPr>
                    <w:widowControl w:val="0"/>
                    <w:jc w:val="both"/>
                    <w:rPr>
                      <w:rFonts w:ascii="Cantarell" w:eastAsia="Cantarell" w:hAnsi="Cantarell" w:cs="Cantarell"/>
                    </w:rPr>
                  </w:pPr>
                </w:p>
                <w:p w14:paraId="3FAA27CA"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w:t>
                  </w:r>
                  <w:r>
                    <w:rPr>
                      <w:rFonts w:ascii="Cantarell" w:eastAsia="Cantarell" w:hAnsi="Cantarell" w:cs="Cantarell"/>
                    </w:rPr>
                    <w:tab/>
                    <w:t>Filtrado web</w:t>
                  </w:r>
                </w:p>
                <w:p w14:paraId="7DC54C77"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w:t>
                  </w:r>
                  <w:r>
                    <w:rPr>
                      <w:rFonts w:ascii="Cantarell" w:eastAsia="Cantarell" w:hAnsi="Cantarell" w:cs="Cantarell"/>
                    </w:rPr>
                    <w:tab/>
                    <w:t>WAF</w:t>
                  </w:r>
                </w:p>
                <w:p w14:paraId="15137A81"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w:t>
                  </w:r>
                  <w:r>
                    <w:rPr>
                      <w:rFonts w:ascii="Cantarell" w:eastAsia="Cantarell" w:hAnsi="Cantarell" w:cs="Cantarell"/>
                    </w:rPr>
                    <w:tab/>
                    <w:t>Antivirus</w:t>
                  </w:r>
                </w:p>
                <w:p w14:paraId="274F5159"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w:t>
                  </w:r>
                  <w:r>
                    <w:rPr>
                      <w:rFonts w:ascii="Cantarell" w:eastAsia="Cantarell" w:hAnsi="Cantarell" w:cs="Cantarell"/>
                    </w:rPr>
                    <w:tab/>
                    <w:t>Control de aplicaciones</w:t>
                  </w:r>
                </w:p>
                <w:p w14:paraId="28F09CCC"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w:t>
                  </w:r>
                  <w:r>
                    <w:rPr>
                      <w:rFonts w:ascii="Cantarell" w:eastAsia="Cantarell" w:hAnsi="Cantarell" w:cs="Cantarell"/>
                    </w:rPr>
                    <w:tab/>
                    <w:t>Escaneo HTTPS</w:t>
                  </w:r>
                </w:p>
                <w:p w14:paraId="31BC134E"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lastRenderedPageBreak/>
                    <w:t>•</w:t>
                  </w:r>
                  <w:r>
                    <w:rPr>
                      <w:rFonts w:ascii="Cantarell" w:eastAsia="Cantarell" w:hAnsi="Cantarell" w:cs="Cantarell"/>
                    </w:rPr>
                    <w:tab/>
                    <w:t>IPS</w:t>
                  </w:r>
                </w:p>
                <w:p w14:paraId="173D5EF8"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w:t>
                  </w:r>
                  <w:r>
                    <w:rPr>
                      <w:rFonts w:ascii="Cantarell" w:eastAsia="Cantarell" w:hAnsi="Cantarell" w:cs="Cantarell"/>
                    </w:rPr>
                    <w:tab/>
                    <w:t>Anti Spam</w:t>
                  </w:r>
                </w:p>
                <w:p w14:paraId="28711C73"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w:t>
                  </w:r>
                  <w:r>
                    <w:rPr>
                      <w:rFonts w:ascii="Cantarell" w:eastAsia="Cantarell" w:hAnsi="Cantarell" w:cs="Cantarell"/>
                    </w:rPr>
                    <w:tab/>
                    <w:t>Intercepción o Inspección SSL</w:t>
                  </w:r>
                </w:p>
                <w:p w14:paraId="165D1EC7"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w:t>
                  </w:r>
                  <w:r>
                    <w:rPr>
                      <w:rFonts w:ascii="Cantarell" w:eastAsia="Cantarell" w:hAnsi="Cantarell" w:cs="Cantarell"/>
                    </w:rPr>
                    <w:tab/>
                    <w:t>Protección contra amenazas (malware, botnets, etc.)</w:t>
                  </w:r>
                </w:p>
                <w:p w14:paraId="0D727836"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w:t>
                  </w:r>
                  <w:r>
                    <w:rPr>
                      <w:rFonts w:ascii="Cantarell" w:eastAsia="Cantarell" w:hAnsi="Cantarell" w:cs="Cantarell"/>
                    </w:rPr>
                    <w:tab/>
                    <w:t>Soporte de la marca</w:t>
                  </w:r>
                </w:p>
                <w:p w14:paraId="7B7A60C4"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w:t>
                  </w:r>
                  <w:r>
                    <w:rPr>
                      <w:rFonts w:ascii="Cantarell" w:eastAsia="Cantarell" w:hAnsi="Cantarell" w:cs="Cantarell"/>
                    </w:rPr>
                    <w:tab/>
                    <w:t>Tecnología next-gen de espacio seguro en la nube para ofrecer un nivel de seguridad adicional contra el ransomware y los ataques dirigidos, que provea informes de amenazas para tomar medidas preventivas.</w:t>
                  </w:r>
                </w:p>
              </w:tc>
            </w:tr>
            <w:tr w:rsidR="005F1C2F" w14:paraId="3FA98854" w14:textId="77777777" w:rsidTr="004B08A2">
              <w:trPr>
                <w:trHeight w:val="884"/>
              </w:trPr>
              <w:tc>
                <w:tcPr>
                  <w:tcW w:w="392" w:type="dxa"/>
                  <w:tcBorders>
                    <w:top w:val="single" w:sz="8" w:space="0" w:color="000000"/>
                    <w:left w:val="single" w:sz="8" w:space="0" w:color="000000"/>
                    <w:right w:val="single" w:sz="8" w:space="0" w:color="000000"/>
                  </w:tcBorders>
                  <w:vAlign w:val="center"/>
                </w:tcPr>
                <w:p w14:paraId="3076402F" w14:textId="77777777" w:rsidR="005F1C2F" w:rsidRDefault="005F1C2F" w:rsidP="005F1C2F">
                  <w:pPr>
                    <w:widowControl w:val="0"/>
                    <w:jc w:val="center"/>
                    <w:rPr>
                      <w:rFonts w:ascii="Cantarell" w:eastAsia="Cantarell" w:hAnsi="Cantarell" w:cs="Cantarell"/>
                    </w:rPr>
                  </w:pPr>
                  <w:r>
                    <w:rPr>
                      <w:rFonts w:ascii="Cantarell" w:eastAsia="Cantarell" w:hAnsi="Cantarell" w:cs="Cantarell"/>
                    </w:rPr>
                    <w:lastRenderedPageBreak/>
                    <w:t>9</w:t>
                  </w:r>
                </w:p>
              </w:tc>
              <w:tc>
                <w:tcPr>
                  <w:tcW w:w="2352" w:type="dxa"/>
                  <w:tcBorders>
                    <w:top w:val="single" w:sz="4" w:space="0" w:color="000000"/>
                    <w:left w:val="nil"/>
                    <w:right w:val="single" w:sz="4" w:space="0" w:color="000000"/>
                  </w:tcBorders>
                  <w:vAlign w:val="center"/>
                </w:tcPr>
                <w:p w14:paraId="438914A7" w14:textId="77777777" w:rsidR="005F1C2F" w:rsidRDefault="005F1C2F" w:rsidP="005F1C2F">
                  <w:pPr>
                    <w:widowControl w:val="0"/>
                    <w:rPr>
                      <w:rFonts w:ascii="Cantarell" w:eastAsia="Cantarell" w:hAnsi="Cantarell" w:cs="Cantarell"/>
                    </w:rPr>
                  </w:pPr>
                  <w:r>
                    <w:rPr>
                      <w:rFonts w:ascii="Cantarell" w:eastAsia="Cantarell" w:hAnsi="Cantarell" w:cs="Cantarell"/>
                    </w:rPr>
                    <w:t>Administración y monitoreo</w:t>
                  </w:r>
                </w:p>
              </w:tc>
              <w:tc>
                <w:tcPr>
                  <w:tcW w:w="3477" w:type="dxa"/>
                  <w:tcBorders>
                    <w:top w:val="single" w:sz="4" w:space="0" w:color="000000"/>
                    <w:left w:val="nil"/>
                    <w:right w:val="single" w:sz="4" w:space="0" w:color="000000"/>
                  </w:tcBorders>
                  <w:vAlign w:val="center"/>
                </w:tcPr>
                <w:p w14:paraId="7CEA32BD"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El dispositivo deberá contar mínimamente las opciones de administración CLI, administración centralizada de ambos dispositivos desde la Nube (cloud), administración fuera de banda.</w:t>
                  </w:r>
                </w:p>
              </w:tc>
            </w:tr>
            <w:tr w:rsidR="005F1C2F" w14:paraId="054AD64B" w14:textId="77777777" w:rsidTr="004B08A2">
              <w:trPr>
                <w:trHeight w:val="884"/>
              </w:trPr>
              <w:tc>
                <w:tcPr>
                  <w:tcW w:w="392" w:type="dxa"/>
                  <w:tcBorders>
                    <w:top w:val="single" w:sz="8" w:space="0" w:color="000000"/>
                    <w:left w:val="single" w:sz="8" w:space="0" w:color="000000"/>
                    <w:right w:val="single" w:sz="8" w:space="0" w:color="000000"/>
                  </w:tcBorders>
                  <w:vAlign w:val="center"/>
                </w:tcPr>
                <w:p w14:paraId="65DFC82B" w14:textId="77777777" w:rsidR="005F1C2F" w:rsidRDefault="005F1C2F" w:rsidP="005F1C2F">
                  <w:pPr>
                    <w:widowControl w:val="0"/>
                    <w:jc w:val="center"/>
                    <w:rPr>
                      <w:rFonts w:ascii="Cantarell" w:eastAsia="Cantarell" w:hAnsi="Cantarell" w:cs="Cantarell"/>
                    </w:rPr>
                  </w:pPr>
                  <w:r>
                    <w:rPr>
                      <w:rFonts w:ascii="Cantarell" w:eastAsia="Cantarell" w:hAnsi="Cantarell" w:cs="Cantarell"/>
                    </w:rPr>
                    <w:t>10</w:t>
                  </w:r>
                </w:p>
              </w:tc>
              <w:tc>
                <w:tcPr>
                  <w:tcW w:w="2352" w:type="dxa"/>
                  <w:tcBorders>
                    <w:top w:val="single" w:sz="4" w:space="0" w:color="000000"/>
                    <w:left w:val="nil"/>
                    <w:right w:val="single" w:sz="4" w:space="0" w:color="000000"/>
                  </w:tcBorders>
                  <w:vAlign w:val="center"/>
                </w:tcPr>
                <w:p w14:paraId="550F08AA" w14:textId="77777777" w:rsidR="005F1C2F" w:rsidRDefault="005F1C2F" w:rsidP="005F1C2F">
                  <w:pPr>
                    <w:widowControl w:val="0"/>
                    <w:rPr>
                      <w:rFonts w:ascii="Cantarell" w:eastAsia="Cantarell" w:hAnsi="Cantarell" w:cs="Cantarell"/>
                    </w:rPr>
                  </w:pPr>
                  <w:r>
                    <w:rPr>
                      <w:rFonts w:ascii="Cantarell" w:eastAsia="Cantarell" w:hAnsi="Cantarell" w:cs="Cantarell"/>
                    </w:rPr>
                    <w:t>Energía</w:t>
                  </w:r>
                </w:p>
              </w:tc>
              <w:tc>
                <w:tcPr>
                  <w:tcW w:w="3477" w:type="dxa"/>
                  <w:tcBorders>
                    <w:top w:val="single" w:sz="4" w:space="0" w:color="000000"/>
                    <w:left w:val="nil"/>
                    <w:right w:val="single" w:sz="4" w:space="0" w:color="000000"/>
                  </w:tcBorders>
                  <w:vAlign w:val="center"/>
                </w:tcPr>
                <w:p w14:paraId="3CCC42F1"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 Deberá soportar voltaje de operación automática de 100V y 240V 50/60Hz estándar.</w:t>
                  </w:r>
                </w:p>
                <w:p w14:paraId="0330E195"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 xml:space="preserve">-   Deberá incluir todos los cables de conexión a la red eléctrica. </w:t>
                  </w:r>
                </w:p>
              </w:tc>
            </w:tr>
          </w:tbl>
          <w:p w14:paraId="230BA177" w14:textId="77777777" w:rsidR="005F1C2F" w:rsidRDefault="005F1C2F" w:rsidP="005F1C2F">
            <w:pPr>
              <w:widowControl w:val="0"/>
              <w:jc w:val="both"/>
              <w:rPr>
                <w:rFonts w:ascii="Cantarell" w:eastAsia="Cantarell" w:hAnsi="Cantarell" w:cs="Cantarell"/>
              </w:rPr>
            </w:pPr>
          </w:p>
          <w:p w14:paraId="103E0EC4" w14:textId="77777777" w:rsidR="005F1C2F" w:rsidRDefault="005F1C2F" w:rsidP="005F1C2F">
            <w:pPr>
              <w:rPr>
                <w:rFonts w:ascii="Cantarell" w:eastAsia="Cantarell" w:hAnsi="Cantarell" w:cs="Cantarell"/>
              </w:rPr>
            </w:pPr>
            <w:r>
              <w:rPr>
                <w:rFonts w:ascii="Cantarell" w:eastAsia="Cantarell" w:hAnsi="Cantarell" w:cs="Cantarell"/>
                <w:b/>
              </w:rPr>
              <w:t>ESPECIFICACIONES COMPLEMENTARIAS SOLICITADAS</w:t>
            </w:r>
          </w:p>
          <w:p w14:paraId="37C936CE" w14:textId="77777777" w:rsidR="005F1C2F" w:rsidRDefault="005F1C2F" w:rsidP="005F1C2F">
            <w:pPr>
              <w:widowControl w:val="0"/>
              <w:jc w:val="both"/>
              <w:rPr>
                <w:rFonts w:ascii="Cantarell" w:eastAsia="Cantarell" w:hAnsi="Cantarell" w:cs="Cantarell"/>
              </w:rPr>
            </w:pPr>
          </w:p>
          <w:tbl>
            <w:tblPr>
              <w:tblW w:w="6725"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1"/>
              <w:gridCol w:w="2236"/>
              <w:gridCol w:w="3898"/>
            </w:tblGrid>
            <w:tr w:rsidR="005F1C2F" w14:paraId="703E50C0" w14:textId="77777777" w:rsidTr="00823055">
              <w:trPr>
                <w:trHeight w:val="419"/>
                <w:jc w:val="right"/>
              </w:trPr>
              <w:tc>
                <w:tcPr>
                  <w:tcW w:w="591" w:type="dxa"/>
                  <w:shd w:val="clear" w:color="auto" w:fill="auto"/>
                  <w:tcMar>
                    <w:top w:w="100" w:type="dxa"/>
                    <w:left w:w="100" w:type="dxa"/>
                    <w:bottom w:w="100" w:type="dxa"/>
                    <w:right w:w="100" w:type="dxa"/>
                  </w:tcMar>
                  <w:vAlign w:val="center"/>
                </w:tcPr>
                <w:p w14:paraId="3D484481" w14:textId="77777777" w:rsidR="005F1C2F" w:rsidRDefault="005F1C2F" w:rsidP="005F1C2F">
                  <w:pPr>
                    <w:widowControl w:val="0"/>
                    <w:jc w:val="center"/>
                    <w:rPr>
                      <w:rFonts w:ascii="Cantarell" w:eastAsia="Cantarell" w:hAnsi="Cantarell" w:cs="Cantarell"/>
                    </w:rPr>
                  </w:pPr>
                  <w:r>
                    <w:rPr>
                      <w:rFonts w:ascii="Cantarell" w:eastAsia="Cantarell" w:hAnsi="Cantarell" w:cs="Cantarell"/>
                    </w:rPr>
                    <w:t>1</w:t>
                  </w:r>
                </w:p>
              </w:tc>
              <w:tc>
                <w:tcPr>
                  <w:tcW w:w="2236" w:type="dxa"/>
                  <w:shd w:val="clear" w:color="auto" w:fill="auto"/>
                  <w:tcMar>
                    <w:top w:w="100" w:type="dxa"/>
                    <w:left w:w="100" w:type="dxa"/>
                    <w:bottom w:w="100" w:type="dxa"/>
                    <w:right w:w="100" w:type="dxa"/>
                  </w:tcMar>
                  <w:vAlign w:val="center"/>
                </w:tcPr>
                <w:p w14:paraId="1878EBEC" w14:textId="77777777" w:rsidR="005F1C2F" w:rsidRDefault="005F1C2F" w:rsidP="005F1C2F">
                  <w:pPr>
                    <w:widowControl w:val="0"/>
                    <w:rPr>
                      <w:rFonts w:ascii="Cantarell" w:eastAsia="Cantarell" w:hAnsi="Cantarell" w:cs="Cantarell"/>
                    </w:rPr>
                  </w:pPr>
                  <w:r>
                    <w:rPr>
                      <w:rFonts w:ascii="Cantarell" w:eastAsia="Cantarell" w:hAnsi="Cantarell" w:cs="Cantarell"/>
                    </w:rPr>
                    <w:t>Validez de la propuesta</w:t>
                  </w:r>
                </w:p>
              </w:tc>
              <w:tc>
                <w:tcPr>
                  <w:tcW w:w="3898" w:type="dxa"/>
                  <w:shd w:val="clear" w:color="auto" w:fill="auto"/>
                  <w:tcMar>
                    <w:top w:w="100" w:type="dxa"/>
                    <w:left w:w="100" w:type="dxa"/>
                    <w:bottom w:w="100" w:type="dxa"/>
                    <w:right w:w="100" w:type="dxa"/>
                  </w:tcMar>
                  <w:vAlign w:val="center"/>
                </w:tcPr>
                <w:p w14:paraId="71FF7527"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La propuesta deberá tener una validez mínima de 30 días calendario. (Manifestar aceptación)</w:t>
                  </w:r>
                </w:p>
              </w:tc>
            </w:tr>
            <w:tr w:rsidR="005F1C2F" w14:paraId="109628DE" w14:textId="77777777" w:rsidTr="00823055">
              <w:trPr>
                <w:trHeight w:val="419"/>
                <w:jc w:val="right"/>
              </w:trPr>
              <w:tc>
                <w:tcPr>
                  <w:tcW w:w="591" w:type="dxa"/>
                  <w:shd w:val="clear" w:color="auto" w:fill="auto"/>
                  <w:tcMar>
                    <w:top w:w="100" w:type="dxa"/>
                    <w:left w:w="100" w:type="dxa"/>
                    <w:bottom w:w="100" w:type="dxa"/>
                    <w:right w:w="100" w:type="dxa"/>
                  </w:tcMar>
                  <w:vAlign w:val="center"/>
                </w:tcPr>
                <w:p w14:paraId="21ACD20F" w14:textId="77777777" w:rsidR="005F1C2F" w:rsidRDefault="005F1C2F" w:rsidP="005F1C2F">
                  <w:pPr>
                    <w:widowControl w:val="0"/>
                    <w:jc w:val="center"/>
                    <w:rPr>
                      <w:rFonts w:ascii="Cantarell" w:eastAsia="Cantarell" w:hAnsi="Cantarell" w:cs="Cantarell"/>
                    </w:rPr>
                  </w:pPr>
                  <w:r>
                    <w:rPr>
                      <w:rFonts w:ascii="Cantarell" w:eastAsia="Cantarell" w:hAnsi="Cantarell" w:cs="Cantarell"/>
                    </w:rPr>
                    <w:t>2</w:t>
                  </w:r>
                </w:p>
              </w:tc>
              <w:tc>
                <w:tcPr>
                  <w:tcW w:w="2236" w:type="dxa"/>
                  <w:shd w:val="clear" w:color="auto" w:fill="auto"/>
                  <w:tcMar>
                    <w:top w:w="100" w:type="dxa"/>
                    <w:left w:w="100" w:type="dxa"/>
                    <w:bottom w:w="100" w:type="dxa"/>
                    <w:right w:w="100" w:type="dxa"/>
                  </w:tcMar>
                  <w:vAlign w:val="center"/>
                </w:tcPr>
                <w:p w14:paraId="7E034A1C" w14:textId="77777777" w:rsidR="005F1C2F" w:rsidRDefault="005F1C2F" w:rsidP="005F1C2F">
                  <w:pPr>
                    <w:widowControl w:val="0"/>
                    <w:rPr>
                      <w:rFonts w:ascii="Cantarell" w:eastAsia="Cantarell" w:hAnsi="Cantarell" w:cs="Cantarell"/>
                    </w:rPr>
                  </w:pPr>
                  <w:r>
                    <w:rPr>
                      <w:rFonts w:ascii="Cantarell" w:eastAsia="Cantarell" w:hAnsi="Cantarell" w:cs="Cantarell"/>
                    </w:rPr>
                    <w:t>Plazo de entrega (incluye  instalación, configuración y puesta en ejecución)</w:t>
                  </w:r>
                </w:p>
              </w:tc>
              <w:tc>
                <w:tcPr>
                  <w:tcW w:w="3898" w:type="dxa"/>
                  <w:shd w:val="clear" w:color="auto" w:fill="auto"/>
                  <w:tcMar>
                    <w:top w:w="100" w:type="dxa"/>
                    <w:left w:w="100" w:type="dxa"/>
                    <w:bottom w:w="100" w:type="dxa"/>
                    <w:right w:w="100" w:type="dxa"/>
                  </w:tcMar>
                  <w:vAlign w:val="center"/>
                </w:tcPr>
                <w:p w14:paraId="5F3F0B02"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45 días calendario, computables a partir del día siguiente hábil de la suscripción del contrato. (Manifestar aceptación)</w:t>
                  </w:r>
                </w:p>
              </w:tc>
            </w:tr>
            <w:tr w:rsidR="005F1C2F" w14:paraId="4A4E352F" w14:textId="77777777" w:rsidTr="00823055">
              <w:trPr>
                <w:trHeight w:val="419"/>
                <w:jc w:val="right"/>
              </w:trPr>
              <w:tc>
                <w:tcPr>
                  <w:tcW w:w="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AA77A8" w14:textId="77777777" w:rsidR="005F1C2F" w:rsidRDefault="005F1C2F" w:rsidP="005F1C2F">
                  <w:pPr>
                    <w:widowControl w:val="0"/>
                    <w:spacing w:before="240"/>
                    <w:jc w:val="center"/>
                    <w:rPr>
                      <w:color w:val="222222"/>
                    </w:rPr>
                  </w:pPr>
                  <w:r>
                    <w:rPr>
                      <w:color w:val="222222"/>
                    </w:rPr>
                    <w:t>3</w:t>
                  </w:r>
                </w:p>
              </w:tc>
              <w:tc>
                <w:tcPr>
                  <w:tcW w:w="22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BD4BEA" w14:textId="77777777" w:rsidR="005F1C2F" w:rsidRDefault="005F1C2F" w:rsidP="005F1C2F">
                  <w:pPr>
                    <w:widowControl w:val="0"/>
                    <w:spacing w:before="240"/>
                    <w:jc w:val="both"/>
                    <w:rPr>
                      <w:color w:val="222222"/>
                    </w:rPr>
                  </w:pPr>
                  <w:r>
                    <w:rPr>
                      <w:color w:val="222222"/>
                    </w:rPr>
                    <w:t>Lugar de entrega</w:t>
                  </w:r>
                </w:p>
              </w:tc>
              <w:tc>
                <w:tcPr>
                  <w:tcW w:w="3898" w:type="dxa"/>
                  <w:shd w:val="clear" w:color="auto" w:fill="auto"/>
                  <w:tcMar>
                    <w:top w:w="100" w:type="dxa"/>
                    <w:left w:w="100" w:type="dxa"/>
                    <w:bottom w:w="100" w:type="dxa"/>
                    <w:right w:w="100" w:type="dxa"/>
                  </w:tcMar>
                  <w:vAlign w:val="center"/>
                </w:tcPr>
                <w:p w14:paraId="4A16086E"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Los bienes deberán ser entregados en oficina de activos fijos de la Mutual de Servicios al Policía – MUSERPOL. (Manifestar aceptación)</w:t>
                  </w:r>
                </w:p>
              </w:tc>
            </w:tr>
            <w:tr w:rsidR="005F1C2F" w14:paraId="22F17EA1" w14:textId="77777777" w:rsidTr="00823055">
              <w:trPr>
                <w:trHeight w:val="977"/>
                <w:jc w:val="right"/>
              </w:trPr>
              <w:tc>
                <w:tcPr>
                  <w:tcW w:w="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5B2205" w14:textId="77777777" w:rsidR="005F1C2F" w:rsidRDefault="005F1C2F" w:rsidP="005F1C2F">
                  <w:pPr>
                    <w:widowControl w:val="0"/>
                    <w:spacing w:before="240"/>
                    <w:jc w:val="center"/>
                    <w:rPr>
                      <w:color w:val="222222"/>
                    </w:rPr>
                  </w:pPr>
                  <w:r>
                    <w:rPr>
                      <w:color w:val="222222"/>
                    </w:rPr>
                    <w:t>4</w:t>
                  </w:r>
                </w:p>
              </w:tc>
              <w:tc>
                <w:tcPr>
                  <w:tcW w:w="22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34DA69" w14:textId="77777777" w:rsidR="005F1C2F" w:rsidRDefault="005F1C2F" w:rsidP="005F1C2F">
                  <w:pPr>
                    <w:widowControl w:val="0"/>
                    <w:spacing w:before="240"/>
                    <w:jc w:val="both"/>
                    <w:rPr>
                      <w:color w:val="222222"/>
                    </w:rPr>
                  </w:pPr>
                  <w:r>
                    <w:rPr>
                      <w:color w:val="222222"/>
                    </w:rPr>
                    <w:t>Multa y penalidades</w:t>
                  </w:r>
                </w:p>
              </w:tc>
              <w:tc>
                <w:tcPr>
                  <w:tcW w:w="3898" w:type="dxa"/>
                  <w:shd w:val="clear" w:color="auto" w:fill="auto"/>
                  <w:tcMar>
                    <w:top w:w="100" w:type="dxa"/>
                    <w:left w:w="100" w:type="dxa"/>
                    <w:bottom w:w="100" w:type="dxa"/>
                    <w:right w:w="100" w:type="dxa"/>
                  </w:tcMar>
                  <w:vAlign w:val="center"/>
                </w:tcPr>
                <w:p w14:paraId="7AAB9148"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Se aplicará una sanción del 8 por 1000 por día de retraso, por incumplimiento al plazo de entrega. (Manifestar aceptación)</w:t>
                  </w:r>
                </w:p>
              </w:tc>
            </w:tr>
            <w:tr w:rsidR="005F1C2F" w14:paraId="0AEE5F9A" w14:textId="77777777" w:rsidTr="00823055">
              <w:trPr>
                <w:trHeight w:val="419"/>
                <w:jc w:val="right"/>
              </w:trPr>
              <w:tc>
                <w:tcPr>
                  <w:tcW w:w="59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93A98D" w14:textId="77777777" w:rsidR="005F1C2F" w:rsidRDefault="005F1C2F" w:rsidP="005F1C2F">
                  <w:pPr>
                    <w:widowControl w:val="0"/>
                    <w:spacing w:before="240"/>
                    <w:jc w:val="center"/>
                    <w:rPr>
                      <w:color w:val="222222"/>
                    </w:rPr>
                  </w:pPr>
                  <w:r>
                    <w:rPr>
                      <w:color w:val="222222"/>
                    </w:rPr>
                    <w:t>5</w:t>
                  </w:r>
                </w:p>
              </w:tc>
              <w:tc>
                <w:tcPr>
                  <w:tcW w:w="223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DC4F81" w14:textId="77777777" w:rsidR="005F1C2F" w:rsidRDefault="005F1C2F" w:rsidP="005F1C2F">
                  <w:pPr>
                    <w:widowControl w:val="0"/>
                    <w:spacing w:before="240"/>
                    <w:rPr>
                      <w:color w:val="222222"/>
                    </w:rPr>
                  </w:pPr>
                  <w:r>
                    <w:rPr>
                      <w:color w:val="222222"/>
                    </w:rPr>
                    <w:t>Garantía</w:t>
                  </w:r>
                </w:p>
              </w:tc>
              <w:tc>
                <w:tcPr>
                  <w:tcW w:w="3898" w:type="dxa"/>
                  <w:shd w:val="clear" w:color="auto" w:fill="auto"/>
                  <w:tcMar>
                    <w:top w:w="100" w:type="dxa"/>
                    <w:left w:w="100" w:type="dxa"/>
                    <w:bottom w:w="100" w:type="dxa"/>
                    <w:right w:w="100" w:type="dxa"/>
                  </w:tcMar>
                  <w:vAlign w:val="center"/>
                </w:tcPr>
                <w:p w14:paraId="1AE2D411"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La Empresa ofertante deberá entregar una garantía escrita contra defectos de fábrica, misma que debe señalar claramente el plazo de vigencia de tres (3) años, fijada a partir de la recepción del bien por parte de la MUSERPOL. (Manifestar aceptación)</w:t>
                  </w:r>
                </w:p>
              </w:tc>
            </w:tr>
            <w:tr w:rsidR="005F1C2F" w14:paraId="02D1476B" w14:textId="77777777" w:rsidTr="00823055">
              <w:trPr>
                <w:trHeight w:val="419"/>
                <w:jc w:val="right"/>
              </w:trPr>
              <w:tc>
                <w:tcPr>
                  <w:tcW w:w="59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D65F19" w14:textId="77777777" w:rsidR="005F1C2F" w:rsidRDefault="005F1C2F" w:rsidP="005F1C2F">
                  <w:pPr>
                    <w:widowControl w:val="0"/>
                    <w:rPr>
                      <w:rFonts w:ascii="Cantarell" w:eastAsia="Cantarell" w:hAnsi="Cantarell" w:cs="Cantarell"/>
                    </w:rPr>
                  </w:pPr>
                </w:p>
              </w:tc>
              <w:tc>
                <w:tcPr>
                  <w:tcW w:w="2236"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0B3F36" w14:textId="77777777" w:rsidR="005F1C2F" w:rsidRDefault="005F1C2F" w:rsidP="005F1C2F">
                  <w:pPr>
                    <w:widowControl w:val="0"/>
                    <w:rPr>
                      <w:rFonts w:ascii="Cantarell" w:eastAsia="Cantarell" w:hAnsi="Cantarell" w:cs="Cantarell"/>
                    </w:rPr>
                  </w:pPr>
                </w:p>
              </w:tc>
              <w:tc>
                <w:tcPr>
                  <w:tcW w:w="3898" w:type="dxa"/>
                  <w:shd w:val="clear" w:color="auto" w:fill="auto"/>
                  <w:tcMar>
                    <w:top w:w="100" w:type="dxa"/>
                    <w:left w:w="100" w:type="dxa"/>
                    <w:bottom w:w="100" w:type="dxa"/>
                    <w:right w:w="100" w:type="dxa"/>
                  </w:tcMar>
                  <w:vAlign w:val="center"/>
                </w:tcPr>
                <w:p w14:paraId="1684E1A5"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El equipo deberá ser nuevo, su embalaje, sus partes y accesorios deberán ser originales de fábrica, se rechazarán los equipos en los que se encuentren modificaciones realizadas localmente o que sean reacondicionados (refurbished). (Manifestar aceptación)</w:t>
                  </w:r>
                </w:p>
              </w:tc>
            </w:tr>
            <w:tr w:rsidR="005F1C2F" w14:paraId="28A10927" w14:textId="77777777" w:rsidTr="00823055">
              <w:trPr>
                <w:trHeight w:val="419"/>
                <w:jc w:val="right"/>
              </w:trPr>
              <w:tc>
                <w:tcPr>
                  <w:tcW w:w="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AD8A7F" w14:textId="77777777" w:rsidR="005F1C2F" w:rsidRDefault="005F1C2F" w:rsidP="005F1C2F">
                  <w:pPr>
                    <w:widowControl w:val="0"/>
                    <w:spacing w:before="240"/>
                    <w:jc w:val="center"/>
                    <w:rPr>
                      <w:color w:val="222222"/>
                    </w:rPr>
                  </w:pPr>
                  <w:r>
                    <w:rPr>
                      <w:color w:val="222222"/>
                    </w:rPr>
                    <w:t>6</w:t>
                  </w:r>
                </w:p>
              </w:tc>
              <w:tc>
                <w:tcPr>
                  <w:tcW w:w="22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A6ED93" w14:textId="77777777" w:rsidR="005F1C2F" w:rsidRDefault="005F1C2F" w:rsidP="005F1C2F">
                  <w:pPr>
                    <w:widowControl w:val="0"/>
                    <w:spacing w:before="240"/>
                    <w:jc w:val="both"/>
                    <w:rPr>
                      <w:color w:val="222222"/>
                    </w:rPr>
                  </w:pPr>
                  <w:r>
                    <w:rPr>
                      <w:color w:val="222222"/>
                    </w:rPr>
                    <w:t>Mantenimiento Preventivo</w:t>
                  </w:r>
                </w:p>
              </w:tc>
              <w:tc>
                <w:tcPr>
                  <w:tcW w:w="3898" w:type="dxa"/>
                  <w:shd w:val="clear" w:color="auto" w:fill="auto"/>
                  <w:tcMar>
                    <w:top w:w="100" w:type="dxa"/>
                    <w:left w:w="100" w:type="dxa"/>
                    <w:bottom w:w="100" w:type="dxa"/>
                    <w:right w:w="100" w:type="dxa"/>
                  </w:tcMar>
                  <w:vAlign w:val="center"/>
                </w:tcPr>
                <w:p w14:paraId="43F4FD2A"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Carta o Certificado del Proponente que certifique que se realizará el mantenimiento preventivo del equipo con una frecuencia de al menos 2 veces por año. El servicio será otorgado durante el plazo de vigencia de la garantía del equipo. (Manifestar aceptación)</w:t>
                  </w:r>
                </w:p>
              </w:tc>
            </w:tr>
            <w:tr w:rsidR="005F1C2F" w14:paraId="0AA559C2" w14:textId="77777777" w:rsidTr="00823055">
              <w:trPr>
                <w:trHeight w:val="419"/>
                <w:jc w:val="right"/>
              </w:trPr>
              <w:tc>
                <w:tcPr>
                  <w:tcW w:w="591" w:type="dxa"/>
                  <w:vMerge w:val="restart"/>
                  <w:shd w:val="clear" w:color="auto" w:fill="auto"/>
                  <w:tcMar>
                    <w:top w:w="100" w:type="dxa"/>
                    <w:left w:w="100" w:type="dxa"/>
                    <w:bottom w:w="100" w:type="dxa"/>
                    <w:right w:w="100" w:type="dxa"/>
                  </w:tcMar>
                  <w:vAlign w:val="center"/>
                </w:tcPr>
                <w:p w14:paraId="44E8EF4A" w14:textId="77777777" w:rsidR="005F1C2F" w:rsidRDefault="005F1C2F" w:rsidP="005F1C2F">
                  <w:pPr>
                    <w:widowControl w:val="0"/>
                    <w:jc w:val="center"/>
                    <w:rPr>
                      <w:rFonts w:ascii="Cantarell" w:eastAsia="Cantarell" w:hAnsi="Cantarell" w:cs="Cantarell"/>
                    </w:rPr>
                  </w:pPr>
                  <w:r>
                    <w:rPr>
                      <w:rFonts w:ascii="Cantarell" w:eastAsia="Cantarell" w:hAnsi="Cantarell" w:cs="Cantarell"/>
                    </w:rPr>
                    <w:t>7</w:t>
                  </w:r>
                </w:p>
              </w:tc>
              <w:tc>
                <w:tcPr>
                  <w:tcW w:w="2236" w:type="dxa"/>
                  <w:vMerge w:val="restart"/>
                  <w:shd w:val="clear" w:color="auto" w:fill="auto"/>
                  <w:tcMar>
                    <w:top w:w="100" w:type="dxa"/>
                    <w:left w:w="100" w:type="dxa"/>
                    <w:bottom w:w="100" w:type="dxa"/>
                    <w:right w:w="100" w:type="dxa"/>
                  </w:tcMar>
                  <w:vAlign w:val="center"/>
                </w:tcPr>
                <w:p w14:paraId="3730C6B8" w14:textId="77777777" w:rsidR="005F1C2F" w:rsidRDefault="005F1C2F" w:rsidP="005F1C2F">
                  <w:pPr>
                    <w:widowControl w:val="0"/>
                    <w:rPr>
                      <w:rFonts w:ascii="Cantarell" w:eastAsia="Cantarell" w:hAnsi="Cantarell" w:cs="Cantarell"/>
                    </w:rPr>
                  </w:pPr>
                  <w:r>
                    <w:rPr>
                      <w:rFonts w:ascii="Cantarell" w:eastAsia="Cantarell" w:hAnsi="Cantarell" w:cs="Cantarell"/>
                    </w:rPr>
                    <w:t>Instalación, Configuración y Puesta en Ejecución</w:t>
                  </w:r>
                </w:p>
              </w:tc>
              <w:tc>
                <w:tcPr>
                  <w:tcW w:w="3898" w:type="dxa"/>
                  <w:shd w:val="clear" w:color="auto" w:fill="auto"/>
                  <w:tcMar>
                    <w:top w:w="100" w:type="dxa"/>
                    <w:left w:w="100" w:type="dxa"/>
                    <w:bottom w:w="100" w:type="dxa"/>
                    <w:right w:w="100" w:type="dxa"/>
                  </w:tcMar>
                  <w:vAlign w:val="center"/>
                </w:tcPr>
                <w:p w14:paraId="65445CB4"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 xml:space="preserve">El proponente deberá realizar la instalación, configuración y puesta en funcionamiento de todo el equipamiento propuesto en alta disponibilidad, en base al diseño y configuraciones actuales de la institución, o en caso de ser necesario, proponer un diseño mejor. </w:t>
                  </w:r>
                  <w:r>
                    <w:rPr>
                      <w:rFonts w:ascii="Cantarell" w:eastAsia="Cantarell" w:hAnsi="Cantarell" w:cs="Cantarell"/>
                    </w:rPr>
                    <w:lastRenderedPageBreak/>
                    <w:t>(Manifestar aceptación)</w:t>
                  </w:r>
                </w:p>
              </w:tc>
            </w:tr>
            <w:tr w:rsidR="005F1C2F" w14:paraId="04F77B7F" w14:textId="77777777" w:rsidTr="00823055">
              <w:trPr>
                <w:trHeight w:val="419"/>
                <w:jc w:val="right"/>
              </w:trPr>
              <w:tc>
                <w:tcPr>
                  <w:tcW w:w="591" w:type="dxa"/>
                  <w:vMerge/>
                  <w:shd w:val="clear" w:color="auto" w:fill="auto"/>
                  <w:tcMar>
                    <w:top w:w="100" w:type="dxa"/>
                    <w:left w:w="100" w:type="dxa"/>
                    <w:bottom w:w="100" w:type="dxa"/>
                    <w:right w:w="100" w:type="dxa"/>
                  </w:tcMar>
                  <w:vAlign w:val="center"/>
                </w:tcPr>
                <w:p w14:paraId="04711E54" w14:textId="77777777" w:rsidR="005F1C2F" w:rsidRDefault="005F1C2F" w:rsidP="005F1C2F">
                  <w:pPr>
                    <w:widowControl w:val="0"/>
                    <w:rPr>
                      <w:rFonts w:ascii="Cantarell" w:eastAsia="Cantarell" w:hAnsi="Cantarell" w:cs="Cantarell"/>
                    </w:rPr>
                  </w:pPr>
                </w:p>
              </w:tc>
              <w:tc>
                <w:tcPr>
                  <w:tcW w:w="2236" w:type="dxa"/>
                  <w:vMerge/>
                  <w:shd w:val="clear" w:color="auto" w:fill="auto"/>
                  <w:tcMar>
                    <w:top w:w="100" w:type="dxa"/>
                    <w:left w:w="100" w:type="dxa"/>
                    <w:bottom w:w="100" w:type="dxa"/>
                    <w:right w:w="100" w:type="dxa"/>
                  </w:tcMar>
                  <w:vAlign w:val="center"/>
                </w:tcPr>
                <w:p w14:paraId="02A52E7F" w14:textId="77777777" w:rsidR="005F1C2F" w:rsidRDefault="005F1C2F" w:rsidP="005F1C2F">
                  <w:pPr>
                    <w:widowControl w:val="0"/>
                    <w:rPr>
                      <w:rFonts w:ascii="Cantarell" w:eastAsia="Cantarell" w:hAnsi="Cantarell" w:cs="Cantarell"/>
                    </w:rPr>
                  </w:pPr>
                </w:p>
              </w:tc>
              <w:tc>
                <w:tcPr>
                  <w:tcW w:w="3898" w:type="dxa"/>
                  <w:shd w:val="clear" w:color="auto" w:fill="auto"/>
                  <w:tcMar>
                    <w:top w:w="100" w:type="dxa"/>
                    <w:left w:w="100" w:type="dxa"/>
                    <w:bottom w:w="100" w:type="dxa"/>
                    <w:right w:w="100" w:type="dxa"/>
                  </w:tcMar>
                  <w:vAlign w:val="center"/>
                </w:tcPr>
                <w:p w14:paraId="15F57789"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Todo daño y/o perjuicio ocasionado a los bienes de la institución, producto de los servicios de instalación de los equipos, será de responsabilidad del proveedor, estando obligado a reponer y/o reparar el daño ocasionado de forma inmediata. (Manifestar aceptación)</w:t>
                  </w:r>
                </w:p>
              </w:tc>
            </w:tr>
            <w:tr w:rsidR="005F1C2F" w14:paraId="52CE4336" w14:textId="77777777" w:rsidTr="00823055">
              <w:trPr>
                <w:trHeight w:val="419"/>
                <w:jc w:val="right"/>
              </w:trPr>
              <w:tc>
                <w:tcPr>
                  <w:tcW w:w="591" w:type="dxa"/>
                  <w:vMerge/>
                  <w:shd w:val="clear" w:color="auto" w:fill="auto"/>
                  <w:tcMar>
                    <w:top w:w="100" w:type="dxa"/>
                    <w:left w:w="100" w:type="dxa"/>
                    <w:bottom w:w="100" w:type="dxa"/>
                    <w:right w:w="100" w:type="dxa"/>
                  </w:tcMar>
                  <w:vAlign w:val="center"/>
                </w:tcPr>
                <w:p w14:paraId="25496E83" w14:textId="77777777" w:rsidR="005F1C2F" w:rsidRDefault="005F1C2F" w:rsidP="005F1C2F">
                  <w:pPr>
                    <w:widowControl w:val="0"/>
                    <w:rPr>
                      <w:rFonts w:ascii="Cantarell" w:eastAsia="Cantarell" w:hAnsi="Cantarell" w:cs="Cantarell"/>
                    </w:rPr>
                  </w:pPr>
                </w:p>
              </w:tc>
              <w:tc>
                <w:tcPr>
                  <w:tcW w:w="2236" w:type="dxa"/>
                  <w:vMerge/>
                  <w:shd w:val="clear" w:color="auto" w:fill="auto"/>
                  <w:tcMar>
                    <w:top w:w="100" w:type="dxa"/>
                    <w:left w:w="100" w:type="dxa"/>
                    <w:bottom w:w="100" w:type="dxa"/>
                    <w:right w:w="100" w:type="dxa"/>
                  </w:tcMar>
                  <w:vAlign w:val="center"/>
                </w:tcPr>
                <w:p w14:paraId="0D2153FC" w14:textId="77777777" w:rsidR="005F1C2F" w:rsidRDefault="005F1C2F" w:rsidP="005F1C2F">
                  <w:pPr>
                    <w:widowControl w:val="0"/>
                    <w:rPr>
                      <w:rFonts w:ascii="Cantarell" w:eastAsia="Cantarell" w:hAnsi="Cantarell" w:cs="Cantarell"/>
                    </w:rPr>
                  </w:pPr>
                </w:p>
              </w:tc>
              <w:tc>
                <w:tcPr>
                  <w:tcW w:w="3898" w:type="dxa"/>
                  <w:shd w:val="clear" w:color="auto" w:fill="auto"/>
                  <w:tcMar>
                    <w:top w:w="100" w:type="dxa"/>
                    <w:left w:w="100" w:type="dxa"/>
                    <w:bottom w:w="100" w:type="dxa"/>
                    <w:right w:w="100" w:type="dxa"/>
                  </w:tcMar>
                  <w:vAlign w:val="center"/>
                </w:tcPr>
                <w:p w14:paraId="529FAD75"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El proponente deberá contar con por lo menos un profesional certificado por el fabricante en la implementación de los dispositivos de seguridad perimetral, de la marca ofertada, que serán los responsables de integrar la solución con la infraestructura tecnológica de la institución. (La documentación será solicitada previo a la formalización de la contratación). (Manifestar aceptación)</w:t>
                  </w:r>
                </w:p>
              </w:tc>
            </w:tr>
            <w:tr w:rsidR="005F1C2F" w14:paraId="599EF6A6" w14:textId="77777777" w:rsidTr="00823055">
              <w:trPr>
                <w:trHeight w:val="419"/>
                <w:jc w:val="right"/>
              </w:trPr>
              <w:tc>
                <w:tcPr>
                  <w:tcW w:w="591" w:type="dxa"/>
                  <w:vMerge/>
                  <w:shd w:val="clear" w:color="auto" w:fill="auto"/>
                  <w:tcMar>
                    <w:top w:w="100" w:type="dxa"/>
                    <w:left w:w="100" w:type="dxa"/>
                    <w:bottom w:w="100" w:type="dxa"/>
                    <w:right w:w="100" w:type="dxa"/>
                  </w:tcMar>
                  <w:vAlign w:val="center"/>
                </w:tcPr>
                <w:p w14:paraId="4DF54310" w14:textId="77777777" w:rsidR="005F1C2F" w:rsidRDefault="005F1C2F" w:rsidP="005F1C2F">
                  <w:pPr>
                    <w:widowControl w:val="0"/>
                    <w:rPr>
                      <w:rFonts w:ascii="Cantarell" w:eastAsia="Cantarell" w:hAnsi="Cantarell" w:cs="Cantarell"/>
                    </w:rPr>
                  </w:pPr>
                </w:p>
              </w:tc>
              <w:tc>
                <w:tcPr>
                  <w:tcW w:w="2236" w:type="dxa"/>
                  <w:vMerge/>
                  <w:shd w:val="clear" w:color="auto" w:fill="auto"/>
                  <w:tcMar>
                    <w:top w:w="100" w:type="dxa"/>
                    <w:left w:w="100" w:type="dxa"/>
                    <w:bottom w:w="100" w:type="dxa"/>
                    <w:right w:w="100" w:type="dxa"/>
                  </w:tcMar>
                  <w:vAlign w:val="center"/>
                </w:tcPr>
                <w:p w14:paraId="551A8B7C" w14:textId="77777777" w:rsidR="005F1C2F" w:rsidRDefault="005F1C2F" w:rsidP="005F1C2F">
                  <w:pPr>
                    <w:widowControl w:val="0"/>
                    <w:rPr>
                      <w:rFonts w:ascii="Cantarell" w:eastAsia="Cantarell" w:hAnsi="Cantarell" w:cs="Cantarell"/>
                    </w:rPr>
                  </w:pPr>
                </w:p>
              </w:tc>
              <w:tc>
                <w:tcPr>
                  <w:tcW w:w="3898" w:type="dxa"/>
                  <w:vMerge w:val="restart"/>
                  <w:shd w:val="clear" w:color="auto" w:fill="auto"/>
                  <w:tcMar>
                    <w:top w:w="100" w:type="dxa"/>
                    <w:left w:w="100" w:type="dxa"/>
                    <w:bottom w:w="100" w:type="dxa"/>
                    <w:right w:w="100" w:type="dxa"/>
                  </w:tcMar>
                  <w:vAlign w:val="center"/>
                </w:tcPr>
                <w:p w14:paraId="7666099B"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El precio total de la propuesta, deberá contemplar: Capacitación para el personal de la Unidad de sistemas y soporte técnico, tomando en cuenta los siguientes aspectos:</w:t>
                  </w:r>
                </w:p>
                <w:p w14:paraId="438B7F49" w14:textId="77777777" w:rsidR="005F1C2F" w:rsidRDefault="005F1C2F" w:rsidP="005F1C2F">
                  <w:pPr>
                    <w:widowControl w:val="0"/>
                    <w:jc w:val="both"/>
                    <w:rPr>
                      <w:rFonts w:ascii="Cantarell" w:eastAsia="Cantarell" w:hAnsi="Cantarell" w:cs="Cantarell"/>
                      <w:highlight w:val="green"/>
                    </w:rPr>
                  </w:pPr>
                  <w:r>
                    <w:rPr>
                      <w:rFonts w:ascii="Cantarell" w:eastAsia="Cantarell" w:hAnsi="Cantarell" w:cs="Cantarell"/>
                    </w:rPr>
                    <w:t>Configuración y administración de la solución y de los componentes ofertados y actualizaciones. Así también impartir el Certificado correspondiente de las capacitaciones realizadas al personal de la Unidad de Sistemas y Soporte Técnico de la institución. (Manifestar aceptación)</w:t>
                  </w:r>
                </w:p>
              </w:tc>
            </w:tr>
            <w:tr w:rsidR="005F1C2F" w14:paraId="6BFC6C8F" w14:textId="77777777" w:rsidTr="00823055">
              <w:trPr>
                <w:trHeight w:val="419"/>
                <w:jc w:val="right"/>
              </w:trPr>
              <w:tc>
                <w:tcPr>
                  <w:tcW w:w="591" w:type="dxa"/>
                  <w:vMerge/>
                  <w:shd w:val="clear" w:color="auto" w:fill="auto"/>
                  <w:tcMar>
                    <w:top w:w="100" w:type="dxa"/>
                    <w:left w:w="100" w:type="dxa"/>
                    <w:bottom w:w="100" w:type="dxa"/>
                    <w:right w:w="100" w:type="dxa"/>
                  </w:tcMar>
                  <w:vAlign w:val="center"/>
                </w:tcPr>
                <w:p w14:paraId="4269240F" w14:textId="77777777" w:rsidR="005F1C2F" w:rsidRDefault="005F1C2F" w:rsidP="005F1C2F">
                  <w:pPr>
                    <w:widowControl w:val="0"/>
                    <w:rPr>
                      <w:rFonts w:ascii="Cantarell" w:eastAsia="Cantarell" w:hAnsi="Cantarell" w:cs="Cantarell"/>
                    </w:rPr>
                  </w:pPr>
                </w:p>
              </w:tc>
              <w:tc>
                <w:tcPr>
                  <w:tcW w:w="2236" w:type="dxa"/>
                  <w:vMerge/>
                  <w:shd w:val="clear" w:color="auto" w:fill="auto"/>
                  <w:tcMar>
                    <w:top w:w="100" w:type="dxa"/>
                    <w:left w:w="100" w:type="dxa"/>
                    <w:bottom w:w="100" w:type="dxa"/>
                    <w:right w:w="100" w:type="dxa"/>
                  </w:tcMar>
                  <w:vAlign w:val="center"/>
                </w:tcPr>
                <w:p w14:paraId="5699208D" w14:textId="77777777" w:rsidR="005F1C2F" w:rsidRDefault="005F1C2F" w:rsidP="005F1C2F">
                  <w:pPr>
                    <w:widowControl w:val="0"/>
                    <w:rPr>
                      <w:rFonts w:ascii="Cantarell" w:eastAsia="Cantarell" w:hAnsi="Cantarell" w:cs="Cantarell"/>
                    </w:rPr>
                  </w:pPr>
                </w:p>
              </w:tc>
              <w:tc>
                <w:tcPr>
                  <w:tcW w:w="3898" w:type="dxa"/>
                  <w:vMerge/>
                  <w:shd w:val="clear" w:color="auto" w:fill="auto"/>
                  <w:tcMar>
                    <w:top w:w="100" w:type="dxa"/>
                    <w:left w:w="100" w:type="dxa"/>
                    <w:bottom w:w="100" w:type="dxa"/>
                    <w:right w:w="100" w:type="dxa"/>
                  </w:tcMar>
                  <w:vAlign w:val="center"/>
                </w:tcPr>
                <w:p w14:paraId="4B82978A" w14:textId="77777777" w:rsidR="005F1C2F" w:rsidRDefault="005F1C2F" w:rsidP="005F1C2F">
                  <w:pPr>
                    <w:widowControl w:val="0"/>
                    <w:rPr>
                      <w:rFonts w:ascii="Cantarell" w:eastAsia="Cantarell" w:hAnsi="Cantarell" w:cs="Cantarell"/>
                    </w:rPr>
                  </w:pPr>
                </w:p>
              </w:tc>
            </w:tr>
            <w:tr w:rsidR="005F1C2F" w14:paraId="35CBCDFF" w14:textId="77777777" w:rsidTr="00823055">
              <w:trPr>
                <w:trHeight w:val="419"/>
                <w:jc w:val="right"/>
              </w:trPr>
              <w:tc>
                <w:tcPr>
                  <w:tcW w:w="591" w:type="dxa"/>
                  <w:shd w:val="clear" w:color="auto" w:fill="auto"/>
                  <w:tcMar>
                    <w:top w:w="100" w:type="dxa"/>
                    <w:left w:w="100" w:type="dxa"/>
                    <w:bottom w:w="100" w:type="dxa"/>
                    <w:right w:w="100" w:type="dxa"/>
                  </w:tcMar>
                  <w:vAlign w:val="center"/>
                </w:tcPr>
                <w:p w14:paraId="4DDDAB93" w14:textId="77777777" w:rsidR="005F1C2F" w:rsidRDefault="005F1C2F" w:rsidP="005F1C2F">
                  <w:pPr>
                    <w:widowControl w:val="0"/>
                    <w:jc w:val="center"/>
                    <w:rPr>
                      <w:rFonts w:ascii="Cantarell" w:eastAsia="Cantarell" w:hAnsi="Cantarell" w:cs="Cantarell"/>
                    </w:rPr>
                  </w:pPr>
                  <w:r>
                    <w:rPr>
                      <w:rFonts w:ascii="Cantarell" w:eastAsia="Cantarell" w:hAnsi="Cantarell" w:cs="Cantarell"/>
                    </w:rPr>
                    <w:t>8</w:t>
                  </w:r>
                </w:p>
              </w:tc>
              <w:tc>
                <w:tcPr>
                  <w:tcW w:w="2236" w:type="dxa"/>
                  <w:shd w:val="clear" w:color="auto" w:fill="auto"/>
                  <w:tcMar>
                    <w:top w:w="100" w:type="dxa"/>
                    <w:left w:w="100" w:type="dxa"/>
                    <w:bottom w:w="100" w:type="dxa"/>
                    <w:right w:w="100" w:type="dxa"/>
                  </w:tcMar>
                  <w:vAlign w:val="center"/>
                </w:tcPr>
                <w:p w14:paraId="4C0C0988" w14:textId="77777777" w:rsidR="005F1C2F" w:rsidRDefault="005F1C2F" w:rsidP="005F1C2F">
                  <w:pPr>
                    <w:widowControl w:val="0"/>
                    <w:rPr>
                      <w:rFonts w:ascii="Cantarell" w:eastAsia="Cantarell" w:hAnsi="Cantarell" w:cs="Cantarell"/>
                    </w:rPr>
                  </w:pPr>
                  <w:r>
                    <w:rPr>
                      <w:rFonts w:ascii="Cantarell" w:eastAsia="Cantarell" w:hAnsi="Cantarell" w:cs="Cantarell"/>
                    </w:rPr>
                    <w:t>Certificaciones</w:t>
                  </w:r>
                </w:p>
              </w:tc>
              <w:tc>
                <w:tcPr>
                  <w:tcW w:w="3898" w:type="dxa"/>
                  <w:shd w:val="clear" w:color="auto" w:fill="auto"/>
                  <w:tcMar>
                    <w:top w:w="100" w:type="dxa"/>
                    <w:left w:w="100" w:type="dxa"/>
                    <w:bottom w:w="100" w:type="dxa"/>
                    <w:right w:w="100" w:type="dxa"/>
                  </w:tcMar>
                  <w:vAlign w:val="center"/>
                </w:tcPr>
                <w:p w14:paraId="04D68C2A" w14:textId="77777777" w:rsidR="005F1C2F" w:rsidRDefault="005F1C2F" w:rsidP="005F1C2F">
                  <w:pPr>
                    <w:widowControl w:val="0"/>
                    <w:jc w:val="both"/>
                    <w:rPr>
                      <w:rFonts w:ascii="Cantarell" w:eastAsia="Cantarell" w:hAnsi="Cantarell" w:cs="Cantarell"/>
                      <w:highlight w:val="green"/>
                    </w:rPr>
                  </w:pPr>
                  <w:r>
                    <w:rPr>
                      <w:rFonts w:ascii="Cantarell" w:eastAsia="Cantarell" w:hAnsi="Cantarell" w:cs="Cantarell"/>
                    </w:rPr>
                    <w:t>El proponente deberá acreditar ser representante para Bolivia de la marca ofertada, que sean verificables. (Adjuntar certificado o carta emitida por el fabricante, y especificar el link en la Web donde se pueda verificar. No se aceptarán cartas emitidas por mayoristas). (Manifestar aceptación)</w:t>
                  </w:r>
                </w:p>
              </w:tc>
            </w:tr>
            <w:tr w:rsidR="005F1C2F" w14:paraId="7F748173" w14:textId="77777777" w:rsidTr="00823055">
              <w:trPr>
                <w:trHeight w:val="419"/>
                <w:jc w:val="right"/>
              </w:trPr>
              <w:tc>
                <w:tcPr>
                  <w:tcW w:w="591" w:type="dxa"/>
                  <w:shd w:val="clear" w:color="auto" w:fill="auto"/>
                  <w:tcMar>
                    <w:top w:w="100" w:type="dxa"/>
                    <w:left w:w="100" w:type="dxa"/>
                    <w:bottom w:w="100" w:type="dxa"/>
                    <w:right w:w="100" w:type="dxa"/>
                  </w:tcMar>
                  <w:vAlign w:val="center"/>
                </w:tcPr>
                <w:p w14:paraId="66AA85F4" w14:textId="77777777" w:rsidR="005F1C2F" w:rsidRDefault="005F1C2F" w:rsidP="005F1C2F">
                  <w:pPr>
                    <w:widowControl w:val="0"/>
                    <w:jc w:val="center"/>
                    <w:rPr>
                      <w:rFonts w:ascii="Cantarell" w:eastAsia="Cantarell" w:hAnsi="Cantarell" w:cs="Cantarell"/>
                    </w:rPr>
                  </w:pPr>
                  <w:r>
                    <w:rPr>
                      <w:rFonts w:ascii="Cantarell" w:eastAsia="Cantarell" w:hAnsi="Cantarell" w:cs="Cantarell"/>
                    </w:rPr>
                    <w:t>9</w:t>
                  </w:r>
                </w:p>
              </w:tc>
              <w:tc>
                <w:tcPr>
                  <w:tcW w:w="2236" w:type="dxa"/>
                  <w:shd w:val="clear" w:color="auto" w:fill="auto"/>
                  <w:tcMar>
                    <w:top w:w="100" w:type="dxa"/>
                    <w:left w:w="100" w:type="dxa"/>
                    <w:bottom w:w="100" w:type="dxa"/>
                    <w:right w:w="100" w:type="dxa"/>
                  </w:tcMar>
                  <w:vAlign w:val="center"/>
                </w:tcPr>
                <w:p w14:paraId="36E1C512" w14:textId="77777777" w:rsidR="005F1C2F" w:rsidRDefault="005F1C2F" w:rsidP="005F1C2F">
                  <w:pPr>
                    <w:widowControl w:val="0"/>
                    <w:rPr>
                      <w:rFonts w:ascii="Cantarell" w:eastAsia="Cantarell" w:hAnsi="Cantarell" w:cs="Cantarell"/>
                    </w:rPr>
                  </w:pPr>
                  <w:r>
                    <w:rPr>
                      <w:rFonts w:ascii="Cantarell" w:eastAsia="Cantarell" w:hAnsi="Cantarell" w:cs="Cantarell"/>
                    </w:rPr>
                    <w:t>Garantía de cumplimiento de contrato</w:t>
                  </w:r>
                </w:p>
              </w:tc>
              <w:tc>
                <w:tcPr>
                  <w:tcW w:w="3898" w:type="dxa"/>
                  <w:shd w:val="clear" w:color="auto" w:fill="auto"/>
                  <w:tcMar>
                    <w:top w:w="100" w:type="dxa"/>
                    <w:left w:w="100" w:type="dxa"/>
                    <w:bottom w:w="100" w:type="dxa"/>
                    <w:right w:w="100" w:type="dxa"/>
                  </w:tcMar>
                  <w:vAlign w:val="center"/>
                </w:tcPr>
                <w:p w14:paraId="0E521ECE" w14:textId="77777777" w:rsidR="005F1C2F" w:rsidRDefault="005F1C2F" w:rsidP="005F1C2F">
                  <w:pPr>
                    <w:widowControl w:val="0"/>
                    <w:jc w:val="both"/>
                    <w:rPr>
                      <w:rFonts w:ascii="Cantarell" w:eastAsia="Cantarell" w:hAnsi="Cantarell" w:cs="Cantarell"/>
                    </w:rPr>
                  </w:pPr>
                  <w:r>
                    <w:rPr>
                      <w:rFonts w:ascii="Cantarell" w:eastAsia="Cantarell" w:hAnsi="Cantarell" w:cs="Cantarell"/>
                    </w:rPr>
                    <w:t>El proponente adjudicado deberá presentar garantía de cumplimiento de contrato equivalente al 7% del total adjudicado que cumpla con las características de renovable, irrevocable y de ejecución inmediata que exceda en 30 días el plazo de la entrega de los bienes.  (Manifestar aceptación)</w:t>
                  </w:r>
                </w:p>
              </w:tc>
            </w:tr>
            <w:tr w:rsidR="00DB7C0E" w14:paraId="51FF73E6" w14:textId="77777777" w:rsidTr="00823055">
              <w:trPr>
                <w:trHeight w:val="419"/>
                <w:jc w:val="right"/>
              </w:trPr>
              <w:tc>
                <w:tcPr>
                  <w:tcW w:w="591" w:type="dxa"/>
                  <w:shd w:val="clear" w:color="auto" w:fill="auto"/>
                  <w:tcMar>
                    <w:top w:w="100" w:type="dxa"/>
                    <w:left w:w="100" w:type="dxa"/>
                    <w:bottom w:w="100" w:type="dxa"/>
                    <w:right w:w="100" w:type="dxa"/>
                  </w:tcMar>
                  <w:vAlign w:val="center"/>
                </w:tcPr>
                <w:p w14:paraId="6A3DC930" w14:textId="62226383" w:rsidR="00DB7C0E" w:rsidRDefault="00DB7C0E" w:rsidP="00DB7C0E">
                  <w:pPr>
                    <w:widowControl w:val="0"/>
                    <w:jc w:val="center"/>
                    <w:rPr>
                      <w:rFonts w:ascii="Cantarell" w:eastAsia="Cantarell" w:hAnsi="Cantarell" w:cs="Cantarell"/>
                    </w:rPr>
                  </w:pPr>
                  <w:r>
                    <w:rPr>
                      <w:rFonts w:ascii="Cantarell" w:eastAsia="Cantarell" w:hAnsi="Cantarell" w:cs="Cantarell"/>
                    </w:rPr>
                    <w:t>9</w:t>
                  </w:r>
                </w:p>
              </w:tc>
              <w:tc>
                <w:tcPr>
                  <w:tcW w:w="2236" w:type="dxa"/>
                  <w:shd w:val="clear" w:color="auto" w:fill="auto"/>
                  <w:tcMar>
                    <w:top w:w="100" w:type="dxa"/>
                    <w:left w:w="100" w:type="dxa"/>
                    <w:bottom w:w="100" w:type="dxa"/>
                    <w:right w:w="100" w:type="dxa"/>
                  </w:tcMar>
                  <w:vAlign w:val="center"/>
                </w:tcPr>
                <w:p w14:paraId="5F5C2A20" w14:textId="5C508456" w:rsidR="00DB7C0E" w:rsidRDefault="00DB7C0E" w:rsidP="00DB7C0E">
                  <w:pPr>
                    <w:widowControl w:val="0"/>
                    <w:rPr>
                      <w:rFonts w:ascii="Cantarell" w:eastAsia="Cantarell" w:hAnsi="Cantarell" w:cs="Cantarell"/>
                    </w:rPr>
                  </w:pPr>
                  <w:r>
                    <w:rPr>
                      <w:rFonts w:ascii="Cantarell" w:eastAsia="Cantarell" w:hAnsi="Cantarell" w:cs="Cantarell"/>
                    </w:rPr>
                    <w:t>Forma de pago</w:t>
                  </w:r>
                </w:p>
              </w:tc>
              <w:tc>
                <w:tcPr>
                  <w:tcW w:w="3898" w:type="dxa"/>
                  <w:shd w:val="clear" w:color="auto" w:fill="auto"/>
                  <w:tcMar>
                    <w:top w:w="100" w:type="dxa"/>
                    <w:left w:w="100" w:type="dxa"/>
                    <w:bottom w:w="100" w:type="dxa"/>
                    <w:right w:w="100" w:type="dxa"/>
                  </w:tcMar>
                  <w:vAlign w:val="center"/>
                </w:tcPr>
                <w:p w14:paraId="6DC8F8D8" w14:textId="17F1B8BA" w:rsidR="00DB7C0E" w:rsidRDefault="00DB7C0E" w:rsidP="00DB7C0E">
                  <w:pPr>
                    <w:widowControl w:val="0"/>
                    <w:jc w:val="both"/>
                    <w:rPr>
                      <w:rFonts w:ascii="Cantarell" w:eastAsia="Cantarell" w:hAnsi="Cantarell" w:cs="Cantarell"/>
                    </w:rPr>
                  </w:pPr>
                  <w:r w:rsidRPr="00DB7C0E">
                    <w:rPr>
                      <w:rFonts w:ascii="Cantarell" w:eastAsia="Cantarell" w:hAnsi="Cantarell" w:cs="Cantarell"/>
                    </w:rPr>
                    <w:t>El pago se realizará mediante SIGEP, previa acta de conformidad por parte de la Comisión de Recepción y emisión de la factura correspondiente a nombre de la Mutual de Servicios al Policía –MUSERPOL con NIT 234578021.</w:t>
                  </w:r>
                  <w:r>
                    <w:rPr>
                      <w:rFonts w:ascii="Cantarell" w:eastAsia="Cantarell" w:hAnsi="Cantarell" w:cs="Cantarell"/>
                    </w:rPr>
                    <w:t xml:space="preserve"> (Manifestar aceptación)</w:t>
                  </w:r>
                </w:p>
              </w:tc>
            </w:tr>
          </w:tbl>
          <w:p w14:paraId="339716F5" w14:textId="77777777" w:rsidR="005F1C2F" w:rsidRDefault="005F1C2F" w:rsidP="005F1C2F">
            <w:pPr>
              <w:widowControl w:val="0"/>
              <w:jc w:val="both"/>
              <w:rPr>
                <w:rFonts w:ascii="Cantarell" w:eastAsia="Cantarell" w:hAnsi="Cantarell" w:cs="Cantarell"/>
              </w:rPr>
            </w:pPr>
          </w:p>
          <w:p w14:paraId="6104E025" w14:textId="77777777" w:rsidR="005F1C2F" w:rsidRDefault="005F1C2F" w:rsidP="00306D34">
            <w:pPr>
              <w:jc w:val="both"/>
              <w:rPr>
                <w:rFonts w:ascii="Arial" w:hAnsi="Arial" w:cs="Arial"/>
                <w:lang w:val="es-BO"/>
              </w:rPr>
            </w:pPr>
          </w:p>
          <w:p w14:paraId="036C2106" w14:textId="77777777" w:rsidR="005F1C2F" w:rsidRDefault="005F1C2F" w:rsidP="00306D34">
            <w:pPr>
              <w:jc w:val="both"/>
              <w:rPr>
                <w:rFonts w:ascii="Arial" w:hAnsi="Arial" w:cs="Arial"/>
                <w:lang w:val="es-BO"/>
              </w:rPr>
            </w:pPr>
          </w:p>
          <w:p w14:paraId="14853443" w14:textId="77777777" w:rsidR="005F1C2F" w:rsidRDefault="005F1C2F" w:rsidP="00306D34">
            <w:pPr>
              <w:jc w:val="both"/>
              <w:rPr>
                <w:rFonts w:ascii="Arial" w:hAnsi="Arial" w:cs="Arial"/>
                <w:lang w:val="es-BO"/>
              </w:rPr>
            </w:pPr>
          </w:p>
          <w:p w14:paraId="5ADAB6DC" w14:textId="77777777" w:rsidR="005F1C2F" w:rsidRDefault="005F1C2F" w:rsidP="00306D34">
            <w:pPr>
              <w:jc w:val="both"/>
              <w:rPr>
                <w:rFonts w:ascii="Arial" w:hAnsi="Arial" w:cs="Arial"/>
                <w:lang w:val="es-BO"/>
              </w:rPr>
            </w:pPr>
          </w:p>
          <w:p w14:paraId="04D0CEA4" w14:textId="77777777" w:rsidR="005F1C2F" w:rsidRDefault="005F1C2F" w:rsidP="00306D34">
            <w:pPr>
              <w:jc w:val="both"/>
              <w:rPr>
                <w:rFonts w:ascii="Arial" w:hAnsi="Arial" w:cs="Arial"/>
                <w:lang w:val="es-BO"/>
              </w:rPr>
            </w:pPr>
          </w:p>
          <w:p w14:paraId="5FAA7065" w14:textId="77777777" w:rsidR="005F1C2F" w:rsidRDefault="005F1C2F" w:rsidP="00306D34">
            <w:pPr>
              <w:jc w:val="both"/>
              <w:rPr>
                <w:rFonts w:ascii="Arial" w:hAnsi="Arial" w:cs="Arial"/>
                <w:lang w:val="es-BO"/>
              </w:rPr>
            </w:pPr>
          </w:p>
          <w:p w14:paraId="1179946A" w14:textId="34093106" w:rsidR="005F1C2F" w:rsidRPr="009956C4" w:rsidRDefault="005F1C2F" w:rsidP="00306D34">
            <w:pPr>
              <w:jc w:val="both"/>
              <w:rPr>
                <w:rFonts w:ascii="Arial" w:hAnsi="Arial" w:cs="Arial"/>
                <w:lang w:val="es-BO"/>
              </w:rPr>
            </w:pPr>
          </w:p>
        </w:tc>
        <w:tc>
          <w:tcPr>
            <w:tcW w:w="2302" w:type="dxa"/>
          </w:tcPr>
          <w:p w14:paraId="003F5B7D" w14:textId="77777777" w:rsidR="00C163C4" w:rsidRPr="009956C4" w:rsidRDefault="00C163C4" w:rsidP="00306D34">
            <w:pPr>
              <w:jc w:val="both"/>
              <w:rPr>
                <w:rFonts w:ascii="Arial" w:hAnsi="Arial" w:cs="Arial"/>
                <w:lang w:val="es-BO"/>
              </w:rPr>
            </w:pPr>
          </w:p>
        </w:tc>
      </w:tr>
      <w:tr w:rsidR="00266DDD" w:rsidRPr="009956C4" w14:paraId="6D8EE1B8" w14:textId="77777777" w:rsidTr="004B08A2">
        <w:tc>
          <w:tcPr>
            <w:tcW w:w="145" w:type="dxa"/>
            <w:vMerge w:val="restart"/>
          </w:tcPr>
          <w:p w14:paraId="2E577357" w14:textId="77777777" w:rsidR="00266DDD" w:rsidRPr="009956C4" w:rsidRDefault="00266DDD" w:rsidP="00266DDD">
            <w:pPr>
              <w:jc w:val="both"/>
              <w:rPr>
                <w:rFonts w:ascii="Arial" w:hAnsi="Arial" w:cs="Arial"/>
                <w:lang w:val="es-BO"/>
              </w:rPr>
            </w:pPr>
          </w:p>
        </w:tc>
        <w:tc>
          <w:tcPr>
            <w:tcW w:w="6786" w:type="dxa"/>
            <w:vMerge w:val="restart"/>
          </w:tcPr>
          <w:p w14:paraId="6BF0AC51" w14:textId="04DB0B02" w:rsidR="00266DDD" w:rsidRPr="009956C4" w:rsidRDefault="00266DDD" w:rsidP="00266DDD">
            <w:pPr>
              <w:jc w:val="both"/>
              <w:rPr>
                <w:rFonts w:ascii="Arial" w:hAnsi="Arial" w:cs="Arial"/>
                <w:lang w:val="es-BO"/>
              </w:rPr>
            </w:pPr>
            <w:r w:rsidRPr="009956C4">
              <w:rPr>
                <w:rFonts w:ascii="Arial" w:hAnsi="Arial" w:cs="Arial"/>
                <w:lang w:val="es-BO"/>
              </w:rPr>
              <w:t xml:space="preserve">Marca, modelo y país de </w:t>
            </w:r>
            <w:r w:rsidR="00E07088" w:rsidRPr="009956C4">
              <w:rPr>
                <w:rFonts w:ascii="Arial" w:hAnsi="Arial" w:cs="Arial"/>
                <w:lang w:val="es-BO"/>
              </w:rPr>
              <w:t>Origen (</w:t>
            </w:r>
            <w:r w:rsidRPr="009956C4">
              <w:rPr>
                <w:rFonts w:ascii="Arial" w:hAnsi="Arial" w:cs="Arial"/>
                <w:lang w:val="es-BO"/>
              </w:rPr>
              <w:t>***)</w:t>
            </w:r>
          </w:p>
        </w:tc>
        <w:tc>
          <w:tcPr>
            <w:tcW w:w="2302" w:type="dxa"/>
          </w:tcPr>
          <w:p w14:paraId="0B0F85DB" w14:textId="5059415E" w:rsidR="00266DDD" w:rsidRPr="009956C4" w:rsidRDefault="00266DDD" w:rsidP="00266DDD">
            <w:pPr>
              <w:jc w:val="both"/>
              <w:rPr>
                <w:rFonts w:ascii="Arial" w:hAnsi="Arial" w:cs="Arial"/>
                <w:lang w:val="es-BO"/>
              </w:rPr>
            </w:pPr>
            <w:r w:rsidRPr="009956C4">
              <w:rPr>
                <w:rFonts w:ascii="Arial" w:hAnsi="Arial" w:cs="Arial"/>
                <w:lang w:val="es-BO"/>
              </w:rPr>
              <w:t>Marca/modelo</w:t>
            </w:r>
          </w:p>
        </w:tc>
      </w:tr>
      <w:tr w:rsidR="00266DDD" w:rsidRPr="009956C4" w14:paraId="0E3EBC65" w14:textId="77777777" w:rsidTr="004B08A2">
        <w:tc>
          <w:tcPr>
            <w:tcW w:w="145" w:type="dxa"/>
            <w:vMerge/>
          </w:tcPr>
          <w:p w14:paraId="1D7654C5" w14:textId="77777777" w:rsidR="00266DDD" w:rsidRPr="009956C4" w:rsidRDefault="00266DDD" w:rsidP="00266DDD">
            <w:pPr>
              <w:jc w:val="both"/>
              <w:rPr>
                <w:rFonts w:ascii="Arial" w:hAnsi="Arial" w:cs="Arial"/>
                <w:lang w:val="es-BO"/>
              </w:rPr>
            </w:pPr>
          </w:p>
        </w:tc>
        <w:tc>
          <w:tcPr>
            <w:tcW w:w="6786" w:type="dxa"/>
            <w:vMerge/>
          </w:tcPr>
          <w:p w14:paraId="5F9EC608" w14:textId="77777777" w:rsidR="00266DDD" w:rsidRPr="009956C4" w:rsidRDefault="00266DDD" w:rsidP="00266DDD">
            <w:pPr>
              <w:jc w:val="both"/>
              <w:rPr>
                <w:rFonts w:ascii="Arial" w:hAnsi="Arial" w:cs="Arial"/>
                <w:lang w:val="es-BO"/>
              </w:rPr>
            </w:pPr>
          </w:p>
        </w:tc>
        <w:tc>
          <w:tcPr>
            <w:tcW w:w="2302" w:type="dxa"/>
          </w:tcPr>
          <w:p w14:paraId="69201126" w14:textId="0B2D98E8" w:rsidR="00266DDD" w:rsidRPr="009956C4" w:rsidRDefault="00266DDD" w:rsidP="00266DDD">
            <w:pPr>
              <w:jc w:val="both"/>
              <w:rPr>
                <w:rFonts w:ascii="Arial" w:hAnsi="Arial" w:cs="Arial"/>
                <w:lang w:val="es-BO"/>
              </w:rPr>
            </w:pPr>
            <w:r w:rsidRPr="009956C4">
              <w:rPr>
                <w:rFonts w:ascii="Arial" w:hAnsi="Arial" w:cs="Arial"/>
                <w:lang w:val="es-BO"/>
              </w:rPr>
              <w:t>País de Origen</w:t>
            </w:r>
          </w:p>
        </w:tc>
      </w:tr>
    </w:tbl>
    <w:p w14:paraId="6C7C5650" w14:textId="72110647" w:rsidR="001669BE" w:rsidRDefault="001669BE" w:rsidP="00C163C4">
      <w:pPr>
        <w:rPr>
          <w:rFonts w:cs="Arial"/>
          <w:lang w:val="es-BO"/>
        </w:rPr>
      </w:pPr>
    </w:p>
    <w:p w14:paraId="122AC20A" w14:textId="7F426BC1" w:rsidR="00FB5A7B" w:rsidRDefault="00FB5A7B" w:rsidP="00C163C4">
      <w:pPr>
        <w:rPr>
          <w:rFonts w:cs="Arial"/>
          <w:lang w:val="es-BO"/>
        </w:rPr>
      </w:pPr>
    </w:p>
    <w:p w14:paraId="5F2306C5" w14:textId="77777777" w:rsidR="00376841" w:rsidRDefault="00376841" w:rsidP="00C163C4">
      <w:pPr>
        <w:rPr>
          <w:rFonts w:cs="Arial"/>
          <w:lang w:val="es-BO"/>
        </w:rPr>
      </w:pPr>
    </w:p>
    <w:p w14:paraId="322CB5AA" w14:textId="1DB145F0" w:rsidR="00FB5A7B" w:rsidRDefault="00FB5A7B" w:rsidP="00C163C4">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45"/>
        <w:gridCol w:w="6786"/>
        <w:gridCol w:w="2302"/>
      </w:tblGrid>
      <w:tr w:rsidR="00FB5A7B" w:rsidRPr="009956C4" w14:paraId="1FA47BB8" w14:textId="77777777" w:rsidTr="009602B7">
        <w:trPr>
          <w:tblHeader/>
        </w:trPr>
        <w:tc>
          <w:tcPr>
            <w:tcW w:w="6931" w:type="dxa"/>
            <w:gridSpan w:val="2"/>
            <w:shd w:val="clear" w:color="auto" w:fill="8DB3E2" w:themeFill="text2" w:themeFillTint="66"/>
            <w:vAlign w:val="center"/>
          </w:tcPr>
          <w:p w14:paraId="1C8098DE" w14:textId="77777777" w:rsidR="00FB5A7B" w:rsidRPr="009956C4" w:rsidRDefault="00FB5A7B" w:rsidP="009602B7">
            <w:pPr>
              <w:jc w:val="center"/>
              <w:rPr>
                <w:rFonts w:ascii="Arial" w:hAnsi="Arial" w:cs="Arial"/>
                <w:b/>
                <w:lang w:val="es-BO"/>
              </w:rPr>
            </w:pPr>
            <w:r w:rsidRPr="009956C4">
              <w:rPr>
                <w:rFonts w:ascii="Arial" w:hAnsi="Arial" w:cs="Arial"/>
                <w:b/>
                <w:lang w:val="es-BO"/>
              </w:rPr>
              <w:lastRenderedPageBreak/>
              <w:t>Para ser llenado por la Entidad convocante</w:t>
            </w:r>
          </w:p>
          <w:p w14:paraId="0C754E79" w14:textId="77777777" w:rsidR="00FB5A7B" w:rsidRPr="009956C4" w:rsidRDefault="00FB5A7B" w:rsidP="009602B7">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2302" w:type="dxa"/>
            <w:shd w:val="clear" w:color="auto" w:fill="DBE5F1" w:themeFill="accent1" w:themeFillTint="33"/>
            <w:vAlign w:val="center"/>
          </w:tcPr>
          <w:p w14:paraId="0B5038EC" w14:textId="77777777" w:rsidR="00FB5A7B" w:rsidRPr="009956C4" w:rsidRDefault="00FB5A7B" w:rsidP="009602B7">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FB5A7B" w:rsidRPr="009956C4" w14:paraId="52D2B9ED" w14:textId="77777777" w:rsidTr="009602B7">
        <w:trPr>
          <w:trHeight w:val="221"/>
        </w:trPr>
        <w:tc>
          <w:tcPr>
            <w:tcW w:w="145" w:type="dxa"/>
            <w:vMerge w:val="restart"/>
            <w:shd w:val="clear" w:color="auto" w:fill="8DB3E2" w:themeFill="text2" w:themeFillTint="66"/>
            <w:vAlign w:val="center"/>
          </w:tcPr>
          <w:p w14:paraId="042B0E59" w14:textId="77777777" w:rsidR="00FB5A7B" w:rsidRPr="009956C4" w:rsidRDefault="00FB5A7B" w:rsidP="009602B7">
            <w:pPr>
              <w:jc w:val="center"/>
              <w:rPr>
                <w:rFonts w:ascii="Arial" w:hAnsi="Arial" w:cs="Arial"/>
                <w:b/>
                <w:lang w:val="es-BO"/>
              </w:rPr>
            </w:pPr>
            <w:r w:rsidRPr="009956C4">
              <w:rPr>
                <w:rFonts w:ascii="Arial" w:hAnsi="Arial" w:cs="Arial"/>
                <w:b/>
                <w:lang w:val="es-BO"/>
              </w:rPr>
              <w:t>#</w:t>
            </w:r>
          </w:p>
        </w:tc>
        <w:tc>
          <w:tcPr>
            <w:tcW w:w="6786" w:type="dxa"/>
            <w:vMerge w:val="restart"/>
            <w:shd w:val="clear" w:color="auto" w:fill="8DB3E2" w:themeFill="text2" w:themeFillTint="66"/>
            <w:vAlign w:val="center"/>
          </w:tcPr>
          <w:p w14:paraId="02D23145" w14:textId="77777777" w:rsidR="00FB5A7B" w:rsidRPr="009956C4" w:rsidRDefault="00FB5A7B" w:rsidP="009602B7">
            <w:pPr>
              <w:jc w:val="center"/>
              <w:rPr>
                <w:rFonts w:ascii="Arial" w:hAnsi="Arial" w:cs="Arial"/>
                <w:b/>
                <w:lang w:val="es-BO"/>
              </w:rPr>
            </w:pPr>
            <w:r w:rsidRPr="009956C4">
              <w:rPr>
                <w:rFonts w:ascii="Arial" w:hAnsi="Arial" w:cs="Arial"/>
                <w:b/>
                <w:lang w:val="es-BO"/>
              </w:rPr>
              <w:t>Características y condiciones técnicas solicitadas (*)</w:t>
            </w:r>
          </w:p>
        </w:tc>
        <w:tc>
          <w:tcPr>
            <w:tcW w:w="2302" w:type="dxa"/>
            <w:vMerge w:val="restart"/>
            <w:shd w:val="clear" w:color="auto" w:fill="DBE5F1" w:themeFill="accent1" w:themeFillTint="33"/>
            <w:vAlign w:val="center"/>
          </w:tcPr>
          <w:p w14:paraId="54B8DBBD" w14:textId="77777777" w:rsidR="00FB5A7B" w:rsidRPr="009956C4" w:rsidRDefault="00FB5A7B" w:rsidP="009602B7">
            <w:pPr>
              <w:jc w:val="center"/>
              <w:rPr>
                <w:rFonts w:ascii="Arial" w:hAnsi="Arial" w:cs="Arial"/>
                <w:b/>
                <w:lang w:val="es-BO"/>
              </w:rPr>
            </w:pPr>
            <w:r w:rsidRPr="009956C4">
              <w:rPr>
                <w:rFonts w:ascii="Arial" w:hAnsi="Arial" w:cs="Arial"/>
                <w:b/>
                <w:lang w:val="es-BO"/>
              </w:rPr>
              <w:t>Característica Propuesta (**)</w:t>
            </w:r>
          </w:p>
        </w:tc>
      </w:tr>
      <w:tr w:rsidR="00FB5A7B" w:rsidRPr="009956C4" w14:paraId="21254592" w14:textId="77777777" w:rsidTr="009602B7">
        <w:trPr>
          <w:trHeight w:val="221"/>
        </w:trPr>
        <w:tc>
          <w:tcPr>
            <w:tcW w:w="145" w:type="dxa"/>
            <w:vMerge/>
            <w:shd w:val="clear" w:color="auto" w:fill="8DB3E2" w:themeFill="text2" w:themeFillTint="66"/>
          </w:tcPr>
          <w:p w14:paraId="7933A8E3" w14:textId="77777777" w:rsidR="00FB5A7B" w:rsidRPr="009956C4" w:rsidRDefault="00FB5A7B" w:rsidP="009602B7">
            <w:pPr>
              <w:jc w:val="center"/>
              <w:rPr>
                <w:rFonts w:ascii="Arial" w:hAnsi="Arial" w:cs="Arial"/>
                <w:b/>
                <w:lang w:val="es-BO"/>
              </w:rPr>
            </w:pPr>
          </w:p>
        </w:tc>
        <w:tc>
          <w:tcPr>
            <w:tcW w:w="6786" w:type="dxa"/>
            <w:vMerge/>
            <w:shd w:val="clear" w:color="auto" w:fill="8DB3E2" w:themeFill="text2" w:themeFillTint="66"/>
          </w:tcPr>
          <w:p w14:paraId="4DE30CF7" w14:textId="77777777" w:rsidR="00FB5A7B" w:rsidRPr="009956C4" w:rsidRDefault="00FB5A7B" w:rsidP="009602B7">
            <w:pPr>
              <w:jc w:val="both"/>
              <w:rPr>
                <w:rFonts w:ascii="Arial" w:hAnsi="Arial" w:cs="Arial"/>
                <w:b/>
                <w:lang w:val="es-BO"/>
              </w:rPr>
            </w:pPr>
          </w:p>
        </w:tc>
        <w:tc>
          <w:tcPr>
            <w:tcW w:w="2302" w:type="dxa"/>
            <w:vMerge/>
            <w:shd w:val="clear" w:color="auto" w:fill="DBE5F1" w:themeFill="accent1" w:themeFillTint="33"/>
          </w:tcPr>
          <w:p w14:paraId="1A754D5A" w14:textId="77777777" w:rsidR="00FB5A7B" w:rsidRPr="009956C4" w:rsidRDefault="00FB5A7B" w:rsidP="009602B7">
            <w:pPr>
              <w:jc w:val="both"/>
              <w:rPr>
                <w:rFonts w:ascii="Arial" w:hAnsi="Arial" w:cs="Arial"/>
                <w:b/>
                <w:lang w:val="es-BO"/>
              </w:rPr>
            </w:pPr>
          </w:p>
        </w:tc>
      </w:tr>
      <w:tr w:rsidR="00FB5A7B" w:rsidRPr="009956C4" w14:paraId="364EB829" w14:textId="77777777" w:rsidTr="009602B7">
        <w:tc>
          <w:tcPr>
            <w:tcW w:w="145" w:type="dxa"/>
          </w:tcPr>
          <w:p w14:paraId="2DEABDA5" w14:textId="77777777" w:rsidR="00FB5A7B" w:rsidRPr="009956C4" w:rsidRDefault="00FB5A7B" w:rsidP="009602B7">
            <w:pPr>
              <w:jc w:val="center"/>
              <w:rPr>
                <w:rFonts w:ascii="Arial" w:hAnsi="Arial" w:cs="Arial"/>
                <w:lang w:val="es-BO"/>
              </w:rPr>
            </w:pPr>
            <w:r w:rsidRPr="009956C4">
              <w:rPr>
                <w:rFonts w:ascii="Arial" w:hAnsi="Arial" w:cs="Arial"/>
                <w:lang w:val="es-BO"/>
              </w:rPr>
              <w:t>1</w:t>
            </w:r>
          </w:p>
        </w:tc>
        <w:tc>
          <w:tcPr>
            <w:tcW w:w="6786" w:type="dxa"/>
          </w:tcPr>
          <w:p w14:paraId="08D6D74D" w14:textId="77777777" w:rsidR="001618F3" w:rsidRDefault="00FB5A7B" w:rsidP="009602B7">
            <w:pPr>
              <w:widowControl w:val="0"/>
              <w:jc w:val="both"/>
              <w:rPr>
                <w:rFonts w:ascii="Cantarell" w:eastAsia="Cantarell" w:hAnsi="Cantarell" w:cs="Cantarell"/>
                <w:b/>
              </w:rPr>
            </w:pPr>
            <w:r w:rsidRPr="00FB5A7B">
              <w:rPr>
                <w:rFonts w:ascii="Cantarell" w:eastAsia="Cantarell" w:hAnsi="Cantarell" w:cs="Cantarell"/>
                <w:b/>
              </w:rPr>
              <w:t xml:space="preserve">.  </w:t>
            </w:r>
          </w:p>
          <w:p w14:paraId="6550264E" w14:textId="69BCBE21" w:rsidR="00FB5A7B" w:rsidRDefault="00FB5A7B" w:rsidP="009602B7">
            <w:pPr>
              <w:widowControl w:val="0"/>
              <w:jc w:val="both"/>
              <w:rPr>
                <w:rFonts w:ascii="Cantarell" w:eastAsia="Cantarell" w:hAnsi="Cantarell" w:cs="Cantarell"/>
                <w:b/>
              </w:rPr>
            </w:pPr>
            <w:r w:rsidRPr="00FB5A7B">
              <w:rPr>
                <w:rFonts w:ascii="Cantarell" w:eastAsia="Cantarell" w:hAnsi="Cantarell" w:cs="Cantarell"/>
                <w:b/>
              </w:rPr>
              <w:t xml:space="preserve">ITEM 2 SERVIDOR DE ALMACENAMIENTO MASIVO </w:t>
            </w:r>
          </w:p>
          <w:p w14:paraId="16707CB8" w14:textId="77777777" w:rsidR="00FB5A7B" w:rsidRDefault="00FB5A7B" w:rsidP="009602B7">
            <w:pPr>
              <w:widowControl w:val="0"/>
              <w:jc w:val="both"/>
              <w:rPr>
                <w:rFonts w:ascii="Cantarell" w:eastAsia="Cantarell" w:hAnsi="Cantarell" w:cs="Cantarell"/>
                <w:b/>
              </w:rPr>
            </w:pPr>
          </w:p>
          <w:p w14:paraId="7616D290" w14:textId="77777777" w:rsidR="00FB5A7B" w:rsidRDefault="00FB5A7B" w:rsidP="009602B7">
            <w:pPr>
              <w:widowControl w:val="0"/>
              <w:jc w:val="both"/>
              <w:rPr>
                <w:rFonts w:ascii="Cantarell" w:eastAsia="Cantarell" w:hAnsi="Cantarell" w:cs="Cantarell"/>
              </w:rPr>
            </w:pPr>
          </w:p>
          <w:tbl>
            <w:tblPr>
              <w:tblW w:w="6460" w:type="dxa"/>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5"/>
              <w:gridCol w:w="2464"/>
              <w:gridCol w:w="3611"/>
            </w:tblGrid>
            <w:tr w:rsidR="001618F3" w14:paraId="376A54F1" w14:textId="77777777" w:rsidTr="001618F3">
              <w:trPr>
                <w:trHeight w:val="479"/>
              </w:trPr>
              <w:tc>
                <w:tcPr>
                  <w:tcW w:w="385"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37F50728" w14:textId="77777777" w:rsidR="001618F3" w:rsidRDefault="001618F3" w:rsidP="001618F3">
                  <w:pPr>
                    <w:widowControl w:val="0"/>
                    <w:jc w:val="center"/>
                    <w:rPr>
                      <w:rFonts w:ascii="Cantarell" w:eastAsia="Cantarell" w:hAnsi="Cantarell" w:cs="Cantarell"/>
                    </w:rPr>
                  </w:pPr>
                  <w:r>
                    <w:rPr>
                      <w:rFonts w:ascii="Cantarell" w:eastAsia="Cantarell" w:hAnsi="Cantarell" w:cs="Cantarell"/>
                    </w:rPr>
                    <w:t>N°</w:t>
                  </w:r>
                </w:p>
              </w:tc>
              <w:tc>
                <w:tcPr>
                  <w:tcW w:w="2464" w:type="dxa"/>
                  <w:shd w:val="clear" w:color="auto" w:fill="C0C0C0"/>
                  <w:vAlign w:val="center"/>
                </w:tcPr>
                <w:p w14:paraId="4E2051E9" w14:textId="77777777" w:rsidR="001618F3" w:rsidRDefault="001618F3" w:rsidP="001618F3">
                  <w:pPr>
                    <w:widowControl w:val="0"/>
                    <w:rPr>
                      <w:rFonts w:ascii="Cantarell" w:eastAsia="Cantarell" w:hAnsi="Cantarell" w:cs="Cantarell"/>
                    </w:rPr>
                  </w:pPr>
                  <w:r>
                    <w:rPr>
                      <w:rFonts w:ascii="Cantarell" w:eastAsia="Cantarell" w:hAnsi="Cantarell" w:cs="Cantarell"/>
                      <w:b/>
                    </w:rPr>
                    <w:t>REQUERIMIENTOS SOLICITADOS</w:t>
                  </w:r>
                </w:p>
              </w:tc>
              <w:tc>
                <w:tcPr>
                  <w:tcW w:w="3611"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48F34351" w14:textId="77777777" w:rsidR="001618F3" w:rsidRDefault="001618F3" w:rsidP="001618F3">
                  <w:pPr>
                    <w:widowControl w:val="0"/>
                    <w:rPr>
                      <w:rFonts w:ascii="Cantarell" w:eastAsia="Cantarell" w:hAnsi="Cantarell" w:cs="Cantarell"/>
                    </w:rPr>
                  </w:pPr>
                  <w:r>
                    <w:rPr>
                      <w:rFonts w:ascii="Cantarell" w:eastAsia="Cantarell" w:hAnsi="Cantarell" w:cs="Cantarell"/>
                      <w:b/>
                    </w:rPr>
                    <w:t>PEDIDO</w:t>
                  </w:r>
                </w:p>
              </w:tc>
            </w:tr>
            <w:tr w:rsidR="001618F3" w14:paraId="6C32089B" w14:textId="77777777" w:rsidTr="001618F3">
              <w:trPr>
                <w:trHeight w:val="579"/>
              </w:trPr>
              <w:tc>
                <w:tcPr>
                  <w:tcW w:w="385" w:type="dxa"/>
                  <w:tcBorders>
                    <w:top w:val="single" w:sz="8" w:space="0" w:color="000000"/>
                    <w:left w:val="single" w:sz="8" w:space="0" w:color="000000"/>
                    <w:right w:val="single" w:sz="8" w:space="0" w:color="000000"/>
                  </w:tcBorders>
                  <w:vAlign w:val="center"/>
                </w:tcPr>
                <w:p w14:paraId="05496537" w14:textId="77777777" w:rsidR="001618F3" w:rsidRDefault="001618F3" w:rsidP="001618F3">
                  <w:pPr>
                    <w:widowControl w:val="0"/>
                    <w:jc w:val="center"/>
                    <w:rPr>
                      <w:rFonts w:ascii="Cantarell" w:eastAsia="Cantarell" w:hAnsi="Cantarell" w:cs="Cantarell"/>
                    </w:rPr>
                  </w:pPr>
                  <w:r>
                    <w:rPr>
                      <w:rFonts w:ascii="Cantarell" w:eastAsia="Cantarell" w:hAnsi="Cantarell" w:cs="Cantarell"/>
                    </w:rPr>
                    <w:t>1</w:t>
                  </w:r>
                </w:p>
              </w:tc>
              <w:tc>
                <w:tcPr>
                  <w:tcW w:w="2464" w:type="dxa"/>
                  <w:tcBorders>
                    <w:top w:val="single" w:sz="4" w:space="0" w:color="000000"/>
                    <w:left w:val="nil"/>
                    <w:right w:val="single" w:sz="4" w:space="0" w:color="000000"/>
                  </w:tcBorders>
                  <w:vAlign w:val="center"/>
                </w:tcPr>
                <w:p w14:paraId="6BBCA347" w14:textId="77777777" w:rsidR="001618F3" w:rsidRDefault="001618F3" w:rsidP="001618F3">
                  <w:pPr>
                    <w:widowControl w:val="0"/>
                    <w:rPr>
                      <w:rFonts w:ascii="Cantarell" w:eastAsia="Cantarell" w:hAnsi="Cantarell" w:cs="Cantarell"/>
                    </w:rPr>
                  </w:pPr>
                  <w:r>
                    <w:rPr>
                      <w:rFonts w:ascii="Cantarell" w:eastAsia="Cantarell" w:hAnsi="Cantarell" w:cs="Cantarell"/>
                    </w:rPr>
                    <w:t xml:space="preserve">Marca </w:t>
                  </w:r>
                </w:p>
              </w:tc>
              <w:tc>
                <w:tcPr>
                  <w:tcW w:w="3611" w:type="dxa"/>
                  <w:tcBorders>
                    <w:top w:val="single" w:sz="4" w:space="0" w:color="000000"/>
                    <w:left w:val="nil"/>
                    <w:right w:val="single" w:sz="4" w:space="0" w:color="000000"/>
                  </w:tcBorders>
                  <w:vAlign w:val="center"/>
                </w:tcPr>
                <w:p w14:paraId="3ED0D2C1" w14:textId="77777777" w:rsidR="001618F3" w:rsidRDefault="001618F3" w:rsidP="001618F3">
                  <w:pPr>
                    <w:widowControl w:val="0"/>
                    <w:rPr>
                      <w:rFonts w:ascii="Cantarell" w:eastAsia="Cantarell" w:hAnsi="Cantarell" w:cs="Cantarell"/>
                    </w:rPr>
                  </w:pPr>
                  <w:r>
                    <w:rPr>
                      <w:rFonts w:ascii="Cantarell" w:eastAsia="Cantarell" w:hAnsi="Cantarell" w:cs="Cantarell"/>
                    </w:rPr>
                    <w:t>Especificar</w:t>
                  </w:r>
                </w:p>
              </w:tc>
            </w:tr>
            <w:tr w:rsidR="001618F3" w14:paraId="688C0EBD" w14:textId="77777777" w:rsidTr="001618F3">
              <w:trPr>
                <w:trHeight w:val="579"/>
              </w:trPr>
              <w:tc>
                <w:tcPr>
                  <w:tcW w:w="385" w:type="dxa"/>
                  <w:tcBorders>
                    <w:top w:val="single" w:sz="8" w:space="0" w:color="000000"/>
                    <w:left w:val="single" w:sz="8" w:space="0" w:color="000000"/>
                    <w:right w:val="single" w:sz="8" w:space="0" w:color="000000"/>
                  </w:tcBorders>
                  <w:vAlign w:val="center"/>
                </w:tcPr>
                <w:p w14:paraId="568121FC" w14:textId="77777777" w:rsidR="001618F3" w:rsidRDefault="001618F3" w:rsidP="001618F3">
                  <w:pPr>
                    <w:widowControl w:val="0"/>
                    <w:jc w:val="center"/>
                    <w:rPr>
                      <w:rFonts w:ascii="Cantarell" w:eastAsia="Cantarell" w:hAnsi="Cantarell" w:cs="Cantarell"/>
                    </w:rPr>
                  </w:pPr>
                  <w:r>
                    <w:rPr>
                      <w:rFonts w:ascii="Cantarell" w:eastAsia="Cantarell" w:hAnsi="Cantarell" w:cs="Cantarell"/>
                    </w:rPr>
                    <w:t>2</w:t>
                  </w:r>
                </w:p>
              </w:tc>
              <w:tc>
                <w:tcPr>
                  <w:tcW w:w="2464" w:type="dxa"/>
                  <w:tcBorders>
                    <w:top w:val="single" w:sz="4" w:space="0" w:color="000000"/>
                    <w:left w:val="nil"/>
                    <w:right w:val="single" w:sz="4" w:space="0" w:color="000000"/>
                  </w:tcBorders>
                  <w:vAlign w:val="center"/>
                </w:tcPr>
                <w:p w14:paraId="3301AE2B" w14:textId="77777777" w:rsidR="001618F3" w:rsidRDefault="001618F3" w:rsidP="001618F3">
                  <w:pPr>
                    <w:widowControl w:val="0"/>
                    <w:rPr>
                      <w:rFonts w:ascii="Cantarell" w:eastAsia="Cantarell" w:hAnsi="Cantarell" w:cs="Cantarell"/>
                    </w:rPr>
                  </w:pPr>
                  <w:r>
                    <w:rPr>
                      <w:rFonts w:ascii="Cantarell" w:eastAsia="Cantarell" w:hAnsi="Cantarell" w:cs="Cantarell"/>
                    </w:rPr>
                    <w:t>Modelo</w:t>
                  </w:r>
                </w:p>
              </w:tc>
              <w:tc>
                <w:tcPr>
                  <w:tcW w:w="3611" w:type="dxa"/>
                  <w:tcBorders>
                    <w:top w:val="single" w:sz="4" w:space="0" w:color="000000"/>
                    <w:left w:val="nil"/>
                    <w:right w:val="single" w:sz="4" w:space="0" w:color="000000"/>
                  </w:tcBorders>
                  <w:vAlign w:val="center"/>
                </w:tcPr>
                <w:p w14:paraId="6283777E" w14:textId="77777777" w:rsidR="001618F3" w:rsidRDefault="001618F3" w:rsidP="001618F3">
                  <w:pPr>
                    <w:widowControl w:val="0"/>
                    <w:jc w:val="both"/>
                    <w:rPr>
                      <w:rFonts w:ascii="Cantarell" w:eastAsia="Cantarell" w:hAnsi="Cantarell" w:cs="Cantarell"/>
                    </w:rPr>
                  </w:pPr>
                  <w:r>
                    <w:rPr>
                      <w:rFonts w:ascii="Cantarell" w:eastAsia="Cantarell" w:hAnsi="Cantarell" w:cs="Cantarell"/>
                    </w:rPr>
                    <w:t>Especificar</w:t>
                  </w:r>
                </w:p>
              </w:tc>
            </w:tr>
            <w:tr w:rsidR="001618F3" w14:paraId="7B40B4B0" w14:textId="77777777" w:rsidTr="001618F3">
              <w:trPr>
                <w:trHeight w:val="579"/>
              </w:trPr>
              <w:tc>
                <w:tcPr>
                  <w:tcW w:w="385" w:type="dxa"/>
                  <w:tcBorders>
                    <w:top w:val="single" w:sz="8" w:space="0" w:color="000000"/>
                    <w:left w:val="single" w:sz="8" w:space="0" w:color="000000"/>
                    <w:right w:val="single" w:sz="8" w:space="0" w:color="000000"/>
                  </w:tcBorders>
                  <w:vAlign w:val="center"/>
                </w:tcPr>
                <w:p w14:paraId="601E4D10" w14:textId="77777777" w:rsidR="001618F3" w:rsidRDefault="001618F3" w:rsidP="001618F3">
                  <w:pPr>
                    <w:widowControl w:val="0"/>
                    <w:jc w:val="center"/>
                    <w:rPr>
                      <w:rFonts w:ascii="Cantarell" w:eastAsia="Cantarell" w:hAnsi="Cantarell" w:cs="Cantarell"/>
                    </w:rPr>
                  </w:pPr>
                  <w:r>
                    <w:rPr>
                      <w:rFonts w:ascii="Cantarell" w:eastAsia="Cantarell" w:hAnsi="Cantarell" w:cs="Cantarell"/>
                    </w:rPr>
                    <w:t>3</w:t>
                  </w:r>
                </w:p>
              </w:tc>
              <w:tc>
                <w:tcPr>
                  <w:tcW w:w="2464" w:type="dxa"/>
                  <w:tcBorders>
                    <w:top w:val="single" w:sz="4" w:space="0" w:color="000000"/>
                    <w:left w:val="nil"/>
                    <w:right w:val="single" w:sz="4" w:space="0" w:color="000000"/>
                  </w:tcBorders>
                  <w:vAlign w:val="center"/>
                </w:tcPr>
                <w:p w14:paraId="057F47F1" w14:textId="77777777" w:rsidR="001618F3" w:rsidRDefault="001618F3" w:rsidP="001618F3">
                  <w:pPr>
                    <w:widowControl w:val="0"/>
                    <w:rPr>
                      <w:rFonts w:ascii="Cantarell" w:eastAsia="Cantarell" w:hAnsi="Cantarell" w:cs="Cantarell"/>
                    </w:rPr>
                  </w:pPr>
                  <w:r>
                    <w:rPr>
                      <w:rFonts w:ascii="Cantarell" w:eastAsia="Cantarell" w:hAnsi="Cantarell" w:cs="Cantarell"/>
                    </w:rPr>
                    <w:t>Cantidad</w:t>
                  </w:r>
                </w:p>
              </w:tc>
              <w:tc>
                <w:tcPr>
                  <w:tcW w:w="3611" w:type="dxa"/>
                  <w:tcBorders>
                    <w:top w:val="single" w:sz="4" w:space="0" w:color="000000"/>
                    <w:left w:val="nil"/>
                    <w:right w:val="single" w:sz="4" w:space="0" w:color="000000"/>
                  </w:tcBorders>
                  <w:vAlign w:val="center"/>
                </w:tcPr>
                <w:p w14:paraId="7EF795F4" w14:textId="77777777" w:rsidR="001618F3" w:rsidRDefault="001618F3" w:rsidP="001618F3">
                  <w:pPr>
                    <w:widowControl w:val="0"/>
                    <w:jc w:val="both"/>
                    <w:rPr>
                      <w:rFonts w:ascii="Cantarell" w:eastAsia="Cantarell" w:hAnsi="Cantarell" w:cs="Cantarell"/>
                    </w:rPr>
                  </w:pPr>
                  <w:r>
                    <w:rPr>
                      <w:rFonts w:ascii="Cantarell" w:eastAsia="Cantarell" w:hAnsi="Cantarell" w:cs="Cantarell"/>
                    </w:rPr>
                    <w:t>1</w:t>
                  </w:r>
                </w:p>
              </w:tc>
            </w:tr>
            <w:tr w:rsidR="001618F3" w14:paraId="1C28FA08" w14:textId="77777777" w:rsidTr="001618F3">
              <w:trPr>
                <w:trHeight w:val="539"/>
              </w:trPr>
              <w:tc>
                <w:tcPr>
                  <w:tcW w:w="385" w:type="dxa"/>
                  <w:tcBorders>
                    <w:top w:val="single" w:sz="8" w:space="0" w:color="000000"/>
                    <w:left w:val="single" w:sz="8" w:space="0" w:color="000000"/>
                    <w:right w:val="single" w:sz="8" w:space="0" w:color="000000"/>
                  </w:tcBorders>
                  <w:vAlign w:val="center"/>
                </w:tcPr>
                <w:p w14:paraId="7C60B84C" w14:textId="77777777" w:rsidR="001618F3" w:rsidRDefault="001618F3" w:rsidP="001618F3">
                  <w:pPr>
                    <w:widowControl w:val="0"/>
                    <w:jc w:val="center"/>
                    <w:rPr>
                      <w:rFonts w:ascii="Cantarell" w:eastAsia="Cantarell" w:hAnsi="Cantarell" w:cs="Cantarell"/>
                    </w:rPr>
                  </w:pPr>
                  <w:r>
                    <w:rPr>
                      <w:rFonts w:ascii="Cantarell" w:eastAsia="Cantarell" w:hAnsi="Cantarell" w:cs="Cantarell"/>
                    </w:rPr>
                    <w:t>3</w:t>
                  </w:r>
                </w:p>
              </w:tc>
              <w:tc>
                <w:tcPr>
                  <w:tcW w:w="2464" w:type="dxa"/>
                  <w:tcBorders>
                    <w:top w:val="single" w:sz="4" w:space="0" w:color="000000"/>
                    <w:left w:val="nil"/>
                    <w:right w:val="single" w:sz="4" w:space="0" w:color="000000"/>
                  </w:tcBorders>
                  <w:vAlign w:val="center"/>
                </w:tcPr>
                <w:p w14:paraId="258B3F43" w14:textId="77777777" w:rsidR="001618F3" w:rsidRDefault="001618F3" w:rsidP="001618F3">
                  <w:pPr>
                    <w:widowControl w:val="0"/>
                    <w:rPr>
                      <w:rFonts w:ascii="Cantarell" w:eastAsia="Cantarell" w:hAnsi="Cantarell" w:cs="Cantarell"/>
                    </w:rPr>
                  </w:pPr>
                  <w:r>
                    <w:rPr>
                      <w:rFonts w:ascii="Cantarell" w:eastAsia="Cantarell" w:hAnsi="Cantarell" w:cs="Cantarell"/>
                    </w:rPr>
                    <w:t>Modelo de CPU</w:t>
                  </w:r>
                </w:p>
              </w:tc>
              <w:tc>
                <w:tcPr>
                  <w:tcW w:w="3611" w:type="dxa"/>
                  <w:tcBorders>
                    <w:top w:val="single" w:sz="4" w:space="0" w:color="000000"/>
                    <w:left w:val="nil"/>
                    <w:right w:val="single" w:sz="4" w:space="0" w:color="000000"/>
                  </w:tcBorders>
                  <w:vAlign w:val="center"/>
                </w:tcPr>
                <w:p w14:paraId="6A06A65C" w14:textId="77777777" w:rsidR="001618F3" w:rsidRDefault="001618F3" w:rsidP="001618F3">
                  <w:pPr>
                    <w:widowControl w:val="0"/>
                    <w:jc w:val="both"/>
                    <w:rPr>
                      <w:rFonts w:ascii="Cantarell" w:eastAsia="Cantarell" w:hAnsi="Cantarell" w:cs="Cantarell"/>
                    </w:rPr>
                  </w:pPr>
                  <w:r>
                    <w:rPr>
                      <w:rFonts w:ascii="Cantarell" w:eastAsia="Cantarell" w:hAnsi="Cantarell" w:cs="Cantarell"/>
                    </w:rPr>
                    <w:t>Especificar</w:t>
                  </w:r>
                </w:p>
              </w:tc>
            </w:tr>
            <w:tr w:rsidR="001618F3" w14:paraId="303B6950" w14:textId="77777777" w:rsidTr="001618F3">
              <w:trPr>
                <w:trHeight w:val="539"/>
              </w:trPr>
              <w:tc>
                <w:tcPr>
                  <w:tcW w:w="385" w:type="dxa"/>
                  <w:tcBorders>
                    <w:top w:val="single" w:sz="8" w:space="0" w:color="000000"/>
                    <w:left w:val="single" w:sz="8" w:space="0" w:color="000000"/>
                    <w:right w:val="single" w:sz="8" w:space="0" w:color="000000"/>
                  </w:tcBorders>
                  <w:vAlign w:val="center"/>
                </w:tcPr>
                <w:p w14:paraId="6B0CB9E1" w14:textId="77777777" w:rsidR="001618F3" w:rsidRDefault="001618F3" w:rsidP="001618F3">
                  <w:pPr>
                    <w:widowControl w:val="0"/>
                    <w:jc w:val="center"/>
                    <w:rPr>
                      <w:rFonts w:ascii="Cantarell" w:eastAsia="Cantarell" w:hAnsi="Cantarell" w:cs="Cantarell"/>
                    </w:rPr>
                  </w:pPr>
                  <w:r>
                    <w:rPr>
                      <w:rFonts w:ascii="Cantarell" w:eastAsia="Cantarell" w:hAnsi="Cantarell" w:cs="Cantarell"/>
                    </w:rPr>
                    <w:t>4</w:t>
                  </w:r>
                </w:p>
              </w:tc>
              <w:tc>
                <w:tcPr>
                  <w:tcW w:w="2464" w:type="dxa"/>
                  <w:tcBorders>
                    <w:top w:val="single" w:sz="4" w:space="0" w:color="000000"/>
                    <w:left w:val="nil"/>
                    <w:right w:val="single" w:sz="4" w:space="0" w:color="000000"/>
                  </w:tcBorders>
                  <w:vAlign w:val="center"/>
                </w:tcPr>
                <w:p w14:paraId="6243D6AF" w14:textId="77777777" w:rsidR="001618F3" w:rsidRDefault="001618F3" w:rsidP="001618F3">
                  <w:pPr>
                    <w:widowControl w:val="0"/>
                    <w:rPr>
                      <w:rFonts w:ascii="Cantarell" w:eastAsia="Cantarell" w:hAnsi="Cantarell" w:cs="Cantarell"/>
                    </w:rPr>
                  </w:pPr>
                  <w:r>
                    <w:rPr>
                      <w:rFonts w:ascii="Cantarell" w:eastAsia="Cantarell" w:hAnsi="Cantarell" w:cs="Cantarell"/>
                    </w:rPr>
                    <w:t>Arquitectura de CPU</w:t>
                  </w:r>
                </w:p>
              </w:tc>
              <w:tc>
                <w:tcPr>
                  <w:tcW w:w="3611" w:type="dxa"/>
                  <w:tcBorders>
                    <w:top w:val="single" w:sz="4" w:space="0" w:color="000000"/>
                    <w:left w:val="nil"/>
                    <w:right w:val="single" w:sz="4" w:space="0" w:color="000000"/>
                  </w:tcBorders>
                  <w:vAlign w:val="center"/>
                </w:tcPr>
                <w:p w14:paraId="5F8FF1C8" w14:textId="77777777" w:rsidR="001618F3" w:rsidRDefault="001618F3" w:rsidP="001618F3">
                  <w:pPr>
                    <w:widowControl w:val="0"/>
                    <w:jc w:val="both"/>
                    <w:rPr>
                      <w:rFonts w:ascii="Cantarell" w:eastAsia="Cantarell" w:hAnsi="Cantarell" w:cs="Cantarell"/>
                    </w:rPr>
                  </w:pPr>
                  <w:r>
                    <w:rPr>
                      <w:rFonts w:ascii="Cantarell" w:eastAsia="Cantarell" w:hAnsi="Cantarell" w:cs="Cantarell"/>
                    </w:rPr>
                    <w:t>64-bits</w:t>
                  </w:r>
                </w:p>
              </w:tc>
            </w:tr>
            <w:tr w:rsidR="001618F3" w14:paraId="5FE793B8" w14:textId="77777777" w:rsidTr="001618F3">
              <w:trPr>
                <w:trHeight w:val="529"/>
              </w:trPr>
              <w:tc>
                <w:tcPr>
                  <w:tcW w:w="385" w:type="dxa"/>
                  <w:tcBorders>
                    <w:top w:val="single" w:sz="8" w:space="0" w:color="000000"/>
                    <w:left w:val="single" w:sz="8" w:space="0" w:color="000000"/>
                    <w:right w:val="single" w:sz="8" w:space="0" w:color="000000"/>
                  </w:tcBorders>
                  <w:vAlign w:val="center"/>
                </w:tcPr>
                <w:p w14:paraId="7243EBDD" w14:textId="77777777" w:rsidR="001618F3" w:rsidRDefault="001618F3" w:rsidP="001618F3">
                  <w:pPr>
                    <w:widowControl w:val="0"/>
                    <w:jc w:val="center"/>
                    <w:rPr>
                      <w:rFonts w:ascii="Cantarell" w:eastAsia="Cantarell" w:hAnsi="Cantarell" w:cs="Cantarell"/>
                    </w:rPr>
                  </w:pPr>
                  <w:r>
                    <w:rPr>
                      <w:rFonts w:ascii="Cantarell" w:eastAsia="Cantarell" w:hAnsi="Cantarell" w:cs="Cantarell"/>
                    </w:rPr>
                    <w:t>5</w:t>
                  </w:r>
                </w:p>
              </w:tc>
              <w:tc>
                <w:tcPr>
                  <w:tcW w:w="2464" w:type="dxa"/>
                  <w:tcBorders>
                    <w:top w:val="single" w:sz="4" w:space="0" w:color="000000"/>
                    <w:left w:val="nil"/>
                    <w:right w:val="single" w:sz="4" w:space="0" w:color="000000"/>
                  </w:tcBorders>
                  <w:vAlign w:val="center"/>
                </w:tcPr>
                <w:p w14:paraId="32BC7A44" w14:textId="77777777" w:rsidR="001618F3" w:rsidRDefault="001618F3" w:rsidP="001618F3">
                  <w:pPr>
                    <w:widowControl w:val="0"/>
                    <w:rPr>
                      <w:rFonts w:ascii="Cantarell" w:eastAsia="Cantarell" w:hAnsi="Cantarell" w:cs="Cantarell"/>
                    </w:rPr>
                  </w:pPr>
                  <w:r>
                    <w:rPr>
                      <w:rFonts w:ascii="Cantarell" w:eastAsia="Cantarell" w:hAnsi="Cantarell" w:cs="Cantarell"/>
                    </w:rPr>
                    <w:t>Frecuencia de CPU</w:t>
                  </w:r>
                </w:p>
              </w:tc>
              <w:tc>
                <w:tcPr>
                  <w:tcW w:w="3611" w:type="dxa"/>
                  <w:tcBorders>
                    <w:top w:val="single" w:sz="4" w:space="0" w:color="000000"/>
                    <w:left w:val="nil"/>
                    <w:right w:val="single" w:sz="4" w:space="0" w:color="000000"/>
                  </w:tcBorders>
                  <w:vAlign w:val="center"/>
                </w:tcPr>
                <w:p w14:paraId="03AB5BA6" w14:textId="77777777" w:rsidR="001618F3" w:rsidRDefault="001618F3" w:rsidP="001618F3">
                  <w:pPr>
                    <w:widowControl w:val="0"/>
                    <w:jc w:val="both"/>
                    <w:rPr>
                      <w:rFonts w:ascii="Cantarell" w:eastAsia="Cantarell" w:hAnsi="Cantarell" w:cs="Cantarell"/>
                    </w:rPr>
                  </w:pPr>
                  <w:r>
                    <w:rPr>
                      <w:rFonts w:ascii="Cantarell" w:eastAsia="Cantarell" w:hAnsi="Cantarell" w:cs="Cantarell"/>
                    </w:rPr>
                    <w:t>4-core 2.2 GHz o superior</w:t>
                  </w:r>
                </w:p>
              </w:tc>
            </w:tr>
            <w:tr w:rsidR="001618F3" w14:paraId="67A592E2" w14:textId="77777777" w:rsidTr="001618F3">
              <w:trPr>
                <w:trHeight w:val="827"/>
              </w:trPr>
              <w:tc>
                <w:tcPr>
                  <w:tcW w:w="385" w:type="dxa"/>
                  <w:tcBorders>
                    <w:top w:val="single" w:sz="8" w:space="0" w:color="000000"/>
                    <w:left w:val="single" w:sz="8" w:space="0" w:color="000000"/>
                    <w:right w:val="single" w:sz="8" w:space="0" w:color="000000"/>
                  </w:tcBorders>
                  <w:vAlign w:val="center"/>
                </w:tcPr>
                <w:p w14:paraId="521ADE52" w14:textId="77777777" w:rsidR="001618F3" w:rsidRDefault="001618F3" w:rsidP="001618F3">
                  <w:pPr>
                    <w:widowControl w:val="0"/>
                    <w:jc w:val="center"/>
                    <w:rPr>
                      <w:rFonts w:ascii="Cantarell" w:eastAsia="Cantarell" w:hAnsi="Cantarell" w:cs="Cantarell"/>
                    </w:rPr>
                  </w:pPr>
                  <w:r>
                    <w:rPr>
                      <w:rFonts w:ascii="Cantarell" w:eastAsia="Cantarell" w:hAnsi="Cantarell" w:cs="Cantarell"/>
                    </w:rPr>
                    <w:t>6</w:t>
                  </w:r>
                </w:p>
              </w:tc>
              <w:tc>
                <w:tcPr>
                  <w:tcW w:w="2464" w:type="dxa"/>
                  <w:tcBorders>
                    <w:top w:val="single" w:sz="4" w:space="0" w:color="000000"/>
                    <w:left w:val="nil"/>
                    <w:right w:val="single" w:sz="4" w:space="0" w:color="000000"/>
                  </w:tcBorders>
                  <w:vAlign w:val="center"/>
                </w:tcPr>
                <w:p w14:paraId="6BCFDFE1" w14:textId="77777777" w:rsidR="001618F3" w:rsidRDefault="001618F3" w:rsidP="001618F3">
                  <w:pPr>
                    <w:widowControl w:val="0"/>
                    <w:rPr>
                      <w:rFonts w:ascii="Cantarell" w:eastAsia="Cantarell" w:hAnsi="Cantarell" w:cs="Cantarell"/>
                    </w:rPr>
                  </w:pPr>
                  <w:r>
                    <w:rPr>
                      <w:rFonts w:ascii="Cantarell" w:eastAsia="Cantarell" w:hAnsi="Cantarell" w:cs="Cantarell"/>
                    </w:rPr>
                    <w:t>Memoria RAM del Sistema</w:t>
                  </w:r>
                </w:p>
              </w:tc>
              <w:tc>
                <w:tcPr>
                  <w:tcW w:w="3611" w:type="dxa"/>
                  <w:tcBorders>
                    <w:top w:val="single" w:sz="4" w:space="0" w:color="000000"/>
                    <w:left w:val="nil"/>
                    <w:right w:val="single" w:sz="4" w:space="0" w:color="000000"/>
                  </w:tcBorders>
                  <w:vAlign w:val="center"/>
                </w:tcPr>
                <w:p w14:paraId="20CCB0C1" w14:textId="77777777" w:rsidR="001618F3" w:rsidRDefault="001618F3" w:rsidP="001618F3">
                  <w:pPr>
                    <w:widowControl w:val="0"/>
                    <w:jc w:val="both"/>
                    <w:rPr>
                      <w:rFonts w:ascii="Cantarell" w:eastAsia="Cantarell" w:hAnsi="Cantarell" w:cs="Cantarell"/>
                    </w:rPr>
                  </w:pPr>
                  <w:r>
                    <w:rPr>
                      <w:rFonts w:ascii="Cantarell" w:eastAsia="Cantarell" w:hAnsi="Cantarell" w:cs="Cantarell"/>
                    </w:rPr>
                    <w:t>4 GB DDR4 ECC RAM o superior</w:t>
                  </w:r>
                </w:p>
              </w:tc>
            </w:tr>
            <w:tr w:rsidR="001618F3" w14:paraId="65494E36" w14:textId="77777777" w:rsidTr="001618F3">
              <w:trPr>
                <w:trHeight w:val="847"/>
              </w:trPr>
              <w:tc>
                <w:tcPr>
                  <w:tcW w:w="385" w:type="dxa"/>
                  <w:tcBorders>
                    <w:top w:val="single" w:sz="8" w:space="0" w:color="000000"/>
                    <w:left w:val="single" w:sz="8" w:space="0" w:color="000000"/>
                    <w:right w:val="single" w:sz="8" w:space="0" w:color="000000"/>
                  </w:tcBorders>
                  <w:vAlign w:val="center"/>
                </w:tcPr>
                <w:p w14:paraId="5600DFD6" w14:textId="77777777" w:rsidR="001618F3" w:rsidRDefault="001618F3" w:rsidP="001618F3">
                  <w:pPr>
                    <w:widowControl w:val="0"/>
                    <w:jc w:val="center"/>
                    <w:rPr>
                      <w:rFonts w:ascii="Cantarell" w:eastAsia="Cantarell" w:hAnsi="Cantarell" w:cs="Cantarell"/>
                    </w:rPr>
                  </w:pPr>
                  <w:r>
                    <w:rPr>
                      <w:rFonts w:ascii="Cantarell" w:eastAsia="Cantarell" w:hAnsi="Cantarell" w:cs="Cantarell"/>
                    </w:rPr>
                    <w:t>7</w:t>
                  </w:r>
                </w:p>
              </w:tc>
              <w:tc>
                <w:tcPr>
                  <w:tcW w:w="2464" w:type="dxa"/>
                  <w:tcBorders>
                    <w:top w:val="single" w:sz="4" w:space="0" w:color="000000"/>
                    <w:left w:val="nil"/>
                    <w:right w:val="single" w:sz="4" w:space="0" w:color="000000"/>
                  </w:tcBorders>
                  <w:vAlign w:val="center"/>
                </w:tcPr>
                <w:p w14:paraId="7A97F89E" w14:textId="77777777" w:rsidR="001618F3" w:rsidRDefault="001618F3" w:rsidP="001618F3">
                  <w:pPr>
                    <w:widowControl w:val="0"/>
                    <w:rPr>
                      <w:rFonts w:ascii="Cantarell" w:eastAsia="Cantarell" w:hAnsi="Cantarell" w:cs="Cantarell"/>
                    </w:rPr>
                  </w:pPr>
                  <w:r>
                    <w:rPr>
                      <w:rFonts w:ascii="Cantarell" w:eastAsia="Cantarell" w:hAnsi="Cantarell" w:cs="Cantarell"/>
                    </w:rPr>
                    <w:t>Puertos RJ-45 1GbE LAN</w:t>
                  </w:r>
                </w:p>
              </w:tc>
              <w:tc>
                <w:tcPr>
                  <w:tcW w:w="3611" w:type="dxa"/>
                  <w:tcBorders>
                    <w:top w:val="single" w:sz="4" w:space="0" w:color="000000"/>
                    <w:left w:val="nil"/>
                    <w:right w:val="single" w:sz="4" w:space="0" w:color="000000"/>
                  </w:tcBorders>
                  <w:vAlign w:val="center"/>
                </w:tcPr>
                <w:p w14:paraId="3329CA79" w14:textId="77777777" w:rsidR="001618F3" w:rsidRDefault="001618F3" w:rsidP="001618F3">
                  <w:pPr>
                    <w:widowControl w:val="0"/>
                    <w:jc w:val="both"/>
                    <w:rPr>
                      <w:rFonts w:ascii="Cantarell" w:eastAsia="Cantarell" w:hAnsi="Cantarell" w:cs="Cantarell"/>
                    </w:rPr>
                  </w:pPr>
                  <w:r>
                    <w:rPr>
                      <w:rFonts w:ascii="Cantarell" w:eastAsia="Cantarell" w:hAnsi="Cantarell" w:cs="Cantarell"/>
                    </w:rPr>
                    <w:t xml:space="preserve">4 </w:t>
                  </w:r>
                </w:p>
              </w:tc>
            </w:tr>
            <w:tr w:rsidR="001618F3" w14:paraId="32C7F97F" w14:textId="77777777" w:rsidTr="001618F3">
              <w:trPr>
                <w:trHeight w:val="838"/>
              </w:trPr>
              <w:tc>
                <w:tcPr>
                  <w:tcW w:w="385" w:type="dxa"/>
                  <w:tcBorders>
                    <w:top w:val="single" w:sz="8" w:space="0" w:color="000000"/>
                    <w:left w:val="single" w:sz="8" w:space="0" w:color="000000"/>
                    <w:right w:val="single" w:sz="8" w:space="0" w:color="000000"/>
                  </w:tcBorders>
                  <w:vAlign w:val="center"/>
                </w:tcPr>
                <w:p w14:paraId="484A47AE" w14:textId="77777777" w:rsidR="001618F3" w:rsidRDefault="001618F3" w:rsidP="001618F3">
                  <w:pPr>
                    <w:widowControl w:val="0"/>
                    <w:jc w:val="center"/>
                    <w:rPr>
                      <w:rFonts w:ascii="Cantarell" w:eastAsia="Cantarell" w:hAnsi="Cantarell" w:cs="Cantarell"/>
                    </w:rPr>
                  </w:pPr>
                  <w:r>
                    <w:rPr>
                      <w:rFonts w:ascii="Cantarell" w:eastAsia="Cantarell" w:hAnsi="Cantarell" w:cs="Cantarell"/>
                    </w:rPr>
                    <w:t>8</w:t>
                  </w:r>
                </w:p>
              </w:tc>
              <w:tc>
                <w:tcPr>
                  <w:tcW w:w="2464" w:type="dxa"/>
                  <w:tcBorders>
                    <w:top w:val="single" w:sz="4" w:space="0" w:color="000000"/>
                    <w:left w:val="nil"/>
                    <w:right w:val="single" w:sz="4" w:space="0" w:color="000000"/>
                  </w:tcBorders>
                  <w:vAlign w:val="center"/>
                </w:tcPr>
                <w:p w14:paraId="64ACC4C9" w14:textId="77777777" w:rsidR="001618F3" w:rsidRDefault="001618F3" w:rsidP="001618F3">
                  <w:pPr>
                    <w:widowControl w:val="0"/>
                    <w:rPr>
                      <w:rFonts w:ascii="Cantarell" w:eastAsia="Cantarell" w:hAnsi="Cantarell" w:cs="Cantarell"/>
                    </w:rPr>
                  </w:pPr>
                  <w:r>
                    <w:rPr>
                      <w:rFonts w:ascii="Cantarell" w:eastAsia="Cantarell" w:hAnsi="Cantarell" w:cs="Cantarell"/>
                    </w:rPr>
                    <w:t>Fuente / Adaptador de alimentación</w:t>
                  </w:r>
                </w:p>
              </w:tc>
              <w:tc>
                <w:tcPr>
                  <w:tcW w:w="3611" w:type="dxa"/>
                  <w:tcBorders>
                    <w:top w:val="single" w:sz="4" w:space="0" w:color="000000"/>
                    <w:left w:val="nil"/>
                    <w:right w:val="single" w:sz="4" w:space="0" w:color="000000"/>
                  </w:tcBorders>
                  <w:vAlign w:val="center"/>
                </w:tcPr>
                <w:p w14:paraId="53064669" w14:textId="77777777" w:rsidR="001618F3" w:rsidRDefault="001618F3" w:rsidP="001618F3">
                  <w:pPr>
                    <w:widowControl w:val="0"/>
                    <w:jc w:val="both"/>
                    <w:rPr>
                      <w:rFonts w:ascii="Cantarell" w:eastAsia="Cantarell" w:hAnsi="Cantarell" w:cs="Cantarell"/>
                    </w:rPr>
                  </w:pPr>
                  <w:r>
                    <w:rPr>
                      <w:rFonts w:ascii="Cantarell" w:eastAsia="Cantarell" w:hAnsi="Cantarell" w:cs="Cantarell"/>
                    </w:rPr>
                    <w:t>350W o superior</w:t>
                  </w:r>
                </w:p>
              </w:tc>
            </w:tr>
            <w:tr w:rsidR="001618F3" w14:paraId="0CC42BC7" w14:textId="77777777" w:rsidTr="001618F3">
              <w:trPr>
                <w:trHeight w:val="838"/>
              </w:trPr>
              <w:tc>
                <w:tcPr>
                  <w:tcW w:w="385" w:type="dxa"/>
                  <w:tcBorders>
                    <w:top w:val="single" w:sz="8" w:space="0" w:color="000000"/>
                    <w:left w:val="single" w:sz="8" w:space="0" w:color="000000"/>
                    <w:right w:val="single" w:sz="8" w:space="0" w:color="000000"/>
                  </w:tcBorders>
                  <w:vAlign w:val="center"/>
                </w:tcPr>
                <w:p w14:paraId="3CBB3E53" w14:textId="77777777" w:rsidR="001618F3" w:rsidRDefault="001618F3" w:rsidP="001618F3">
                  <w:pPr>
                    <w:widowControl w:val="0"/>
                    <w:jc w:val="center"/>
                    <w:rPr>
                      <w:rFonts w:ascii="Cantarell" w:eastAsia="Cantarell" w:hAnsi="Cantarell" w:cs="Cantarell"/>
                    </w:rPr>
                  </w:pPr>
                  <w:r>
                    <w:rPr>
                      <w:rFonts w:ascii="Cantarell" w:eastAsia="Cantarell" w:hAnsi="Cantarell" w:cs="Cantarell"/>
                    </w:rPr>
                    <w:t>9</w:t>
                  </w:r>
                </w:p>
              </w:tc>
              <w:tc>
                <w:tcPr>
                  <w:tcW w:w="2464" w:type="dxa"/>
                  <w:tcBorders>
                    <w:top w:val="single" w:sz="4" w:space="0" w:color="000000"/>
                    <w:left w:val="nil"/>
                    <w:right w:val="single" w:sz="4" w:space="0" w:color="000000"/>
                  </w:tcBorders>
                  <w:vAlign w:val="center"/>
                </w:tcPr>
                <w:p w14:paraId="7652D10A" w14:textId="77777777" w:rsidR="001618F3" w:rsidRDefault="001618F3" w:rsidP="001618F3">
                  <w:pPr>
                    <w:widowControl w:val="0"/>
                    <w:rPr>
                      <w:rFonts w:ascii="Cantarell" w:eastAsia="Cantarell" w:hAnsi="Cantarell" w:cs="Cantarell"/>
                    </w:rPr>
                  </w:pPr>
                  <w:r>
                    <w:rPr>
                      <w:rFonts w:ascii="Cantarell" w:eastAsia="Cantarell" w:hAnsi="Cantarell" w:cs="Cantarell"/>
                    </w:rPr>
                    <w:t>Doble redundancia</w:t>
                  </w:r>
                </w:p>
              </w:tc>
              <w:tc>
                <w:tcPr>
                  <w:tcW w:w="3611" w:type="dxa"/>
                  <w:tcBorders>
                    <w:top w:val="single" w:sz="4" w:space="0" w:color="000000"/>
                    <w:left w:val="nil"/>
                    <w:right w:val="single" w:sz="4" w:space="0" w:color="000000"/>
                  </w:tcBorders>
                  <w:vAlign w:val="center"/>
                </w:tcPr>
                <w:p w14:paraId="622A5322" w14:textId="77777777" w:rsidR="001618F3" w:rsidRDefault="001618F3" w:rsidP="001618F3">
                  <w:pPr>
                    <w:widowControl w:val="0"/>
                    <w:jc w:val="both"/>
                    <w:rPr>
                      <w:rFonts w:ascii="Cantarell" w:eastAsia="Cantarell" w:hAnsi="Cantarell" w:cs="Cantarell"/>
                    </w:rPr>
                  </w:pPr>
                  <w:r>
                    <w:rPr>
                      <w:rFonts w:ascii="Cantarell" w:eastAsia="Cantarell" w:hAnsi="Cantarell" w:cs="Cantarell"/>
                    </w:rPr>
                    <w:t>Si</w:t>
                  </w:r>
                </w:p>
              </w:tc>
            </w:tr>
            <w:tr w:rsidR="001618F3" w14:paraId="35003A37" w14:textId="77777777" w:rsidTr="001618F3">
              <w:trPr>
                <w:trHeight w:val="838"/>
              </w:trPr>
              <w:tc>
                <w:tcPr>
                  <w:tcW w:w="385" w:type="dxa"/>
                  <w:tcBorders>
                    <w:top w:val="single" w:sz="8" w:space="0" w:color="000000"/>
                    <w:left w:val="single" w:sz="8" w:space="0" w:color="000000"/>
                    <w:right w:val="single" w:sz="8" w:space="0" w:color="000000"/>
                  </w:tcBorders>
                  <w:vAlign w:val="center"/>
                </w:tcPr>
                <w:p w14:paraId="5CD01E66" w14:textId="77777777" w:rsidR="001618F3" w:rsidRDefault="001618F3" w:rsidP="001618F3">
                  <w:pPr>
                    <w:widowControl w:val="0"/>
                    <w:jc w:val="center"/>
                    <w:rPr>
                      <w:rFonts w:ascii="Cantarell" w:eastAsia="Cantarell" w:hAnsi="Cantarell" w:cs="Cantarell"/>
                    </w:rPr>
                  </w:pPr>
                  <w:r>
                    <w:rPr>
                      <w:rFonts w:ascii="Cantarell" w:eastAsia="Cantarell" w:hAnsi="Cantarell" w:cs="Cantarell"/>
                    </w:rPr>
                    <w:t>10</w:t>
                  </w:r>
                </w:p>
              </w:tc>
              <w:tc>
                <w:tcPr>
                  <w:tcW w:w="2464" w:type="dxa"/>
                  <w:tcBorders>
                    <w:top w:val="single" w:sz="4" w:space="0" w:color="000000"/>
                    <w:left w:val="nil"/>
                    <w:right w:val="single" w:sz="4" w:space="0" w:color="000000"/>
                  </w:tcBorders>
                  <w:vAlign w:val="center"/>
                </w:tcPr>
                <w:p w14:paraId="372B163B" w14:textId="77777777" w:rsidR="001618F3" w:rsidRDefault="001618F3" w:rsidP="001618F3">
                  <w:pPr>
                    <w:widowControl w:val="0"/>
                    <w:rPr>
                      <w:rFonts w:ascii="Cantarell" w:eastAsia="Cantarell" w:hAnsi="Cantarell" w:cs="Cantarell"/>
                    </w:rPr>
                  </w:pPr>
                  <w:r>
                    <w:rPr>
                      <w:rFonts w:ascii="Cantarell" w:eastAsia="Cantarell" w:hAnsi="Cantarell" w:cs="Cantarell"/>
                    </w:rPr>
                    <w:t>Fuente de alimentación redundante</w:t>
                  </w:r>
                </w:p>
              </w:tc>
              <w:tc>
                <w:tcPr>
                  <w:tcW w:w="3611" w:type="dxa"/>
                  <w:tcBorders>
                    <w:top w:val="single" w:sz="4" w:space="0" w:color="000000"/>
                    <w:left w:val="nil"/>
                    <w:right w:val="single" w:sz="4" w:space="0" w:color="000000"/>
                  </w:tcBorders>
                  <w:vAlign w:val="center"/>
                </w:tcPr>
                <w:p w14:paraId="0B00B3D9" w14:textId="77777777" w:rsidR="001618F3" w:rsidRDefault="001618F3" w:rsidP="001618F3">
                  <w:pPr>
                    <w:widowControl w:val="0"/>
                    <w:jc w:val="both"/>
                    <w:rPr>
                      <w:rFonts w:ascii="Cantarell" w:eastAsia="Cantarell" w:hAnsi="Cantarell" w:cs="Cantarell"/>
                    </w:rPr>
                  </w:pPr>
                  <w:r>
                    <w:rPr>
                      <w:rFonts w:ascii="Cantarell" w:eastAsia="Cantarell" w:hAnsi="Cantarell" w:cs="Cantarell"/>
                    </w:rPr>
                    <w:t>Si</w:t>
                  </w:r>
                </w:p>
              </w:tc>
            </w:tr>
            <w:tr w:rsidR="001618F3" w14:paraId="35A7921A" w14:textId="77777777" w:rsidTr="001618F3">
              <w:trPr>
                <w:trHeight w:val="838"/>
              </w:trPr>
              <w:tc>
                <w:tcPr>
                  <w:tcW w:w="385" w:type="dxa"/>
                  <w:tcBorders>
                    <w:top w:val="single" w:sz="8" w:space="0" w:color="000000"/>
                    <w:left w:val="single" w:sz="8" w:space="0" w:color="000000"/>
                    <w:right w:val="single" w:sz="8" w:space="0" w:color="000000"/>
                  </w:tcBorders>
                  <w:vAlign w:val="center"/>
                </w:tcPr>
                <w:p w14:paraId="64C6142A" w14:textId="77777777" w:rsidR="001618F3" w:rsidRDefault="001618F3" w:rsidP="001618F3">
                  <w:pPr>
                    <w:widowControl w:val="0"/>
                    <w:jc w:val="center"/>
                    <w:rPr>
                      <w:rFonts w:ascii="Cantarell" w:eastAsia="Cantarell" w:hAnsi="Cantarell" w:cs="Cantarell"/>
                    </w:rPr>
                  </w:pPr>
                  <w:r>
                    <w:rPr>
                      <w:rFonts w:ascii="Cantarell" w:eastAsia="Cantarell" w:hAnsi="Cantarell" w:cs="Cantarell"/>
                    </w:rPr>
                    <w:t>11</w:t>
                  </w:r>
                </w:p>
              </w:tc>
              <w:tc>
                <w:tcPr>
                  <w:tcW w:w="2464" w:type="dxa"/>
                  <w:tcBorders>
                    <w:top w:val="single" w:sz="4" w:space="0" w:color="000000"/>
                    <w:left w:val="nil"/>
                    <w:right w:val="single" w:sz="4" w:space="0" w:color="000000"/>
                  </w:tcBorders>
                  <w:vAlign w:val="center"/>
                </w:tcPr>
                <w:p w14:paraId="1E007457" w14:textId="77777777" w:rsidR="001618F3" w:rsidRDefault="001618F3" w:rsidP="001618F3">
                  <w:pPr>
                    <w:widowControl w:val="0"/>
                    <w:rPr>
                      <w:rFonts w:ascii="Cantarell" w:eastAsia="Cantarell" w:hAnsi="Cantarell" w:cs="Cantarell"/>
                    </w:rPr>
                  </w:pPr>
                  <w:r>
                    <w:rPr>
                      <w:rFonts w:ascii="Cantarell" w:eastAsia="Cantarell" w:hAnsi="Cantarell" w:cs="Cantarell"/>
                    </w:rPr>
                    <w:t>Motor de cifrado de hardware (AES-NI)</w:t>
                  </w:r>
                </w:p>
              </w:tc>
              <w:tc>
                <w:tcPr>
                  <w:tcW w:w="3611" w:type="dxa"/>
                  <w:tcBorders>
                    <w:top w:val="single" w:sz="4" w:space="0" w:color="000000"/>
                    <w:left w:val="nil"/>
                    <w:right w:val="single" w:sz="4" w:space="0" w:color="000000"/>
                  </w:tcBorders>
                  <w:vAlign w:val="center"/>
                </w:tcPr>
                <w:p w14:paraId="127BE25C" w14:textId="77777777" w:rsidR="001618F3" w:rsidRDefault="001618F3" w:rsidP="001618F3">
                  <w:pPr>
                    <w:widowControl w:val="0"/>
                    <w:jc w:val="both"/>
                    <w:rPr>
                      <w:rFonts w:ascii="Cantarell" w:eastAsia="Cantarell" w:hAnsi="Cantarell" w:cs="Cantarell"/>
                    </w:rPr>
                  </w:pPr>
                  <w:r>
                    <w:rPr>
                      <w:rFonts w:ascii="Cantarell" w:eastAsia="Cantarell" w:hAnsi="Cantarell" w:cs="Cantarell"/>
                    </w:rPr>
                    <w:t>Si</w:t>
                  </w:r>
                </w:p>
              </w:tc>
            </w:tr>
            <w:tr w:rsidR="001618F3" w14:paraId="136A12BB" w14:textId="77777777" w:rsidTr="001618F3">
              <w:trPr>
                <w:trHeight w:val="838"/>
              </w:trPr>
              <w:tc>
                <w:tcPr>
                  <w:tcW w:w="385" w:type="dxa"/>
                  <w:tcBorders>
                    <w:top w:val="single" w:sz="8" w:space="0" w:color="000000"/>
                    <w:left w:val="single" w:sz="8" w:space="0" w:color="000000"/>
                    <w:right w:val="single" w:sz="8" w:space="0" w:color="000000"/>
                  </w:tcBorders>
                  <w:vAlign w:val="center"/>
                </w:tcPr>
                <w:p w14:paraId="789CCF80" w14:textId="77777777" w:rsidR="001618F3" w:rsidRDefault="001618F3" w:rsidP="001618F3">
                  <w:pPr>
                    <w:widowControl w:val="0"/>
                    <w:jc w:val="center"/>
                    <w:rPr>
                      <w:rFonts w:ascii="Cantarell" w:eastAsia="Cantarell" w:hAnsi="Cantarell" w:cs="Cantarell"/>
                    </w:rPr>
                  </w:pPr>
                  <w:r>
                    <w:rPr>
                      <w:rFonts w:ascii="Cantarell" w:eastAsia="Cantarell" w:hAnsi="Cantarell" w:cs="Cantarell"/>
                    </w:rPr>
                    <w:t>11</w:t>
                  </w:r>
                </w:p>
              </w:tc>
              <w:tc>
                <w:tcPr>
                  <w:tcW w:w="2464" w:type="dxa"/>
                  <w:tcBorders>
                    <w:top w:val="single" w:sz="4" w:space="0" w:color="000000"/>
                    <w:left w:val="nil"/>
                    <w:right w:val="single" w:sz="4" w:space="0" w:color="000000"/>
                  </w:tcBorders>
                  <w:vAlign w:val="center"/>
                </w:tcPr>
                <w:p w14:paraId="32D15C75" w14:textId="77777777" w:rsidR="001618F3" w:rsidRDefault="001618F3" w:rsidP="001618F3">
                  <w:pPr>
                    <w:widowControl w:val="0"/>
                    <w:rPr>
                      <w:rFonts w:ascii="Cantarell" w:eastAsia="Cantarell" w:hAnsi="Cantarell" w:cs="Cantarell"/>
                    </w:rPr>
                  </w:pPr>
                  <w:r>
                    <w:rPr>
                      <w:rFonts w:ascii="Cantarell" w:eastAsia="Cantarell" w:hAnsi="Cantarell" w:cs="Cantarell"/>
                    </w:rPr>
                    <w:t>Tipo de montaje</w:t>
                  </w:r>
                </w:p>
              </w:tc>
              <w:tc>
                <w:tcPr>
                  <w:tcW w:w="3611" w:type="dxa"/>
                  <w:tcBorders>
                    <w:top w:val="single" w:sz="4" w:space="0" w:color="000000"/>
                    <w:left w:val="nil"/>
                    <w:right w:val="single" w:sz="4" w:space="0" w:color="000000"/>
                  </w:tcBorders>
                  <w:vAlign w:val="center"/>
                </w:tcPr>
                <w:p w14:paraId="24D4D131" w14:textId="77777777" w:rsidR="001618F3" w:rsidRDefault="001618F3" w:rsidP="001618F3">
                  <w:pPr>
                    <w:widowControl w:val="0"/>
                    <w:jc w:val="both"/>
                    <w:rPr>
                      <w:rFonts w:ascii="Cantarell" w:eastAsia="Cantarell" w:hAnsi="Cantarell" w:cs="Cantarell"/>
                    </w:rPr>
                  </w:pPr>
                  <w:r>
                    <w:rPr>
                      <w:rFonts w:ascii="Cantarell" w:eastAsia="Cantarell" w:hAnsi="Cantarell" w:cs="Cantarell"/>
                    </w:rPr>
                    <w:t>Montaje en rack</w:t>
                  </w:r>
                </w:p>
              </w:tc>
            </w:tr>
            <w:tr w:rsidR="001618F3" w14:paraId="14E58AFF" w14:textId="77777777" w:rsidTr="001618F3">
              <w:trPr>
                <w:trHeight w:val="838"/>
              </w:trPr>
              <w:tc>
                <w:tcPr>
                  <w:tcW w:w="385" w:type="dxa"/>
                  <w:tcBorders>
                    <w:top w:val="single" w:sz="8" w:space="0" w:color="000000"/>
                    <w:left w:val="single" w:sz="8" w:space="0" w:color="000000"/>
                    <w:right w:val="single" w:sz="8" w:space="0" w:color="000000"/>
                  </w:tcBorders>
                  <w:vAlign w:val="center"/>
                </w:tcPr>
                <w:p w14:paraId="675D3FD0" w14:textId="77777777" w:rsidR="001618F3" w:rsidRDefault="001618F3" w:rsidP="001618F3">
                  <w:pPr>
                    <w:widowControl w:val="0"/>
                    <w:jc w:val="center"/>
                    <w:rPr>
                      <w:rFonts w:ascii="Cantarell" w:eastAsia="Cantarell" w:hAnsi="Cantarell" w:cs="Cantarell"/>
                    </w:rPr>
                  </w:pPr>
                  <w:r>
                    <w:rPr>
                      <w:rFonts w:ascii="Cantarell" w:eastAsia="Cantarell" w:hAnsi="Cantarell" w:cs="Cantarell"/>
                    </w:rPr>
                    <w:t>12</w:t>
                  </w:r>
                </w:p>
              </w:tc>
              <w:tc>
                <w:tcPr>
                  <w:tcW w:w="2464" w:type="dxa"/>
                  <w:tcBorders>
                    <w:top w:val="single" w:sz="4" w:space="0" w:color="000000"/>
                    <w:left w:val="nil"/>
                    <w:right w:val="single" w:sz="4" w:space="0" w:color="000000"/>
                  </w:tcBorders>
                  <w:vAlign w:val="center"/>
                </w:tcPr>
                <w:p w14:paraId="7F65EB05" w14:textId="77777777" w:rsidR="001618F3" w:rsidRDefault="001618F3" w:rsidP="001618F3">
                  <w:pPr>
                    <w:widowControl w:val="0"/>
                    <w:rPr>
                      <w:rFonts w:ascii="Cantarell" w:eastAsia="Cantarell" w:hAnsi="Cantarell" w:cs="Cantarell"/>
                    </w:rPr>
                  </w:pPr>
                  <w:r>
                    <w:rPr>
                      <w:rFonts w:ascii="Cantarell" w:eastAsia="Cantarell" w:hAnsi="Cantarell" w:cs="Cantarell"/>
                    </w:rPr>
                    <w:t>Capacidad máxima de Discos Duros</w:t>
                  </w:r>
                </w:p>
              </w:tc>
              <w:tc>
                <w:tcPr>
                  <w:tcW w:w="3611" w:type="dxa"/>
                  <w:tcBorders>
                    <w:top w:val="single" w:sz="4" w:space="0" w:color="000000"/>
                    <w:left w:val="nil"/>
                    <w:right w:val="single" w:sz="4" w:space="0" w:color="000000"/>
                  </w:tcBorders>
                  <w:vAlign w:val="center"/>
                </w:tcPr>
                <w:p w14:paraId="03F62491" w14:textId="77777777" w:rsidR="001618F3" w:rsidRDefault="001618F3" w:rsidP="001618F3">
                  <w:pPr>
                    <w:widowControl w:val="0"/>
                    <w:jc w:val="both"/>
                    <w:rPr>
                      <w:rFonts w:ascii="Cantarell" w:eastAsia="Cantarell" w:hAnsi="Cantarell" w:cs="Cantarell"/>
                    </w:rPr>
                  </w:pPr>
                  <w:r>
                    <w:rPr>
                      <w:rFonts w:ascii="Cantarell" w:eastAsia="Cantarell" w:hAnsi="Cantarell" w:cs="Cantarell"/>
                    </w:rPr>
                    <w:t>8 x 3.5"/2.5" SATA Drive Bays</w:t>
                  </w:r>
                </w:p>
              </w:tc>
            </w:tr>
            <w:tr w:rsidR="001618F3" w14:paraId="15948715" w14:textId="77777777" w:rsidTr="001618F3">
              <w:trPr>
                <w:trHeight w:val="811"/>
              </w:trPr>
              <w:tc>
                <w:tcPr>
                  <w:tcW w:w="385" w:type="dxa"/>
                  <w:tcBorders>
                    <w:top w:val="single" w:sz="8" w:space="0" w:color="000000"/>
                    <w:left w:val="single" w:sz="8" w:space="0" w:color="000000"/>
                    <w:right w:val="single" w:sz="8" w:space="0" w:color="000000"/>
                  </w:tcBorders>
                  <w:vAlign w:val="center"/>
                </w:tcPr>
                <w:p w14:paraId="45121494" w14:textId="77777777" w:rsidR="001618F3" w:rsidRDefault="001618F3" w:rsidP="001618F3">
                  <w:pPr>
                    <w:widowControl w:val="0"/>
                    <w:jc w:val="center"/>
                    <w:rPr>
                      <w:rFonts w:ascii="Cantarell" w:eastAsia="Cantarell" w:hAnsi="Cantarell" w:cs="Cantarell"/>
                    </w:rPr>
                  </w:pPr>
                  <w:r>
                    <w:rPr>
                      <w:rFonts w:ascii="Cantarell" w:eastAsia="Cantarell" w:hAnsi="Cantarell" w:cs="Cantarell"/>
                    </w:rPr>
                    <w:lastRenderedPageBreak/>
                    <w:t>13</w:t>
                  </w:r>
                </w:p>
              </w:tc>
              <w:tc>
                <w:tcPr>
                  <w:tcW w:w="2464" w:type="dxa"/>
                  <w:tcBorders>
                    <w:top w:val="single" w:sz="4" w:space="0" w:color="000000"/>
                    <w:left w:val="nil"/>
                    <w:right w:val="single" w:sz="4" w:space="0" w:color="000000"/>
                  </w:tcBorders>
                  <w:vAlign w:val="center"/>
                </w:tcPr>
                <w:p w14:paraId="61AC5797" w14:textId="77777777" w:rsidR="001618F3" w:rsidRDefault="001618F3" w:rsidP="001618F3">
                  <w:pPr>
                    <w:widowControl w:val="0"/>
                    <w:rPr>
                      <w:rFonts w:ascii="Cantarell" w:eastAsia="Cantarell" w:hAnsi="Cantarell" w:cs="Cantarell"/>
                    </w:rPr>
                  </w:pPr>
                  <w:r>
                    <w:rPr>
                      <w:rFonts w:ascii="Cantarell" w:eastAsia="Cantarell" w:hAnsi="Cantarell" w:cs="Cantarell"/>
                    </w:rPr>
                    <w:t>Cantidad de Discos Duros incluidos</w:t>
                  </w:r>
                </w:p>
              </w:tc>
              <w:tc>
                <w:tcPr>
                  <w:tcW w:w="3611" w:type="dxa"/>
                  <w:tcBorders>
                    <w:top w:val="single" w:sz="4" w:space="0" w:color="000000"/>
                    <w:left w:val="nil"/>
                    <w:right w:val="single" w:sz="4" w:space="0" w:color="000000"/>
                  </w:tcBorders>
                  <w:vAlign w:val="center"/>
                </w:tcPr>
                <w:p w14:paraId="2BA9364A" w14:textId="77777777" w:rsidR="001618F3" w:rsidRDefault="001618F3" w:rsidP="001618F3">
                  <w:pPr>
                    <w:widowControl w:val="0"/>
                    <w:jc w:val="both"/>
                    <w:rPr>
                      <w:rFonts w:ascii="Cantarell" w:eastAsia="Cantarell" w:hAnsi="Cantarell" w:cs="Cantarell"/>
                    </w:rPr>
                  </w:pPr>
                  <w:r>
                    <w:rPr>
                      <w:rFonts w:ascii="Cantarell" w:eastAsia="Cantarell" w:hAnsi="Cantarell" w:cs="Cantarell"/>
                    </w:rPr>
                    <w:t xml:space="preserve">4 </w:t>
                  </w:r>
                </w:p>
              </w:tc>
            </w:tr>
            <w:tr w:rsidR="001618F3" w14:paraId="6B9652F7" w14:textId="77777777" w:rsidTr="001618F3">
              <w:trPr>
                <w:trHeight w:val="818"/>
              </w:trPr>
              <w:tc>
                <w:tcPr>
                  <w:tcW w:w="385" w:type="dxa"/>
                  <w:tcBorders>
                    <w:top w:val="single" w:sz="8" w:space="0" w:color="000000"/>
                    <w:left w:val="single" w:sz="8" w:space="0" w:color="000000"/>
                    <w:right w:val="single" w:sz="8" w:space="0" w:color="000000"/>
                  </w:tcBorders>
                  <w:vAlign w:val="center"/>
                </w:tcPr>
                <w:p w14:paraId="7E0EEE11" w14:textId="77777777" w:rsidR="001618F3" w:rsidRDefault="001618F3" w:rsidP="001618F3">
                  <w:pPr>
                    <w:widowControl w:val="0"/>
                    <w:jc w:val="center"/>
                    <w:rPr>
                      <w:rFonts w:ascii="Cantarell" w:eastAsia="Cantarell" w:hAnsi="Cantarell" w:cs="Cantarell"/>
                    </w:rPr>
                  </w:pPr>
                  <w:r>
                    <w:rPr>
                      <w:rFonts w:ascii="Cantarell" w:eastAsia="Cantarell" w:hAnsi="Cantarell" w:cs="Cantarell"/>
                    </w:rPr>
                    <w:t>14</w:t>
                  </w:r>
                </w:p>
              </w:tc>
              <w:tc>
                <w:tcPr>
                  <w:tcW w:w="2464" w:type="dxa"/>
                  <w:tcBorders>
                    <w:top w:val="single" w:sz="4" w:space="0" w:color="000000"/>
                    <w:left w:val="nil"/>
                    <w:right w:val="single" w:sz="4" w:space="0" w:color="000000"/>
                  </w:tcBorders>
                  <w:vAlign w:val="center"/>
                </w:tcPr>
                <w:p w14:paraId="1DD00048" w14:textId="77777777" w:rsidR="001618F3" w:rsidRDefault="001618F3" w:rsidP="001618F3">
                  <w:pPr>
                    <w:widowControl w:val="0"/>
                    <w:rPr>
                      <w:rFonts w:ascii="Cantarell" w:eastAsia="Cantarell" w:hAnsi="Cantarell" w:cs="Cantarell"/>
                    </w:rPr>
                  </w:pPr>
                  <w:r>
                    <w:rPr>
                      <w:rFonts w:ascii="Cantarell" w:eastAsia="Cantarell" w:hAnsi="Cantarell" w:cs="Cantarell"/>
                    </w:rPr>
                    <w:t xml:space="preserve">Marca de los Discos Duros </w:t>
                  </w:r>
                </w:p>
              </w:tc>
              <w:tc>
                <w:tcPr>
                  <w:tcW w:w="3611" w:type="dxa"/>
                  <w:tcBorders>
                    <w:top w:val="single" w:sz="4" w:space="0" w:color="000000"/>
                    <w:left w:val="nil"/>
                    <w:right w:val="single" w:sz="4" w:space="0" w:color="000000"/>
                  </w:tcBorders>
                  <w:vAlign w:val="center"/>
                </w:tcPr>
                <w:p w14:paraId="4FA7989B" w14:textId="77777777" w:rsidR="001618F3" w:rsidRDefault="001618F3" w:rsidP="001618F3">
                  <w:pPr>
                    <w:widowControl w:val="0"/>
                    <w:jc w:val="both"/>
                    <w:rPr>
                      <w:rFonts w:ascii="Cantarell" w:eastAsia="Cantarell" w:hAnsi="Cantarell" w:cs="Cantarell"/>
                    </w:rPr>
                  </w:pPr>
                  <w:r>
                    <w:rPr>
                      <w:rFonts w:ascii="Cantarell" w:eastAsia="Cantarell" w:hAnsi="Cantarell" w:cs="Cantarell"/>
                    </w:rPr>
                    <w:t>De la misma marca del equipo ofertado</w:t>
                  </w:r>
                </w:p>
              </w:tc>
            </w:tr>
            <w:tr w:rsidR="001618F3" w14:paraId="5FDEC7B0" w14:textId="77777777" w:rsidTr="001618F3">
              <w:trPr>
                <w:trHeight w:val="838"/>
              </w:trPr>
              <w:tc>
                <w:tcPr>
                  <w:tcW w:w="385" w:type="dxa"/>
                  <w:tcBorders>
                    <w:top w:val="single" w:sz="8" w:space="0" w:color="000000"/>
                    <w:left w:val="single" w:sz="8" w:space="0" w:color="000000"/>
                    <w:right w:val="single" w:sz="8" w:space="0" w:color="000000"/>
                  </w:tcBorders>
                  <w:vAlign w:val="center"/>
                </w:tcPr>
                <w:p w14:paraId="00F9B3B6" w14:textId="77777777" w:rsidR="001618F3" w:rsidRDefault="001618F3" w:rsidP="001618F3">
                  <w:pPr>
                    <w:widowControl w:val="0"/>
                    <w:jc w:val="center"/>
                    <w:rPr>
                      <w:rFonts w:ascii="Cantarell" w:eastAsia="Cantarell" w:hAnsi="Cantarell" w:cs="Cantarell"/>
                    </w:rPr>
                  </w:pPr>
                  <w:r>
                    <w:rPr>
                      <w:rFonts w:ascii="Cantarell" w:eastAsia="Cantarell" w:hAnsi="Cantarell" w:cs="Cantarell"/>
                    </w:rPr>
                    <w:t>15</w:t>
                  </w:r>
                </w:p>
              </w:tc>
              <w:tc>
                <w:tcPr>
                  <w:tcW w:w="2464" w:type="dxa"/>
                  <w:tcBorders>
                    <w:top w:val="single" w:sz="4" w:space="0" w:color="000000"/>
                    <w:left w:val="nil"/>
                    <w:right w:val="single" w:sz="4" w:space="0" w:color="000000"/>
                  </w:tcBorders>
                  <w:vAlign w:val="center"/>
                </w:tcPr>
                <w:p w14:paraId="067008D7" w14:textId="77777777" w:rsidR="001618F3" w:rsidRDefault="001618F3" w:rsidP="001618F3">
                  <w:pPr>
                    <w:widowControl w:val="0"/>
                    <w:rPr>
                      <w:rFonts w:ascii="Cantarell" w:eastAsia="Cantarell" w:hAnsi="Cantarell" w:cs="Cantarell"/>
                    </w:rPr>
                  </w:pPr>
                  <w:r>
                    <w:rPr>
                      <w:rFonts w:ascii="Cantarell" w:eastAsia="Cantarell" w:hAnsi="Cantarell" w:cs="Cantarell"/>
                    </w:rPr>
                    <w:t>Capacidad de Disco duro</w:t>
                  </w:r>
                </w:p>
              </w:tc>
              <w:tc>
                <w:tcPr>
                  <w:tcW w:w="3611" w:type="dxa"/>
                  <w:tcBorders>
                    <w:top w:val="single" w:sz="4" w:space="0" w:color="000000"/>
                    <w:left w:val="nil"/>
                    <w:right w:val="single" w:sz="4" w:space="0" w:color="000000"/>
                  </w:tcBorders>
                  <w:vAlign w:val="center"/>
                </w:tcPr>
                <w:p w14:paraId="130FCAAB" w14:textId="77777777" w:rsidR="001618F3" w:rsidRDefault="001618F3" w:rsidP="001618F3">
                  <w:pPr>
                    <w:widowControl w:val="0"/>
                    <w:jc w:val="both"/>
                    <w:rPr>
                      <w:rFonts w:ascii="Cantarell" w:eastAsia="Cantarell" w:hAnsi="Cantarell" w:cs="Cantarell"/>
                    </w:rPr>
                  </w:pPr>
                  <w:r>
                    <w:rPr>
                      <w:rFonts w:ascii="Cantarell" w:eastAsia="Cantarell" w:hAnsi="Cantarell" w:cs="Cantarell"/>
                    </w:rPr>
                    <w:t xml:space="preserve"> 8TB o superior</w:t>
                  </w:r>
                </w:p>
              </w:tc>
            </w:tr>
            <w:tr w:rsidR="001618F3" w14:paraId="6BEEA8BE" w14:textId="77777777" w:rsidTr="001618F3">
              <w:trPr>
                <w:trHeight w:val="838"/>
              </w:trPr>
              <w:tc>
                <w:tcPr>
                  <w:tcW w:w="385" w:type="dxa"/>
                  <w:tcBorders>
                    <w:top w:val="single" w:sz="8" w:space="0" w:color="000000"/>
                    <w:left w:val="single" w:sz="8" w:space="0" w:color="000000"/>
                    <w:right w:val="single" w:sz="8" w:space="0" w:color="000000"/>
                  </w:tcBorders>
                  <w:vAlign w:val="center"/>
                </w:tcPr>
                <w:p w14:paraId="009F830A" w14:textId="77777777" w:rsidR="001618F3" w:rsidRDefault="001618F3" w:rsidP="001618F3">
                  <w:pPr>
                    <w:widowControl w:val="0"/>
                    <w:jc w:val="center"/>
                    <w:rPr>
                      <w:rFonts w:ascii="Cantarell" w:eastAsia="Cantarell" w:hAnsi="Cantarell" w:cs="Cantarell"/>
                    </w:rPr>
                  </w:pPr>
                  <w:r>
                    <w:rPr>
                      <w:rFonts w:ascii="Cantarell" w:eastAsia="Cantarell" w:hAnsi="Cantarell" w:cs="Cantarell"/>
                    </w:rPr>
                    <w:t>16</w:t>
                  </w:r>
                </w:p>
              </w:tc>
              <w:tc>
                <w:tcPr>
                  <w:tcW w:w="2464" w:type="dxa"/>
                  <w:tcBorders>
                    <w:top w:val="single" w:sz="4" w:space="0" w:color="000000"/>
                    <w:left w:val="nil"/>
                    <w:right w:val="single" w:sz="4" w:space="0" w:color="000000"/>
                  </w:tcBorders>
                  <w:vAlign w:val="center"/>
                </w:tcPr>
                <w:p w14:paraId="0272C2FF" w14:textId="77777777" w:rsidR="001618F3" w:rsidRDefault="001618F3" w:rsidP="001618F3">
                  <w:pPr>
                    <w:widowControl w:val="0"/>
                    <w:rPr>
                      <w:rFonts w:ascii="Cantarell" w:eastAsia="Cantarell" w:hAnsi="Cantarell" w:cs="Cantarell"/>
                    </w:rPr>
                  </w:pPr>
                  <w:r>
                    <w:rPr>
                      <w:rFonts w:ascii="Cantarell" w:eastAsia="Cantarell" w:hAnsi="Cantarell" w:cs="Cantarell"/>
                    </w:rPr>
                    <w:t>Velocidad de rotación de Disco duro</w:t>
                  </w:r>
                </w:p>
              </w:tc>
              <w:tc>
                <w:tcPr>
                  <w:tcW w:w="3611" w:type="dxa"/>
                  <w:tcBorders>
                    <w:top w:val="single" w:sz="4" w:space="0" w:color="000000"/>
                    <w:left w:val="nil"/>
                    <w:right w:val="single" w:sz="4" w:space="0" w:color="000000"/>
                  </w:tcBorders>
                  <w:vAlign w:val="center"/>
                </w:tcPr>
                <w:p w14:paraId="07AF5222" w14:textId="77777777" w:rsidR="001618F3" w:rsidRDefault="001618F3" w:rsidP="001618F3">
                  <w:pPr>
                    <w:widowControl w:val="0"/>
                    <w:jc w:val="both"/>
                    <w:rPr>
                      <w:rFonts w:ascii="Cantarell" w:eastAsia="Cantarell" w:hAnsi="Cantarell" w:cs="Cantarell"/>
                    </w:rPr>
                  </w:pPr>
                  <w:r>
                    <w:rPr>
                      <w:rFonts w:ascii="Cantarell" w:eastAsia="Cantarell" w:hAnsi="Cantarell" w:cs="Cantarell"/>
                    </w:rPr>
                    <w:t>7200 RPM</w:t>
                  </w:r>
                </w:p>
              </w:tc>
            </w:tr>
            <w:tr w:rsidR="001618F3" w14:paraId="06EC51E2" w14:textId="77777777" w:rsidTr="001618F3">
              <w:trPr>
                <w:trHeight w:val="838"/>
              </w:trPr>
              <w:tc>
                <w:tcPr>
                  <w:tcW w:w="385" w:type="dxa"/>
                  <w:tcBorders>
                    <w:top w:val="single" w:sz="8" w:space="0" w:color="000000"/>
                    <w:left w:val="single" w:sz="8" w:space="0" w:color="000000"/>
                    <w:right w:val="single" w:sz="8" w:space="0" w:color="000000"/>
                  </w:tcBorders>
                  <w:vAlign w:val="center"/>
                </w:tcPr>
                <w:p w14:paraId="3DCC700A" w14:textId="77777777" w:rsidR="001618F3" w:rsidRDefault="001618F3" w:rsidP="001618F3">
                  <w:pPr>
                    <w:widowControl w:val="0"/>
                    <w:jc w:val="center"/>
                    <w:rPr>
                      <w:rFonts w:ascii="Cantarell" w:eastAsia="Cantarell" w:hAnsi="Cantarell" w:cs="Cantarell"/>
                    </w:rPr>
                  </w:pPr>
                  <w:r>
                    <w:rPr>
                      <w:rFonts w:ascii="Cantarell" w:eastAsia="Cantarell" w:hAnsi="Cantarell" w:cs="Cantarell"/>
                    </w:rPr>
                    <w:t>17</w:t>
                  </w:r>
                </w:p>
              </w:tc>
              <w:tc>
                <w:tcPr>
                  <w:tcW w:w="2464" w:type="dxa"/>
                  <w:tcBorders>
                    <w:top w:val="single" w:sz="4" w:space="0" w:color="000000"/>
                    <w:left w:val="nil"/>
                    <w:right w:val="single" w:sz="4" w:space="0" w:color="000000"/>
                  </w:tcBorders>
                  <w:vAlign w:val="center"/>
                </w:tcPr>
                <w:p w14:paraId="66F30978" w14:textId="77777777" w:rsidR="001618F3" w:rsidRDefault="001618F3" w:rsidP="001618F3">
                  <w:pPr>
                    <w:widowControl w:val="0"/>
                    <w:rPr>
                      <w:rFonts w:ascii="Cantarell" w:eastAsia="Cantarell" w:hAnsi="Cantarell" w:cs="Cantarell"/>
                    </w:rPr>
                  </w:pPr>
                  <w:r>
                    <w:rPr>
                      <w:rFonts w:ascii="Cantarell" w:eastAsia="Cantarell" w:hAnsi="Cantarell" w:cs="Cantarell"/>
                    </w:rPr>
                    <w:t>Factor de Forma Disco duro</w:t>
                  </w:r>
                </w:p>
              </w:tc>
              <w:tc>
                <w:tcPr>
                  <w:tcW w:w="3611" w:type="dxa"/>
                  <w:tcBorders>
                    <w:top w:val="single" w:sz="4" w:space="0" w:color="000000"/>
                    <w:left w:val="nil"/>
                    <w:right w:val="single" w:sz="4" w:space="0" w:color="000000"/>
                  </w:tcBorders>
                  <w:vAlign w:val="center"/>
                </w:tcPr>
                <w:p w14:paraId="14BF38A2" w14:textId="77777777" w:rsidR="001618F3" w:rsidRDefault="001618F3" w:rsidP="001618F3">
                  <w:pPr>
                    <w:widowControl w:val="0"/>
                    <w:jc w:val="both"/>
                    <w:rPr>
                      <w:rFonts w:ascii="Cantarell" w:eastAsia="Cantarell" w:hAnsi="Cantarell" w:cs="Cantarell"/>
                    </w:rPr>
                  </w:pPr>
                  <w:r>
                    <w:rPr>
                      <w:rFonts w:ascii="Cantarell" w:eastAsia="Cantarell" w:hAnsi="Cantarell" w:cs="Cantarell"/>
                    </w:rPr>
                    <w:t>3.5"</w:t>
                  </w:r>
                </w:p>
              </w:tc>
            </w:tr>
            <w:tr w:rsidR="001618F3" w14:paraId="091E4511" w14:textId="77777777" w:rsidTr="001618F3">
              <w:trPr>
                <w:trHeight w:val="838"/>
              </w:trPr>
              <w:tc>
                <w:tcPr>
                  <w:tcW w:w="385" w:type="dxa"/>
                  <w:tcBorders>
                    <w:top w:val="single" w:sz="8" w:space="0" w:color="000000"/>
                    <w:left w:val="single" w:sz="8" w:space="0" w:color="000000"/>
                    <w:right w:val="single" w:sz="8" w:space="0" w:color="000000"/>
                  </w:tcBorders>
                  <w:vAlign w:val="center"/>
                </w:tcPr>
                <w:p w14:paraId="330DF2F7" w14:textId="77777777" w:rsidR="001618F3" w:rsidRDefault="001618F3" w:rsidP="001618F3">
                  <w:pPr>
                    <w:widowControl w:val="0"/>
                    <w:jc w:val="center"/>
                    <w:rPr>
                      <w:rFonts w:ascii="Cantarell" w:eastAsia="Cantarell" w:hAnsi="Cantarell" w:cs="Cantarell"/>
                    </w:rPr>
                  </w:pPr>
                  <w:r>
                    <w:rPr>
                      <w:rFonts w:ascii="Cantarell" w:eastAsia="Cantarell" w:hAnsi="Cantarell" w:cs="Cantarell"/>
                    </w:rPr>
                    <w:t>18</w:t>
                  </w:r>
                </w:p>
              </w:tc>
              <w:tc>
                <w:tcPr>
                  <w:tcW w:w="2464" w:type="dxa"/>
                  <w:tcBorders>
                    <w:top w:val="single" w:sz="4" w:space="0" w:color="000000"/>
                    <w:left w:val="nil"/>
                    <w:right w:val="single" w:sz="4" w:space="0" w:color="000000"/>
                  </w:tcBorders>
                  <w:vAlign w:val="center"/>
                </w:tcPr>
                <w:p w14:paraId="392EB97C" w14:textId="77777777" w:rsidR="001618F3" w:rsidRDefault="001618F3" w:rsidP="001618F3">
                  <w:pPr>
                    <w:widowControl w:val="0"/>
                    <w:rPr>
                      <w:rFonts w:ascii="Cantarell" w:eastAsia="Cantarell" w:hAnsi="Cantarell" w:cs="Cantarell"/>
                    </w:rPr>
                  </w:pPr>
                  <w:r>
                    <w:rPr>
                      <w:rFonts w:ascii="Cantarell" w:eastAsia="Cantarell" w:hAnsi="Cantarell" w:cs="Cantarell"/>
                    </w:rPr>
                    <w:t>Interfaz</w:t>
                  </w:r>
                  <w:r>
                    <w:rPr>
                      <w:rFonts w:ascii="Cantarell" w:eastAsia="Cantarell" w:hAnsi="Cantarell" w:cs="Cantarell"/>
                    </w:rPr>
                    <w:tab/>
                  </w:r>
                </w:p>
              </w:tc>
              <w:tc>
                <w:tcPr>
                  <w:tcW w:w="3611" w:type="dxa"/>
                  <w:tcBorders>
                    <w:top w:val="single" w:sz="4" w:space="0" w:color="000000"/>
                    <w:left w:val="nil"/>
                    <w:right w:val="single" w:sz="4" w:space="0" w:color="000000"/>
                  </w:tcBorders>
                  <w:vAlign w:val="center"/>
                </w:tcPr>
                <w:p w14:paraId="508E9606" w14:textId="77777777" w:rsidR="001618F3" w:rsidRDefault="001618F3" w:rsidP="001618F3">
                  <w:pPr>
                    <w:widowControl w:val="0"/>
                    <w:jc w:val="both"/>
                    <w:rPr>
                      <w:rFonts w:ascii="Cantarell" w:eastAsia="Cantarell" w:hAnsi="Cantarell" w:cs="Cantarell"/>
                    </w:rPr>
                  </w:pPr>
                  <w:r>
                    <w:rPr>
                      <w:rFonts w:ascii="Cantarell" w:eastAsia="Cantarell" w:hAnsi="Cantarell" w:cs="Cantarell"/>
                    </w:rPr>
                    <w:t>SATA 6 Gb/s</w:t>
                  </w:r>
                  <w:r>
                    <w:rPr>
                      <w:rFonts w:ascii="Cantarell" w:eastAsia="Cantarell" w:hAnsi="Cantarell" w:cs="Cantarell"/>
                    </w:rPr>
                    <w:tab/>
                  </w:r>
                </w:p>
              </w:tc>
            </w:tr>
            <w:tr w:rsidR="001618F3" w14:paraId="67280877" w14:textId="77777777" w:rsidTr="001618F3">
              <w:trPr>
                <w:trHeight w:val="838"/>
              </w:trPr>
              <w:tc>
                <w:tcPr>
                  <w:tcW w:w="385" w:type="dxa"/>
                  <w:tcBorders>
                    <w:top w:val="single" w:sz="8" w:space="0" w:color="000000"/>
                    <w:left w:val="single" w:sz="8" w:space="0" w:color="000000"/>
                    <w:right w:val="single" w:sz="8" w:space="0" w:color="000000"/>
                  </w:tcBorders>
                  <w:vAlign w:val="center"/>
                </w:tcPr>
                <w:p w14:paraId="694C4B54" w14:textId="77777777" w:rsidR="001618F3" w:rsidRDefault="001618F3" w:rsidP="001618F3">
                  <w:pPr>
                    <w:widowControl w:val="0"/>
                    <w:jc w:val="center"/>
                    <w:rPr>
                      <w:rFonts w:ascii="Cantarell" w:eastAsia="Cantarell" w:hAnsi="Cantarell" w:cs="Cantarell"/>
                    </w:rPr>
                  </w:pPr>
                  <w:r>
                    <w:rPr>
                      <w:rFonts w:ascii="Cantarell" w:eastAsia="Cantarell" w:hAnsi="Cantarell" w:cs="Cantarell"/>
                    </w:rPr>
                    <w:t>19</w:t>
                  </w:r>
                </w:p>
              </w:tc>
              <w:tc>
                <w:tcPr>
                  <w:tcW w:w="2464" w:type="dxa"/>
                  <w:tcBorders>
                    <w:top w:val="single" w:sz="4" w:space="0" w:color="000000"/>
                    <w:left w:val="nil"/>
                    <w:right w:val="single" w:sz="4" w:space="0" w:color="000000"/>
                  </w:tcBorders>
                  <w:vAlign w:val="center"/>
                </w:tcPr>
                <w:p w14:paraId="2EF2D186" w14:textId="77777777" w:rsidR="001618F3" w:rsidRDefault="001618F3" w:rsidP="001618F3">
                  <w:pPr>
                    <w:widowControl w:val="0"/>
                    <w:rPr>
                      <w:rFonts w:ascii="Cantarell" w:eastAsia="Cantarell" w:hAnsi="Cantarell" w:cs="Cantarell"/>
                    </w:rPr>
                  </w:pPr>
                  <w:r>
                    <w:rPr>
                      <w:rFonts w:ascii="Cantarell" w:eastAsia="Cantarell" w:hAnsi="Cantarell" w:cs="Cantarell"/>
                    </w:rPr>
                    <w:t>Tamaño de búfer</w:t>
                  </w:r>
                </w:p>
              </w:tc>
              <w:tc>
                <w:tcPr>
                  <w:tcW w:w="3611" w:type="dxa"/>
                  <w:tcBorders>
                    <w:top w:val="single" w:sz="4" w:space="0" w:color="000000"/>
                    <w:left w:val="nil"/>
                    <w:right w:val="single" w:sz="4" w:space="0" w:color="000000"/>
                  </w:tcBorders>
                  <w:vAlign w:val="center"/>
                </w:tcPr>
                <w:p w14:paraId="345CCCC2" w14:textId="77777777" w:rsidR="001618F3" w:rsidRDefault="001618F3" w:rsidP="001618F3">
                  <w:pPr>
                    <w:widowControl w:val="0"/>
                    <w:jc w:val="both"/>
                    <w:rPr>
                      <w:rFonts w:ascii="Cantarell" w:eastAsia="Cantarell" w:hAnsi="Cantarell" w:cs="Cantarell"/>
                    </w:rPr>
                  </w:pPr>
                  <w:r>
                    <w:rPr>
                      <w:rFonts w:ascii="Cantarell" w:eastAsia="Cantarell" w:hAnsi="Cantarell" w:cs="Cantarell"/>
                    </w:rPr>
                    <w:t>256 MiB o superior</w:t>
                  </w:r>
                  <w:r>
                    <w:rPr>
                      <w:rFonts w:ascii="Cantarell" w:eastAsia="Cantarell" w:hAnsi="Cantarell" w:cs="Cantarell"/>
                    </w:rPr>
                    <w:tab/>
                  </w:r>
                </w:p>
              </w:tc>
            </w:tr>
            <w:tr w:rsidR="001618F3" w14:paraId="4B3D5E90" w14:textId="77777777" w:rsidTr="001618F3">
              <w:trPr>
                <w:trHeight w:val="838"/>
              </w:trPr>
              <w:tc>
                <w:tcPr>
                  <w:tcW w:w="385" w:type="dxa"/>
                  <w:tcBorders>
                    <w:top w:val="single" w:sz="8" w:space="0" w:color="000000"/>
                    <w:left w:val="single" w:sz="8" w:space="0" w:color="000000"/>
                    <w:right w:val="single" w:sz="8" w:space="0" w:color="000000"/>
                  </w:tcBorders>
                  <w:vAlign w:val="center"/>
                </w:tcPr>
                <w:p w14:paraId="05D99CD8" w14:textId="77777777" w:rsidR="001618F3" w:rsidRDefault="001618F3" w:rsidP="001618F3">
                  <w:pPr>
                    <w:widowControl w:val="0"/>
                    <w:jc w:val="center"/>
                    <w:rPr>
                      <w:rFonts w:ascii="Cantarell" w:eastAsia="Cantarell" w:hAnsi="Cantarell" w:cs="Cantarell"/>
                    </w:rPr>
                  </w:pPr>
                  <w:r>
                    <w:rPr>
                      <w:rFonts w:ascii="Cantarell" w:eastAsia="Cantarell" w:hAnsi="Cantarell" w:cs="Cantarell"/>
                    </w:rPr>
                    <w:t>20</w:t>
                  </w:r>
                </w:p>
              </w:tc>
              <w:tc>
                <w:tcPr>
                  <w:tcW w:w="2464" w:type="dxa"/>
                  <w:tcBorders>
                    <w:top w:val="single" w:sz="4" w:space="0" w:color="000000"/>
                    <w:left w:val="nil"/>
                    <w:right w:val="single" w:sz="4" w:space="0" w:color="000000"/>
                  </w:tcBorders>
                  <w:vAlign w:val="center"/>
                </w:tcPr>
                <w:p w14:paraId="0862B542" w14:textId="77777777" w:rsidR="001618F3" w:rsidRDefault="001618F3" w:rsidP="001618F3">
                  <w:pPr>
                    <w:widowControl w:val="0"/>
                    <w:rPr>
                      <w:rFonts w:ascii="Cantarell" w:eastAsia="Cantarell" w:hAnsi="Cantarell" w:cs="Cantarell"/>
                    </w:rPr>
                  </w:pPr>
                  <w:r>
                    <w:rPr>
                      <w:rFonts w:ascii="Cantarell" w:eastAsia="Cantarell" w:hAnsi="Cantarell" w:cs="Cantarell"/>
                    </w:rPr>
                    <w:t>Velocidad máxima de transferencia de datos sostenida (típ.)</w:t>
                  </w:r>
                </w:p>
              </w:tc>
              <w:tc>
                <w:tcPr>
                  <w:tcW w:w="3611" w:type="dxa"/>
                  <w:tcBorders>
                    <w:top w:val="single" w:sz="4" w:space="0" w:color="000000"/>
                    <w:left w:val="nil"/>
                    <w:right w:val="single" w:sz="4" w:space="0" w:color="000000"/>
                  </w:tcBorders>
                  <w:vAlign w:val="center"/>
                </w:tcPr>
                <w:p w14:paraId="4DD04D96" w14:textId="77777777" w:rsidR="001618F3" w:rsidRDefault="001618F3" w:rsidP="001618F3">
                  <w:pPr>
                    <w:widowControl w:val="0"/>
                    <w:jc w:val="both"/>
                    <w:rPr>
                      <w:rFonts w:ascii="Cantarell" w:eastAsia="Cantarell" w:hAnsi="Cantarell" w:cs="Cantarell"/>
                    </w:rPr>
                  </w:pPr>
                  <w:r>
                    <w:rPr>
                      <w:rFonts w:ascii="Cantarell" w:eastAsia="Cantarell" w:hAnsi="Cantarell" w:cs="Cantarell"/>
                    </w:rPr>
                    <w:t>230 MiB/s</w:t>
                  </w:r>
                </w:p>
              </w:tc>
            </w:tr>
          </w:tbl>
          <w:p w14:paraId="0C61A9CF" w14:textId="77777777" w:rsidR="001618F3" w:rsidRDefault="001618F3" w:rsidP="001618F3">
            <w:pPr>
              <w:widowControl w:val="0"/>
              <w:jc w:val="both"/>
              <w:rPr>
                <w:rFonts w:ascii="Cantarell" w:eastAsia="Cantarell" w:hAnsi="Cantarell" w:cs="Cantarell"/>
              </w:rPr>
            </w:pPr>
          </w:p>
          <w:p w14:paraId="19BC2878" w14:textId="77777777" w:rsidR="001618F3" w:rsidRDefault="001618F3" w:rsidP="001618F3">
            <w:pPr>
              <w:rPr>
                <w:rFonts w:ascii="Cantarell" w:eastAsia="Cantarell" w:hAnsi="Cantarell" w:cs="Cantarell"/>
              </w:rPr>
            </w:pPr>
            <w:r>
              <w:rPr>
                <w:rFonts w:ascii="Cantarell" w:eastAsia="Cantarell" w:hAnsi="Cantarell" w:cs="Cantarell"/>
                <w:b/>
              </w:rPr>
              <w:t>ESPECIFICACIONES COMPLEMENTARIAS SOLICITADAS</w:t>
            </w:r>
          </w:p>
          <w:p w14:paraId="626934E5" w14:textId="77777777" w:rsidR="001618F3" w:rsidRDefault="001618F3" w:rsidP="001618F3">
            <w:pPr>
              <w:widowControl w:val="0"/>
              <w:jc w:val="both"/>
              <w:rPr>
                <w:rFonts w:ascii="Cantarell" w:eastAsia="Cantarell" w:hAnsi="Cantarell" w:cs="Cantarell"/>
              </w:rPr>
            </w:pPr>
          </w:p>
          <w:tbl>
            <w:tblPr>
              <w:tblW w:w="66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3"/>
              <w:gridCol w:w="2158"/>
              <w:gridCol w:w="3881"/>
            </w:tblGrid>
            <w:tr w:rsidR="001618F3" w14:paraId="286A1CB2" w14:textId="77777777" w:rsidTr="001618F3">
              <w:trPr>
                <w:trHeight w:val="432"/>
              </w:trPr>
              <w:tc>
                <w:tcPr>
                  <w:tcW w:w="583" w:type="dxa"/>
                  <w:shd w:val="clear" w:color="auto" w:fill="auto"/>
                  <w:tcMar>
                    <w:top w:w="100" w:type="dxa"/>
                    <w:left w:w="100" w:type="dxa"/>
                    <w:bottom w:w="100" w:type="dxa"/>
                    <w:right w:w="100" w:type="dxa"/>
                  </w:tcMar>
                  <w:vAlign w:val="center"/>
                </w:tcPr>
                <w:p w14:paraId="791F22F5" w14:textId="77777777" w:rsidR="001618F3" w:rsidRDefault="001618F3" w:rsidP="001618F3">
                  <w:pPr>
                    <w:widowControl w:val="0"/>
                    <w:jc w:val="center"/>
                    <w:rPr>
                      <w:rFonts w:ascii="Cantarell" w:eastAsia="Cantarell" w:hAnsi="Cantarell" w:cs="Cantarell"/>
                    </w:rPr>
                  </w:pPr>
                  <w:r>
                    <w:rPr>
                      <w:rFonts w:ascii="Cantarell" w:eastAsia="Cantarell" w:hAnsi="Cantarell" w:cs="Cantarell"/>
                    </w:rPr>
                    <w:t>1</w:t>
                  </w:r>
                </w:p>
              </w:tc>
              <w:tc>
                <w:tcPr>
                  <w:tcW w:w="2158" w:type="dxa"/>
                  <w:shd w:val="clear" w:color="auto" w:fill="auto"/>
                  <w:tcMar>
                    <w:top w:w="100" w:type="dxa"/>
                    <w:left w:w="100" w:type="dxa"/>
                    <w:bottom w:w="100" w:type="dxa"/>
                    <w:right w:w="100" w:type="dxa"/>
                  </w:tcMar>
                  <w:vAlign w:val="center"/>
                </w:tcPr>
                <w:p w14:paraId="3A8D152E" w14:textId="77777777" w:rsidR="001618F3" w:rsidRDefault="001618F3" w:rsidP="001618F3">
                  <w:pPr>
                    <w:widowControl w:val="0"/>
                    <w:rPr>
                      <w:rFonts w:ascii="Cantarell" w:eastAsia="Cantarell" w:hAnsi="Cantarell" w:cs="Cantarell"/>
                    </w:rPr>
                  </w:pPr>
                  <w:r>
                    <w:rPr>
                      <w:rFonts w:ascii="Cantarell" w:eastAsia="Cantarell" w:hAnsi="Cantarell" w:cs="Cantarell"/>
                    </w:rPr>
                    <w:t>Validez de la propuesta</w:t>
                  </w:r>
                </w:p>
              </w:tc>
              <w:tc>
                <w:tcPr>
                  <w:tcW w:w="3881" w:type="dxa"/>
                  <w:shd w:val="clear" w:color="auto" w:fill="auto"/>
                  <w:tcMar>
                    <w:top w:w="100" w:type="dxa"/>
                    <w:left w:w="100" w:type="dxa"/>
                    <w:bottom w:w="100" w:type="dxa"/>
                    <w:right w:w="100" w:type="dxa"/>
                  </w:tcMar>
                  <w:vAlign w:val="center"/>
                </w:tcPr>
                <w:p w14:paraId="51724912" w14:textId="77777777" w:rsidR="001618F3" w:rsidRDefault="001618F3" w:rsidP="001618F3">
                  <w:pPr>
                    <w:widowControl w:val="0"/>
                    <w:jc w:val="both"/>
                    <w:rPr>
                      <w:rFonts w:ascii="Cantarell" w:eastAsia="Cantarell" w:hAnsi="Cantarell" w:cs="Cantarell"/>
                    </w:rPr>
                  </w:pPr>
                  <w:r>
                    <w:rPr>
                      <w:rFonts w:ascii="Cantarell" w:eastAsia="Cantarell" w:hAnsi="Cantarell" w:cs="Cantarell"/>
                    </w:rPr>
                    <w:t>La propuesta deberá tener una validez mínima de 30 días calendario. (Manifestar aceptación)</w:t>
                  </w:r>
                </w:p>
              </w:tc>
            </w:tr>
            <w:tr w:rsidR="001618F3" w14:paraId="29698E9C" w14:textId="77777777" w:rsidTr="001618F3">
              <w:trPr>
                <w:trHeight w:val="432"/>
              </w:trPr>
              <w:tc>
                <w:tcPr>
                  <w:tcW w:w="583" w:type="dxa"/>
                  <w:shd w:val="clear" w:color="auto" w:fill="auto"/>
                  <w:tcMar>
                    <w:top w:w="100" w:type="dxa"/>
                    <w:left w:w="100" w:type="dxa"/>
                    <w:bottom w:w="100" w:type="dxa"/>
                    <w:right w:w="100" w:type="dxa"/>
                  </w:tcMar>
                  <w:vAlign w:val="center"/>
                </w:tcPr>
                <w:p w14:paraId="09DB9463" w14:textId="77777777" w:rsidR="001618F3" w:rsidRDefault="001618F3" w:rsidP="001618F3">
                  <w:pPr>
                    <w:widowControl w:val="0"/>
                    <w:jc w:val="center"/>
                    <w:rPr>
                      <w:rFonts w:ascii="Cantarell" w:eastAsia="Cantarell" w:hAnsi="Cantarell" w:cs="Cantarell"/>
                    </w:rPr>
                  </w:pPr>
                  <w:r>
                    <w:rPr>
                      <w:rFonts w:ascii="Cantarell" w:eastAsia="Cantarell" w:hAnsi="Cantarell" w:cs="Cantarell"/>
                    </w:rPr>
                    <w:t>2</w:t>
                  </w:r>
                </w:p>
              </w:tc>
              <w:tc>
                <w:tcPr>
                  <w:tcW w:w="2158" w:type="dxa"/>
                  <w:shd w:val="clear" w:color="auto" w:fill="auto"/>
                  <w:tcMar>
                    <w:top w:w="100" w:type="dxa"/>
                    <w:left w:w="100" w:type="dxa"/>
                    <w:bottom w:w="100" w:type="dxa"/>
                    <w:right w:w="100" w:type="dxa"/>
                  </w:tcMar>
                  <w:vAlign w:val="center"/>
                </w:tcPr>
                <w:p w14:paraId="47D84486" w14:textId="77777777" w:rsidR="001618F3" w:rsidRDefault="001618F3" w:rsidP="001618F3">
                  <w:pPr>
                    <w:widowControl w:val="0"/>
                    <w:rPr>
                      <w:rFonts w:ascii="Cantarell" w:eastAsia="Cantarell" w:hAnsi="Cantarell" w:cs="Cantarell"/>
                    </w:rPr>
                  </w:pPr>
                  <w:r>
                    <w:rPr>
                      <w:rFonts w:ascii="Cantarell" w:eastAsia="Cantarell" w:hAnsi="Cantarell" w:cs="Cantarell"/>
                    </w:rPr>
                    <w:t>Plazo de entrega (incluye instalación, configuración y puesta en ejecucion)</w:t>
                  </w:r>
                </w:p>
              </w:tc>
              <w:tc>
                <w:tcPr>
                  <w:tcW w:w="3881" w:type="dxa"/>
                  <w:shd w:val="clear" w:color="auto" w:fill="auto"/>
                  <w:tcMar>
                    <w:top w:w="100" w:type="dxa"/>
                    <w:left w:w="100" w:type="dxa"/>
                    <w:bottom w:w="100" w:type="dxa"/>
                    <w:right w:w="100" w:type="dxa"/>
                  </w:tcMar>
                  <w:vAlign w:val="center"/>
                </w:tcPr>
                <w:p w14:paraId="4EC9A91D" w14:textId="77777777" w:rsidR="001618F3" w:rsidRDefault="001618F3" w:rsidP="001618F3">
                  <w:pPr>
                    <w:widowControl w:val="0"/>
                    <w:jc w:val="both"/>
                    <w:rPr>
                      <w:rFonts w:ascii="Cantarell" w:eastAsia="Cantarell" w:hAnsi="Cantarell" w:cs="Cantarell"/>
                    </w:rPr>
                  </w:pPr>
                  <w:r>
                    <w:rPr>
                      <w:rFonts w:ascii="Cantarell" w:eastAsia="Cantarell" w:hAnsi="Cantarell" w:cs="Cantarell"/>
                    </w:rPr>
                    <w:t>45 días calendario, computables a partir del día siguiente hábil de la suscripción del contrato. (Manifestar aceptación)</w:t>
                  </w:r>
                </w:p>
              </w:tc>
            </w:tr>
            <w:tr w:rsidR="001618F3" w14:paraId="7FEE15E6" w14:textId="77777777" w:rsidTr="001618F3">
              <w:trPr>
                <w:trHeight w:val="432"/>
              </w:trPr>
              <w:tc>
                <w:tcPr>
                  <w:tcW w:w="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90BEAD" w14:textId="77777777" w:rsidR="001618F3" w:rsidRDefault="001618F3" w:rsidP="001618F3">
                  <w:pPr>
                    <w:widowControl w:val="0"/>
                    <w:spacing w:before="240"/>
                    <w:jc w:val="center"/>
                    <w:rPr>
                      <w:color w:val="222222"/>
                    </w:rPr>
                  </w:pPr>
                  <w:r>
                    <w:rPr>
                      <w:color w:val="222222"/>
                    </w:rPr>
                    <w:t>3</w:t>
                  </w:r>
                </w:p>
              </w:tc>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EFE20B" w14:textId="77777777" w:rsidR="001618F3" w:rsidRDefault="001618F3" w:rsidP="001618F3">
                  <w:pPr>
                    <w:widowControl w:val="0"/>
                    <w:spacing w:before="240"/>
                    <w:jc w:val="both"/>
                    <w:rPr>
                      <w:color w:val="222222"/>
                    </w:rPr>
                  </w:pPr>
                  <w:r>
                    <w:rPr>
                      <w:color w:val="222222"/>
                    </w:rPr>
                    <w:t>Lugar de entrega</w:t>
                  </w:r>
                </w:p>
              </w:tc>
              <w:tc>
                <w:tcPr>
                  <w:tcW w:w="3881" w:type="dxa"/>
                  <w:shd w:val="clear" w:color="auto" w:fill="auto"/>
                  <w:tcMar>
                    <w:top w:w="100" w:type="dxa"/>
                    <w:left w:w="100" w:type="dxa"/>
                    <w:bottom w:w="100" w:type="dxa"/>
                    <w:right w:w="100" w:type="dxa"/>
                  </w:tcMar>
                  <w:vAlign w:val="center"/>
                </w:tcPr>
                <w:p w14:paraId="65BF88C0" w14:textId="77777777" w:rsidR="001618F3" w:rsidRDefault="001618F3" w:rsidP="001618F3">
                  <w:pPr>
                    <w:widowControl w:val="0"/>
                    <w:jc w:val="both"/>
                    <w:rPr>
                      <w:rFonts w:ascii="Cantarell" w:eastAsia="Cantarell" w:hAnsi="Cantarell" w:cs="Cantarell"/>
                    </w:rPr>
                  </w:pPr>
                  <w:r>
                    <w:rPr>
                      <w:rFonts w:ascii="Cantarell" w:eastAsia="Cantarell" w:hAnsi="Cantarell" w:cs="Cantarell"/>
                    </w:rPr>
                    <w:t>Los bienes deberán ser entregados en oficina de activos fijos de la Mutual de Servicios al Policía – MUSERPOL. (Manifestar aceptación)</w:t>
                  </w:r>
                </w:p>
              </w:tc>
            </w:tr>
            <w:tr w:rsidR="001618F3" w14:paraId="1D603B38" w14:textId="77777777" w:rsidTr="001618F3">
              <w:trPr>
                <w:trHeight w:val="432"/>
              </w:trPr>
              <w:tc>
                <w:tcPr>
                  <w:tcW w:w="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CB04D3" w14:textId="77777777" w:rsidR="001618F3" w:rsidRDefault="001618F3" w:rsidP="001618F3">
                  <w:pPr>
                    <w:widowControl w:val="0"/>
                    <w:spacing w:before="240"/>
                    <w:jc w:val="center"/>
                    <w:rPr>
                      <w:color w:val="222222"/>
                    </w:rPr>
                  </w:pPr>
                  <w:r>
                    <w:rPr>
                      <w:color w:val="222222"/>
                    </w:rPr>
                    <w:t>4</w:t>
                  </w:r>
                </w:p>
              </w:tc>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84FE9F" w14:textId="77777777" w:rsidR="001618F3" w:rsidRDefault="001618F3" w:rsidP="001618F3">
                  <w:pPr>
                    <w:widowControl w:val="0"/>
                    <w:spacing w:before="240"/>
                    <w:jc w:val="both"/>
                    <w:rPr>
                      <w:color w:val="222222"/>
                    </w:rPr>
                  </w:pPr>
                  <w:r>
                    <w:rPr>
                      <w:color w:val="222222"/>
                    </w:rPr>
                    <w:t>Multa y penalidades</w:t>
                  </w:r>
                </w:p>
              </w:tc>
              <w:tc>
                <w:tcPr>
                  <w:tcW w:w="3881" w:type="dxa"/>
                  <w:shd w:val="clear" w:color="auto" w:fill="auto"/>
                  <w:tcMar>
                    <w:top w:w="100" w:type="dxa"/>
                    <w:left w:w="100" w:type="dxa"/>
                    <w:bottom w:w="100" w:type="dxa"/>
                    <w:right w:w="100" w:type="dxa"/>
                  </w:tcMar>
                  <w:vAlign w:val="center"/>
                </w:tcPr>
                <w:p w14:paraId="1729103A" w14:textId="77777777" w:rsidR="001618F3" w:rsidRDefault="001618F3" w:rsidP="001618F3">
                  <w:pPr>
                    <w:widowControl w:val="0"/>
                    <w:jc w:val="both"/>
                    <w:rPr>
                      <w:rFonts w:ascii="Cantarell" w:eastAsia="Cantarell" w:hAnsi="Cantarell" w:cs="Cantarell"/>
                    </w:rPr>
                  </w:pPr>
                  <w:r>
                    <w:rPr>
                      <w:rFonts w:ascii="Cantarell" w:eastAsia="Cantarell" w:hAnsi="Cantarell" w:cs="Cantarell"/>
                    </w:rPr>
                    <w:t>Se aplicará una sanción del 8 por 1000 por día de retraso, por incumplimiento al plazo de entrega. (Manifestar aceptación)</w:t>
                  </w:r>
                </w:p>
              </w:tc>
            </w:tr>
            <w:tr w:rsidR="001618F3" w14:paraId="166E68D7" w14:textId="77777777" w:rsidTr="001618F3">
              <w:trPr>
                <w:trHeight w:val="432"/>
              </w:trPr>
              <w:tc>
                <w:tcPr>
                  <w:tcW w:w="58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CC8506" w14:textId="77777777" w:rsidR="001618F3" w:rsidRDefault="001618F3" w:rsidP="001618F3">
                  <w:pPr>
                    <w:widowControl w:val="0"/>
                    <w:spacing w:before="240"/>
                    <w:jc w:val="center"/>
                    <w:rPr>
                      <w:color w:val="222222"/>
                    </w:rPr>
                  </w:pPr>
                  <w:r>
                    <w:rPr>
                      <w:color w:val="222222"/>
                    </w:rPr>
                    <w:t>5</w:t>
                  </w:r>
                </w:p>
              </w:tc>
              <w:tc>
                <w:tcPr>
                  <w:tcW w:w="215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17FB11" w14:textId="77777777" w:rsidR="001618F3" w:rsidRDefault="001618F3" w:rsidP="001618F3">
                  <w:pPr>
                    <w:widowControl w:val="0"/>
                    <w:spacing w:before="240"/>
                    <w:rPr>
                      <w:color w:val="222222"/>
                    </w:rPr>
                  </w:pPr>
                  <w:r>
                    <w:rPr>
                      <w:color w:val="222222"/>
                    </w:rPr>
                    <w:t>Garantía</w:t>
                  </w:r>
                </w:p>
              </w:tc>
              <w:tc>
                <w:tcPr>
                  <w:tcW w:w="3881" w:type="dxa"/>
                  <w:shd w:val="clear" w:color="auto" w:fill="auto"/>
                  <w:tcMar>
                    <w:top w:w="100" w:type="dxa"/>
                    <w:left w:w="100" w:type="dxa"/>
                    <w:bottom w:w="100" w:type="dxa"/>
                    <w:right w:w="100" w:type="dxa"/>
                  </w:tcMar>
                  <w:vAlign w:val="center"/>
                </w:tcPr>
                <w:p w14:paraId="17078462" w14:textId="01502C18" w:rsidR="001618F3" w:rsidRDefault="001618F3" w:rsidP="001618F3">
                  <w:pPr>
                    <w:widowControl w:val="0"/>
                    <w:jc w:val="both"/>
                    <w:rPr>
                      <w:rFonts w:ascii="Cantarell" w:eastAsia="Cantarell" w:hAnsi="Cantarell" w:cs="Cantarell"/>
                    </w:rPr>
                  </w:pPr>
                  <w:r>
                    <w:rPr>
                      <w:rFonts w:ascii="Cantarell" w:eastAsia="Cantarell" w:hAnsi="Cantarell" w:cs="Cantarell"/>
                    </w:rPr>
                    <w:t>La Empresa ofertante deberá entregar una garantía escrita contra defectos de fábrica, misma que debe señalar claramente el plazo de vigencia de tres (3</w:t>
                  </w:r>
                  <w:r w:rsidR="00376841">
                    <w:rPr>
                      <w:rFonts w:ascii="Cantarell" w:eastAsia="Cantarell" w:hAnsi="Cantarell" w:cs="Cantarell"/>
                    </w:rPr>
                    <w:t>) años, fijada a partir de la recepción por parte</w:t>
                  </w:r>
                  <w:r>
                    <w:rPr>
                      <w:rFonts w:ascii="Cantarell" w:eastAsia="Cantarell" w:hAnsi="Cantarell" w:cs="Cantarell"/>
                    </w:rPr>
                    <w:t xml:space="preserve"> de la MUSERPOL. (Manifestar aceptación)</w:t>
                  </w:r>
                </w:p>
              </w:tc>
            </w:tr>
            <w:tr w:rsidR="001618F3" w14:paraId="44D9D47A" w14:textId="77777777" w:rsidTr="001618F3">
              <w:trPr>
                <w:trHeight w:val="432"/>
              </w:trPr>
              <w:tc>
                <w:tcPr>
                  <w:tcW w:w="58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B8AD4A" w14:textId="77777777" w:rsidR="001618F3" w:rsidRDefault="001618F3" w:rsidP="001618F3">
                  <w:pPr>
                    <w:widowControl w:val="0"/>
                    <w:rPr>
                      <w:rFonts w:ascii="Cantarell" w:eastAsia="Cantarell" w:hAnsi="Cantarell" w:cs="Cantarell"/>
                    </w:rPr>
                  </w:pPr>
                </w:p>
              </w:tc>
              <w:tc>
                <w:tcPr>
                  <w:tcW w:w="215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DCB7AA" w14:textId="77777777" w:rsidR="001618F3" w:rsidRDefault="001618F3" w:rsidP="001618F3">
                  <w:pPr>
                    <w:widowControl w:val="0"/>
                    <w:rPr>
                      <w:rFonts w:ascii="Cantarell" w:eastAsia="Cantarell" w:hAnsi="Cantarell" w:cs="Cantarell"/>
                    </w:rPr>
                  </w:pPr>
                </w:p>
              </w:tc>
              <w:tc>
                <w:tcPr>
                  <w:tcW w:w="3881" w:type="dxa"/>
                  <w:shd w:val="clear" w:color="auto" w:fill="auto"/>
                  <w:tcMar>
                    <w:top w:w="100" w:type="dxa"/>
                    <w:left w:w="100" w:type="dxa"/>
                    <w:bottom w:w="100" w:type="dxa"/>
                    <w:right w:w="100" w:type="dxa"/>
                  </w:tcMar>
                  <w:vAlign w:val="center"/>
                </w:tcPr>
                <w:p w14:paraId="3D7ECF0C" w14:textId="77777777" w:rsidR="001618F3" w:rsidRDefault="001618F3" w:rsidP="001618F3">
                  <w:pPr>
                    <w:widowControl w:val="0"/>
                    <w:jc w:val="both"/>
                    <w:rPr>
                      <w:rFonts w:ascii="Cantarell" w:eastAsia="Cantarell" w:hAnsi="Cantarell" w:cs="Cantarell"/>
                    </w:rPr>
                  </w:pPr>
                  <w:r>
                    <w:rPr>
                      <w:rFonts w:ascii="Cantarell" w:eastAsia="Cantarell" w:hAnsi="Cantarell" w:cs="Cantarell"/>
                    </w:rPr>
                    <w:t xml:space="preserve">El equipo deberá ser nuevo, su embalaje, sus partes y accesorios deberán ser originales de fábrica, se rechazarán los equipos en los que se encuentren </w:t>
                  </w:r>
                  <w:r>
                    <w:rPr>
                      <w:rFonts w:ascii="Cantarell" w:eastAsia="Cantarell" w:hAnsi="Cantarell" w:cs="Cantarell"/>
                    </w:rPr>
                    <w:lastRenderedPageBreak/>
                    <w:t>modificaciones realizadas localmente o que sean reacondicionados (refurbished). (Manifestar aceptación)</w:t>
                  </w:r>
                </w:p>
              </w:tc>
            </w:tr>
            <w:tr w:rsidR="001618F3" w14:paraId="62E2E5D4" w14:textId="77777777" w:rsidTr="001618F3">
              <w:trPr>
                <w:trHeight w:val="432"/>
              </w:trPr>
              <w:tc>
                <w:tcPr>
                  <w:tcW w:w="583" w:type="dxa"/>
                  <w:vMerge w:val="restart"/>
                  <w:shd w:val="clear" w:color="auto" w:fill="auto"/>
                  <w:tcMar>
                    <w:top w:w="100" w:type="dxa"/>
                    <w:left w:w="100" w:type="dxa"/>
                    <w:bottom w:w="100" w:type="dxa"/>
                    <w:right w:w="100" w:type="dxa"/>
                  </w:tcMar>
                  <w:vAlign w:val="center"/>
                </w:tcPr>
                <w:p w14:paraId="73B93358" w14:textId="77777777" w:rsidR="001618F3" w:rsidRDefault="001618F3" w:rsidP="001618F3">
                  <w:pPr>
                    <w:widowControl w:val="0"/>
                    <w:jc w:val="center"/>
                    <w:rPr>
                      <w:rFonts w:ascii="Cantarell" w:eastAsia="Cantarell" w:hAnsi="Cantarell" w:cs="Cantarell"/>
                    </w:rPr>
                  </w:pPr>
                  <w:r>
                    <w:rPr>
                      <w:rFonts w:ascii="Cantarell" w:eastAsia="Cantarell" w:hAnsi="Cantarell" w:cs="Cantarell"/>
                    </w:rPr>
                    <w:lastRenderedPageBreak/>
                    <w:t>6</w:t>
                  </w:r>
                </w:p>
              </w:tc>
              <w:tc>
                <w:tcPr>
                  <w:tcW w:w="2158" w:type="dxa"/>
                  <w:vMerge w:val="restart"/>
                  <w:shd w:val="clear" w:color="auto" w:fill="auto"/>
                  <w:tcMar>
                    <w:top w:w="100" w:type="dxa"/>
                    <w:left w:w="100" w:type="dxa"/>
                    <w:bottom w:w="100" w:type="dxa"/>
                    <w:right w:w="100" w:type="dxa"/>
                  </w:tcMar>
                  <w:vAlign w:val="center"/>
                </w:tcPr>
                <w:p w14:paraId="22F3ADCF" w14:textId="77777777" w:rsidR="001618F3" w:rsidRDefault="001618F3" w:rsidP="001618F3">
                  <w:pPr>
                    <w:widowControl w:val="0"/>
                    <w:rPr>
                      <w:rFonts w:ascii="Cantarell" w:eastAsia="Cantarell" w:hAnsi="Cantarell" w:cs="Cantarell"/>
                    </w:rPr>
                  </w:pPr>
                  <w:r>
                    <w:rPr>
                      <w:rFonts w:ascii="Cantarell" w:eastAsia="Cantarell" w:hAnsi="Cantarell" w:cs="Cantarell"/>
                    </w:rPr>
                    <w:t>Instalación, Configuración y Puesta en Ejecución</w:t>
                  </w:r>
                </w:p>
              </w:tc>
              <w:tc>
                <w:tcPr>
                  <w:tcW w:w="3881" w:type="dxa"/>
                  <w:shd w:val="clear" w:color="auto" w:fill="auto"/>
                  <w:tcMar>
                    <w:top w:w="100" w:type="dxa"/>
                    <w:left w:w="100" w:type="dxa"/>
                    <w:bottom w:w="100" w:type="dxa"/>
                    <w:right w:w="100" w:type="dxa"/>
                  </w:tcMar>
                  <w:vAlign w:val="center"/>
                </w:tcPr>
                <w:p w14:paraId="795F94F8" w14:textId="77777777" w:rsidR="001618F3" w:rsidRDefault="001618F3" w:rsidP="001618F3">
                  <w:pPr>
                    <w:widowControl w:val="0"/>
                    <w:jc w:val="both"/>
                    <w:rPr>
                      <w:rFonts w:ascii="Cantarell" w:eastAsia="Cantarell" w:hAnsi="Cantarell" w:cs="Cantarell"/>
                    </w:rPr>
                  </w:pPr>
                  <w:r>
                    <w:rPr>
                      <w:rFonts w:ascii="Cantarell" w:eastAsia="Cantarell" w:hAnsi="Cantarell" w:cs="Cantarell"/>
                    </w:rPr>
                    <w:t>El proponente deberá realizar la instalación, configuración y puesta en ejecución. (Manifestar aceptación)</w:t>
                  </w:r>
                </w:p>
              </w:tc>
            </w:tr>
            <w:tr w:rsidR="001618F3" w14:paraId="5292FE74" w14:textId="77777777" w:rsidTr="001618F3">
              <w:trPr>
                <w:trHeight w:val="432"/>
              </w:trPr>
              <w:tc>
                <w:tcPr>
                  <w:tcW w:w="583" w:type="dxa"/>
                  <w:vMerge/>
                  <w:shd w:val="clear" w:color="auto" w:fill="auto"/>
                  <w:tcMar>
                    <w:top w:w="100" w:type="dxa"/>
                    <w:left w:w="100" w:type="dxa"/>
                    <w:bottom w:w="100" w:type="dxa"/>
                    <w:right w:w="100" w:type="dxa"/>
                  </w:tcMar>
                  <w:vAlign w:val="center"/>
                </w:tcPr>
                <w:p w14:paraId="3597DA0C" w14:textId="77777777" w:rsidR="001618F3" w:rsidRDefault="001618F3" w:rsidP="001618F3">
                  <w:pPr>
                    <w:widowControl w:val="0"/>
                    <w:rPr>
                      <w:rFonts w:ascii="Cantarell" w:eastAsia="Cantarell" w:hAnsi="Cantarell" w:cs="Cantarell"/>
                    </w:rPr>
                  </w:pPr>
                </w:p>
              </w:tc>
              <w:tc>
                <w:tcPr>
                  <w:tcW w:w="2158" w:type="dxa"/>
                  <w:vMerge/>
                  <w:shd w:val="clear" w:color="auto" w:fill="auto"/>
                  <w:tcMar>
                    <w:top w:w="100" w:type="dxa"/>
                    <w:left w:w="100" w:type="dxa"/>
                    <w:bottom w:w="100" w:type="dxa"/>
                    <w:right w:w="100" w:type="dxa"/>
                  </w:tcMar>
                  <w:vAlign w:val="center"/>
                </w:tcPr>
                <w:p w14:paraId="1D94C4A5" w14:textId="77777777" w:rsidR="001618F3" w:rsidRDefault="001618F3" w:rsidP="001618F3">
                  <w:pPr>
                    <w:widowControl w:val="0"/>
                    <w:rPr>
                      <w:rFonts w:ascii="Cantarell" w:eastAsia="Cantarell" w:hAnsi="Cantarell" w:cs="Cantarell"/>
                    </w:rPr>
                  </w:pPr>
                </w:p>
              </w:tc>
              <w:tc>
                <w:tcPr>
                  <w:tcW w:w="3881" w:type="dxa"/>
                  <w:shd w:val="clear" w:color="auto" w:fill="auto"/>
                  <w:tcMar>
                    <w:top w:w="100" w:type="dxa"/>
                    <w:left w:w="100" w:type="dxa"/>
                    <w:bottom w:w="100" w:type="dxa"/>
                    <w:right w:w="100" w:type="dxa"/>
                  </w:tcMar>
                  <w:vAlign w:val="center"/>
                </w:tcPr>
                <w:p w14:paraId="6F48AFF3" w14:textId="77777777" w:rsidR="001618F3" w:rsidRDefault="001618F3" w:rsidP="001618F3">
                  <w:pPr>
                    <w:widowControl w:val="0"/>
                    <w:jc w:val="both"/>
                    <w:rPr>
                      <w:rFonts w:ascii="Cantarell" w:eastAsia="Cantarell" w:hAnsi="Cantarell" w:cs="Cantarell"/>
                    </w:rPr>
                  </w:pPr>
                  <w:r>
                    <w:rPr>
                      <w:rFonts w:ascii="Cantarell" w:eastAsia="Cantarell" w:hAnsi="Cantarell" w:cs="Cantarell"/>
                    </w:rPr>
                    <w:t>Todo daño y/o perjuicio ocasionado a los bienes de la institución, producto de los servicios de instalación de los equipos, será de responsabilidad del proveedor, estando obligado a reponer y/o reparar el daño ocasionado de forma inmediata. (Manifestar aceptación)</w:t>
                  </w:r>
                </w:p>
              </w:tc>
            </w:tr>
            <w:tr w:rsidR="001618F3" w14:paraId="79626CA7" w14:textId="77777777" w:rsidTr="001618F3">
              <w:trPr>
                <w:trHeight w:val="432"/>
              </w:trPr>
              <w:tc>
                <w:tcPr>
                  <w:tcW w:w="583" w:type="dxa"/>
                  <w:vMerge/>
                  <w:shd w:val="clear" w:color="auto" w:fill="auto"/>
                  <w:tcMar>
                    <w:top w:w="100" w:type="dxa"/>
                    <w:left w:w="100" w:type="dxa"/>
                    <w:bottom w:w="100" w:type="dxa"/>
                    <w:right w:w="100" w:type="dxa"/>
                  </w:tcMar>
                  <w:vAlign w:val="center"/>
                </w:tcPr>
                <w:p w14:paraId="6C3887AC" w14:textId="77777777" w:rsidR="001618F3" w:rsidRDefault="001618F3" w:rsidP="001618F3">
                  <w:pPr>
                    <w:widowControl w:val="0"/>
                    <w:rPr>
                      <w:rFonts w:ascii="Cantarell" w:eastAsia="Cantarell" w:hAnsi="Cantarell" w:cs="Cantarell"/>
                    </w:rPr>
                  </w:pPr>
                </w:p>
              </w:tc>
              <w:tc>
                <w:tcPr>
                  <w:tcW w:w="2158" w:type="dxa"/>
                  <w:vMerge/>
                  <w:shd w:val="clear" w:color="auto" w:fill="auto"/>
                  <w:tcMar>
                    <w:top w:w="100" w:type="dxa"/>
                    <w:left w:w="100" w:type="dxa"/>
                    <w:bottom w:w="100" w:type="dxa"/>
                    <w:right w:w="100" w:type="dxa"/>
                  </w:tcMar>
                  <w:vAlign w:val="center"/>
                </w:tcPr>
                <w:p w14:paraId="4FB9C207" w14:textId="77777777" w:rsidR="001618F3" w:rsidRDefault="001618F3" w:rsidP="001618F3">
                  <w:pPr>
                    <w:widowControl w:val="0"/>
                    <w:rPr>
                      <w:rFonts w:ascii="Cantarell" w:eastAsia="Cantarell" w:hAnsi="Cantarell" w:cs="Cantarell"/>
                    </w:rPr>
                  </w:pPr>
                </w:p>
              </w:tc>
              <w:tc>
                <w:tcPr>
                  <w:tcW w:w="3881" w:type="dxa"/>
                  <w:vMerge w:val="restart"/>
                  <w:shd w:val="clear" w:color="auto" w:fill="auto"/>
                  <w:tcMar>
                    <w:top w:w="100" w:type="dxa"/>
                    <w:left w:w="100" w:type="dxa"/>
                    <w:bottom w:w="100" w:type="dxa"/>
                    <w:right w:w="100" w:type="dxa"/>
                  </w:tcMar>
                  <w:vAlign w:val="center"/>
                </w:tcPr>
                <w:p w14:paraId="245559CA" w14:textId="77777777" w:rsidR="001618F3" w:rsidRDefault="001618F3" w:rsidP="001618F3">
                  <w:pPr>
                    <w:widowControl w:val="0"/>
                    <w:jc w:val="both"/>
                    <w:rPr>
                      <w:rFonts w:ascii="Cantarell" w:eastAsia="Cantarell" w:hAnsi="Cantarell" w:cs="Cantarell"/>
                      <w:highlight w:val="green"/>
                    </w:rPr>
                  </w:pPr>
                  <w:r>
                    <w:rPr>
                      <w:rFonts w:ascii="Cantarell" w:eastAsia="Cantarell" w:hAnsi="Cantarell" w:cs="Cantarell"/>
                    </w:rPr>
                    <w:t>El precio total de la propuesta, deberá contemplar: Capacitación para el personal de la Unidad de sistemas y soporte técnico. (Manifestar aceptación)</w:t>
                  </w:r>
                </w:p>
              </w:tc>
            </w:tr>
            <w:tr w:rsidR="001618F3" w14:paraId="22E991DB" w14:textId="77777777" w:rsidTr="001618F3">
              <w:trPr>
                <w:trHeight w:val="369"/>
              </w:trPr>
              <w:tc>
                <w:tcPr>
                  <w:tcW w:w="583" w:type="dxa"/>
                  <w:vMerge/>
                  <w:shd w:val="clear" w:color="auto" w:fill="auto"/>
                  <w:tcMar>
                    <w:top w:w="100" w:type="dxa"/>
                    <w:left w:w="100" w:type="dxa"/>
                    <w:bottom w:w="100" w:type="dxa"/>
                    <w:right w:w="100" w:type="dxa"/>
                  </w:tcMar>
                  <w:vAlign w:val="center"/>
                </w:tcPr>
                <w:p w14:paraId="4FEF2D71" w14:textId="77777777" w:rsidR="001618F3" w:rsidRDefault="001618F3" w:rsidP="001618F3">
                  <w:pPr>
                    <w:widowControl w:val="0"/>
                    <w:rPr>
                      <w:rFonts w:ascii="Cantarell" w:eastAsia="Cantarell" w:hAnsi="Cantarell" w:cs="Cantarell"/>
                    </w:rPr>
                  </w:pPr>
                </w:p>
              </w:tc>
              <w:tc>
                <w:tcPr>
                  <w:tcW w:w="2158" w:type="dxa"/>
                  <w:vMerge/>
                  <w:shd w:val="clear" w:color="auto" w:fill="auto"/>
                  <w:tcMar>
                    <w:top w:w="100" w:type="dxa"/>
                    <w:left w:w="100" w:type="dxa"/>
                    <w:bottom w:w="100" w:type="dxa"/>
                    <w:right w:w="100" w:type="dxa"/>
                  </w:tcMar>
                  <w:vAlign w:val="center"/>
                </w:tcPr>
                <w:p w14:paraId="25AF1BBF" w14:textId="77777777" w:rsidR="001618F3" w:rsidRDefault="001618F3" w:rsidP="001618F3">
                  <w:pPr>
                    <w:widowControl w:val="0"/>
                    <w:rPr>
                      <w:rFonts w:ascii="Cantarell" w:eastAsia="Cantarell" w:hAnsi="Cantarell" w:cs="Cantarell"/>
                    </w:rPr>
                  </w:pPr>
                </w:p>
              </w:tc>
              <w:tc>
                <w:tcPr>
                  <w:tcW w:w="3881" w:type="dxa"/>
                  <w:vMerge/>
                  <w:shd w:val="clear" w:color="auto" w:fill="auto"/>
                  <w:tcMar>
                    <w:top w:w="100" w:type="dxa"/>
                    <w:left w:w="100" w:type="dxa"/>
                    <w:bottom w:w="100" w:type="dxa"/>
                    <w:right w:w="100" w:type="dxa"/>
                  </w:tcMar>
                  <w:vAlign w:val="center"/>
                </w:tcPr>
                <w:p w14:paraId="49C8441B" w14:textId="77777777" w:rsidR="001618F3" w:rsidRDefault="001618F3" w:rsidP="001618F3">
                  <w:pPr>
                    <w:widowControl w:val="0"/>
                    <w:rPr>
                      <w:rFonts w:ascii="Cantarell" w:eastAsia="Cantarell" w:hAnsi="Cantarell" w:cs="Cantarell"/>
                    </w:rPr>
                  </w:pPr>
                </w:p>
              </w:tc>
            </w:tr>
            <w:tr w:rsidR="001618F3" w14:paraId="0447EAB8" w14:textId="77777777" w:rsidTr="001618F3">
              <w:trPr>
                <w:trHeight w:val="432"/>
              </w:trPr>
              <w:tc>
                <w:tcPr>
                  <w:tcW w:w="583" w:type="dxa"/>
                  <w:shd w:val="clear" w:color="auto" w:fill="auto"/>
                  <w:tcMar>
                    <w:top w:w="100" w:type="dxa"/>
                    <w:left w:w="100" w:type="dxa"/>
                    <w:bottom w:w="100" w:type="dxa"/>
                    <w:right w:w="100" w:type="dxa"/>
                  </w:tcMar>
                  <w:vAlign w:val="center"/>
                </w:tcPr>
                <w:p w14:paraId="758D546C" w14:textId="77777777" w:rsidR="001618F3" w:rsidRDefault="001618F3" w:rsidP="001618F3">
                  <w:pPr>
                    <w:widowControl w:val="0"/>
                    <w:jc w:val="center"/>
                    <w:rPr>
                      <w:rFonts w:ascii="Cantarell" w:eastAsia="Cantarell" w:hAnsi="Cantarell" w:cs="Cantarell"/>
                    </w:rPr>
                  </w:pPr>
                  <w:r>
                    <w:rPr>
                      <w:rFonts w:ascii="Cantarell" w:eastAsia="Cantarell" w:hAnsi="Cantarell" w:cs="Cantarell"/>
                    </w:rPr>
                    <w:t>7</w:t>
                  </w:r>
                </w:p>
              </w:tc>
              <w:tc>
                <w:tcPr>
                  <w:tcW w:w="2158" w:type="dxa"/>
                  <w:shd w:val="clear" w:color="auto" w:fill="auto"/>
                  <w:tcMar>
                    <w:top w:w="100" w:type="dxa"/>
                    <w:left w:w="100" w:type="dxa"/>
                    <w:bottom w:w="100" w:type="dxa"/>
                    <w:right w:w="100" w:type="dxa"/>
                  </w:tcMar>
                  <w:vAlign w:val="center"/>
                </w:tcPr>
                <w:p w14:paraId="49ECB995" w14:textId="77777777" w:rsidR="001618F3" w:rsidRDefault="001618F3" w:rsidP="001618F3">
                  <w:pPr>
                    <w:widowControl w:val="0"/>
                    <w:rPr>
                      <w:rFonts w:ascii="Cantarell" w:eastAsia="Cantarell" w:hAnsi="Cantarell" w:cs="Cantarell"/>
                    </w:rPr>
                  </w:pPr>
                  <w:r>
                    <w:rPr>
                      <w:rFonts w:ascii="Cantarell" w:eastAsia="Cantarell" w:hAnsi="Cantarell" w:cs="Cantarell"/>
                    </w:rPr>
                    <w:t>Certificaciones</w:t>
                  </w:r>
                </w:p>
              </w:tc>
              <w:tc>
                <w:tcPr>
                  <w:tcW w:w="3881" w:type="dxa"/>
                  <w:shd w:val="clear" w:color="auto" w:fill="auto"/>
                  <w:tcMar>
                    <w:top w:w="100" w:type="dxa"/>
                    <w:left w:w="100" w:type="dxa"/>
                    <w:bottom w:w="100" w:type="dxa"/>
                    <w:right w:w="100" w:type="dxa"/>
                  </w:tcMar>
                  <w:vAlign w:val="center"/>
                </w:tcPr>
                <w:p w14:paraId="199856D5" w14:textId="77777777" w:rsidR="001618F3" w:rsidRDefault="001618F3" w:rsidP="001618F3">
                  <w:pPr>
                    <w:widowControl w:val="0"/>
                    <w:jc w:val="both"/>
                    <w:rPr>
                      <w:rFonts w:ascii="Cantarell" w:eastAsia="Cantarell" w:hAnsi="Cantarell" w:cs="Cantarell"/>
                      <w:highlight w:val="green"/>
                    </w:rPr>
                  </w:pPr>
                  <w:r>
                    <w:rPr>
                      <w:rFonts w:ascii="Cantarell" w:eastAsia="Cantarell" w:hAnsi="Cantarell" w:cs="Cantarell"/>
                    </w:rPr>
                    <w:t>El proponente deberá acreditar ser representante para Bolivia de la marca ofertada. (Adjuntar certificado o carta emitida por el fabricante, y especificar el link en la Web donde se pueda verificar. No se aceptarán cartas emitidas por mayoristas). (Manifestar aceptación)</w:t>
                  </w:r>
                </w:p>
              </w:tc>
            </w:tr>
            <w:tr w:rsidR="001618F3" w14:paraId="63F75DD4" w14:textId="77777777" w:rsidTr="001618F3">
              <w:trPr>
                <w:trHeight w:val="1354"/>
              </w:trPr>
              <w:tc>
                <w:tcPr>
                  <w:tcW w:w="583" w:type="dxa"/>
                  <w:shd w:val="clear" w:color="auto" w:fill="auto"/>
                  <w:tcMar>
                    <w:top w:w="100" w:type="dxa"/>
                    <w:left w:w="100" w:type="dxa"/>
                    <w:bottom w:w="100" w:type="dxa"/>
                    <w:right w:w="100" w:type="dxa"/>
                  </w:tcMar>
                  <w:vAlign w:val="center"/>
                </w:tcPr>
                <w:p w14:paraId="5604574E" w14:textId="77777777" w:rsidR="001618F3" w:rsidRDefault="001618F3" w:rsidP="001618F3">
                  <w:pPr>
                    <w:widowControl w:val="0"/>
                    <w:jc w:val="center"/>
                    <w:rPr>
                      <w:rFonts w:ascii="Cantarell" w:eastAsia="Cantarell" w:hAnsi="Cantarell" w:cs="Cantarell"/>
                    </w:rPr>
                  </w:pPr>
                  <w:r>
                    <w:rPr>
                      <w:rFonts w:ascii="Cantarell" w:eastAsia="Cantarell" w:hAnsi="Cantarell" w:cs="Cantarell"/>
                    </w:rPr>
                    <w:t>8</w:t>
                  </w:r>
                </w:p>
              </w:tc>
              <w:tc>
                <w:tcPr>
                  <w:tcW w:w="2158" w:type="dxa"/>
                  <w:shd w:val="clear" w:color="auto" w:fill="auto"/>
                  <w:tcMar>
                    <w:top w:w="100" w:type="dxa"/>
                    <w:left w:w="100" w:type="dxa"/>
                    <w:bottom w:w="100" w:type="dxa"/>
                    <w:right w:w="100" w:type="dxa"/>
                  </w:tcMar>
                  <w:vAlign w:val="center"/>
                </w:tcPr>
                <w:p w14:paraId="7F962998" w14:textId="77777777" w:rsidR="001618F3" w:rsidRDefault="001618F3" w:rsidP="001618F3">
                  <w:pPr>
                    <w:widowControl w:val="0"/>
                    <w:rPr>
                      <w:rFonts w:ascii="Cantarell" w:eastAsia="Cantarell" w:hAnsi="Cantarell" w:cs="Cantarell"/>
                    </w:rPr>
                  </w:pPr>
                  <w:r>
                    <w:rPr>
                      <w:rFonts w:ascii="Cantarell" w:eastAsia="Cantarell" w:hAnsi="Cantarell" w:cs="Cantarell"/>
                    </w:rPr>
                    <w:t>Garantía de cumplimiento de contrato</w:t>
                  </w:r>
                </w:p>
              </w:tc>
              <w:tc>
                <w:tcPr>
                  <w:tcW w:w="3881" w:type="dxa"/>
                  <w:shd w:val="clear" w:color="auto" w:fill="auto"/>
                  <w:tcMar>
                    <w:top w:w="100" w:type="dxa"/>
                    <w:left w:w="100" w:type="dxa"/>
                    <w:bottom w:w="100" w:type="dxa"/>
                    <w:right w:w="100" w:type="dxa"/>
                  </w:tcMar>
                  <w:vAlign w:val="center"/>
                </w:tcPr>
                <w:p w14:paraId="3EC69964" w14:textId="77777777" w:rsidR="001618F3" w:rsidRDefault="001618F3" w:rsidP="001618F3">
                  <w:pPr>
                    <w:widowControl w:val="0"/>
                    <w:jc w:val="both"/>
                    <w:rPr>
                      <w:rFonts w:ascii="Cantarell" w:eastAsia="Cantarell" w:hAnsi="Cantarell" w:cs="Cantarell"/>
                    </w:rPr>
                  </w:pPr>
                  <w:r>
                    <w:rPr>
                      <w:rFonts w:ascii="Cantarell" w:eastAsia="Cantarell" w:hAnsi="Cantarell" w:cs="Cantarell"/>
                    </w:rPr>
                    <w:t>El proponente adjudicado deberá presentar garantía de cumplimiento de contrato equivalente al 7% del total adjudicado que cumpla con las características de renovable, irrevocable y de ejecución inmediata que exceda en 30 días el plazo de la entrega de los bienes.  (Manifestar aceptación)</w:t>
                  </w:r>
                </w:p>
              </w:tc>
            </w:tr>
            <w:tr w:rsidR="00DB7C0E" w14:paraId="25CCC0EB" w14:textId="77777777" w:rsidTr="001618F3">
              <w:trPr>
                <w:trHeight w:val="1354"/>
              </w:trPr>
              <w:tc>
                <w:tcPr>
                  <w:tcW w:w="583" w:type="dxa"/>
                  <w:shd w:val="clear" w:color="auto" w:fill="auto"/>
                  <w:tcMar>
                    <w:top w:w="100" w:type="dxa"/>
                    <w:left w:w="100" w:type="dxa"/>
                    <w:bottom w:w="100" w:type="dxa"/>
                    <w:right w:w="100" w:type="dxa"/>
                  </w:tcMar>
                  <w:vAlign w:val="center"/>
                </w:tcPr>
                <w:p w14:paraId="53696E13" w14:textId="5741DF0C" w:rsidR="00DB7C0E" w:rsidRDefault="00DB7C0E" w:rsidP="00DB7C0E">
                  <w:pPr>
                    <w:widowControl w:val="0"/>
                    <w:jc w:val="center"/>
                    <w:rPr>
                      <w:rFonts w:ascii="Cantarell" w:eastAsia="Cantarell" w:hAnsi="Cantarell" w:cs="Cantarell"/>
                    </w:rPr>
                  </w:pPr>
                  <w:r>
                    <w:rPr>
                      <w:rFonts w:ascii="Cantarell" w:eastAsia="Cantarell" w:hAnsi="Cantarell" w:cs="Cantarell"/>
                    </w:rPr>
                    <w:t>9</w:t>
                  </w:r>
                </w:p>
              </w:tc>
              <w:tc>
                <w:tcPr>
                  <w:tcW w:w="2158" w:type="dxa"/>
                  <w:shd w:val="clear" w:color="auto" w:fill="auto"/>
                  <w:tcMar>
                    <w:top w:w="100" w:type="dxa"/>
                    <w:left w:w="100" w:type="dxa"/>
                    <w:bottom w:w="100" w:type="dxa"/>
                    <w:right w:w="100" w:type="dxa"/>
                  </w:tcMar>
                  <w:vAlign w:val="center"/>
                </w:tcPr>
                <w:p w14:paraId="0EB0AC44" w14:textId="1516A934" w:rsidR="00DB7C0E" w:rsidRDefault="00DB7C0E" w:rsidP="00DB7C0E">
                  <w:pPr>
                    <w:widowControl w:val="0"/>
                    <w:rPr>
                      <w:rFonts w:ascii="Cantarell" w:eastAsia="Cantarell" w:hAnsi="Cantarell" w:cs="Cantarell"/>
                    </w:rPr>
                  </w:pPr>
                  <w:r>
                    <w:rPr>
                      <w:rFonts w:ascii="Cantarell" w:eastAsia="Cantarell" w:hAnsi="Cantarell" w:cs="Cantarell"/>
                    </w:rPr>
                    <w:t>Forma de pago</w:t>
                  </w:r>
                </w:p>
              </w:tc>
              <w:tc>
                <w:tcPr>
                  <w:tcW w:w="3881" w:type="dxa"/>
                  <w:shd w:val="clear" w:color="auto" w:fill="auto"/>
                  <w:tcMar>
                    <w:top w:w="100" w:type="dxa"/>
                    <w:left w:w="100" w:type="dxa"/>
                    <w:bottom w:w="100" w:type="dxa"/>
                    <w:right w:w="100" w:type="dxa"/>
                  </w:tcMar>
                  <w:vAlign w:val="center"/>
                </w:tcPr>
                <w:p w14:paraId="2ACD6C9E" w14:textId="2165DB34" w:rsidR="00DB7C0E" w:rsidRDefault="00DB7C0E" w:rsidP="00DB7C0E">
                  <w:pPr>
                    <w:widowControl w:val="0"/>
                    <w:jc w:val="both"/>
                    <w:rPr>
                      <w:rFonts w:ascii="Cantarell" w:eastAsia="Cantarell" w:hAnsi="Cantarell" w:cs="Cantarell"/>
                    </w:rPr>
                  </w:pPr>
                  <w:r w:rsidRPr="00DB7C0E">
                    <w:rPr>
                      <w:rFonts w:ascii="Cantarell" w:eastAsia="Cantarell" w:hAnsi="Cantarell" w:cs="Cantarell"/>
                    </w:rPr>
                    <w:t>El pago se realizará mediante SIGEP, previa acta de conformidad por parte de la Comisión de Recepción y emisión de la factura correspondiente a nombre de la Mutual de Servicios al Policía –MUSERPOL con NIT 234578021.</w:t>
                  </w:r>
                  <w:r>
                    <w:rPr>
                      <w:rFonts w:ascii="Cantarell" w:eastAsia="Cantarell" w:hAnsi="Cantarell" w:cs="Cantarell"/>
                    </w:rPr>
                    <w:t xml:space="preserve"> (Manifestar aceptación)</w:t>
                  </w:r>
                </w:p>
              </w:tc>
            </w:tr>
          </w:tbl>
          <w:p w14:paraId="23D77951" w14:textId="77777777" w:rsidR="001618F3" w:rsidRDefault="001618F3" w:rsidP="001618F3">
            <w:pPr>
              <w:widowControl w:val="0"/>
              <w:jc w:val="both"/>
              <w:rPr>
                <w:rFonts w:ascii="Cantarell" w:eastAsia="Cantarell" w:hAnsi="Cantarell" w:cs="Cantarell"/>
              </w:rPr>
            </w:pPr>
          </w:p>
          <w:p w14:paraId="6498C27D" w14:textId="735448ED" w:rsidR="00FB5A7B" w:rsidRDefault="00FB5A7B" w:rsidP="009602B7">
            <w:pPr>
              <w:rPr>
                <w:rFonts w:ascii="Cantarell" w:eastAsia="Cantarell" w:hAnsi="Cantarell" w:cs="Cantarell"/>
              </w:rPr>
            </w:pPr>
          </w:p>
          <w:p w14:paraId="4B8FD608" w14:textId="77777777" w:rsidR="00FB5A7B" w:rsidRPr="009956C4" w:rsidRDefault="00FB5A7B" w:rsidP="009602B7">
            <w:pPr>
              <w:jc w:val="both"/>
              <w:rPr>
                <w:rFonts w:ascii="Arial" w:hAnsi="Arial" w:cs="Arial"/>
                <w:lang w:val="es-BO"/>
              </w:rPr>
            </w:pPr>
          </w:p>
        </w:tc>
        <w:tc>
          <w:tcPr>
            <w:tcW w:w="2302" w:type="dxa"/>
          </w:tcPr>
          <w:p w14:paraId="6812DA54" w14:textId="77777777" w:rsidR="00FB5A7B" w:rsidRPr="009956C4" w:rsidRDefault="00FB5A7B" w:rsidP="009602B7">
            <w:pPr>
              <w:jc w:val="both"/>
              <w:rPr>
                <w:rFonts w:ascii="Arial" w:hAnsi="Arial" w:cs="Arial"/>
                <w:lang w:val="es-BO"/>
              </w:rPr>
            </w:pPr>
          </w:p>
        </w:tc>
      </w:tr>
      <w:tr w:rsidR="00FB5A7B" w:rsidRPr="009956C4" w14:paraId="79B01A41" w14:textId="77777777" w:rsidTr="009602B7">
        <w:tc>
          <w:tcPr>
            <w:tcW w:w="145" w:type="dxa"/>
            <w:vMerge w:val="restart"/>
          </w:tcPr>
          <w:p w14:paraId="5E44592F" w14:textId="77777777" w:rsidR="00FB5A7B" w:rsidRPr="009956C4" w:rsidRDefault="00FB5A7B" w:rsidP="009602B7">
            <w:pPr>
              <w:jc w:val="both"/>
              <w:rPr>
                <w:rFonts w:ascii="Arial" w:hAnsi="Arial" w:cs="Arial"/>
                <w:lang w:val="es-BO"/>
              </w:rPr>
            </w:pPr>
          </w:p>
        </w:tc>
        <w:tc>
          <w:tcPr>
            <w:tcW w:w="6786" w:type="dxa"/>
            <w:vMerge w:val="restart"/>
          </w:tcPr>
          <w:p w14:paraId="7F1E4479" w14:textId="77777777" w:rsidR="00FB5A7B" w:rsidRPr="009956C4" w:rsidRDefault="00FB5A7B" w:rsidP="009602B7">
            <w:pPr>
              <w:jc w:val="both"/>
              <w:rPr>
                <w:rFonts w:ascii="Arial" w:hAnsi="Arial" w:cs="Arial"/>
                <w:lang w:val="es-BO"/>
              </w:rPr>
            </w:pPr>
            <w:r w:rsidRPr="009956C4">
              <w:rPr>
                <w:rFonts w:ascii="Arial" w:hAnsi="Arial" w:cs="Arial"/>
                <w:lang w:val="es-BO"/>
              </w:rPr>
              <w:t>Marca, modelo y país de Origen (***)</w:t>
            </w:r>
          </w:p>
        </w:tc>
        <w:tc>
          <w:tcPr>
            <w:tcW w:w="2302" w:type="dxa"/>
          </w:tcPr>
          <w:p w14:paraId="4735E572" w14:textId="77777777" w:rsidR="00FB5A7B" w:rsidRPr="009956C4" w:rsidRDefault="00FB5A7B" w:rsidP="009602B7">
            <w:pPr>
              <w:jc w:val="both"/>
              <w:rPr>
                <w:rFonts w:ascii="Arial" w:hAnsi="Arial" w:cs="Arial"/>
                <w:lang w:val="es-BO"/>
              </w:rPr>
            </w:pPr>
            <w:r w:rsidRPr="009956C4">
              <w:rPr>
                <w:rFonts w:ascii="Arial" w:hAnsi="Arial" w:cs="Arial"/>
                <w:lang w:val="es-BO"/>
              </w:rPr>
              <w:t>Marca/modelo</w:t>
            </w:r>
          </w:p>
        </w:tc>
      </w:tr>
      <w:tr w:rsidR="00FB5A7B" w:rsidRPr="009956C4" w14:paraId="610530E5" w14:textId="77777777" w:rsidTr="009602B7">
        <w:tc>
          <w:tcPr>
            <w:tcW w:w="145" w:type="dxa"/>
            <w:vMerge/>
          </w:tcPr>
          <w:p w14:paraId="73EC39A1" w14:textId="77777777" w:rsidR="00FB5A7B" w:rsidRPr="009956C4" w:rsidRDefault="00FB5A7B" w:rsidP="009602B7">
            <w:pPr>
              <w:jc w:val="both"/>
              <w:rPr>
                <w:rFonts w:ascii="Arial" w:hAnsi="Arial" w:cs="Arial"/>
                <w:lang w:val="es-BO"/>
              </w:rPr>
            </w:pPr>
          </w:p>
        </w:tc>
        <w:tc>
          <w:tcPr>
            <w:tcW w:w="6786" w:type="dxa"/>
            <w:vMerge/>
          </w:tcPr>
          <w:p w14:paraId="486BC5CE" w14:textId="77777777" w:rsidR="00FB5A7B" w:rsidRPr="009956C4" w:rsidRDefault="00FB5A7B" w:rsidP="009602B7">
            <w:pPr>
              <w:jc w:val="both"/>
              <w:rPr>
                <w:rFonts w:ascii="Arial" w:hAnsi="Arial" w:cs="Arial"/>
                <w:lang w:val="es-BO"/>
              </w:rPr>
            </w:pPr>
          </w:p>
        </w:tc>
        <w:tc>
          <w:tcPr>
            <w:tcW w:w="2302" w:type="dxa"/>
          </w:tcPr>
          <w:p w14:paraId="69905476" w14:textId="77777777" w:rsidR="00FB5A7B" w:rsidRPr="009956C4" w:rsidRDefault="00FB5A7B" w:rsidP="009602B7">
            <w:pPr>
              <w:jc w:val="both"/>
              <w:rPr>
                <w:rFonts w:ascii="Arial" w:hAnsi="Arial" w:cs="Arial"/>
                <w:lang w:val="es-BO"/>
              </w:rPr>
            </w:pPr>
            <w:r w:rsidRPr="009956C4">
              <w:rPr>
                <w:rFonts w:ascii="Arial" w:hAnsi="Arial" w:cs="Arial"/>
                <w:lang w:val="es-BO"/>
              </w:rPr>
              <w:t>País de Origen</w:t>
            </w:r>
          </w:p>
        </w:tc>
      </w:tr>
    </w:tbl>
    <w:p w14:paraId="34D4DD02" w14:textId="45C68B1B" w:rsidR="00FB5A7B" w:rsidRDefault="00FB5A7B" w:rsidP="00C163C4">
      <w:pPr>
        <w:rPr>
          <w:rFonts w:cs="Arial"/>
          <w:lang w:val="es-BO"/>
        </w:rPr>
      </w:pPr>
    </w:p>
    <w:p w14:paraId="6CD3641F" w14:textId="53AFF765" w:rsidR="00FB5A7B" w:rsidRDefault="00FB5A7B" w:rsidP="00C163C4">
      <w:pPr>
        <w:rPr>
          <w:rFonts w:cs="Arial"/>
          <w:lang w:val="es-BO"/>
        </w:rPr>
      </w:pPr>
    </w:p>
    <w:p w14:paraId="20B2B835" w14:textId="77777777" w:rsidR="00FB5A7B" w:rsidRDefault="00FB5A7B" w:rsidP="00C163C4">
      <w:pPr>
        <w:rPr>
          <w:rFonts w:cs="Arial"/>
          <w:lang w:val="es-BO"/>
        </w:rPr>
      </w:pPr>
    </w:p>
    <w:p w14:paraId="17CE1D26" w14:textId="196FAE3F"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C163C4">
      <w:pPr>
        <w:jc w:val="both"/>
        <w:rPr>
          <w:rFonts w:cs="Arial"/>
          <w:b/>
          <w:lang w:val="es-BO"/>
        </w:rPr>
      </w:pPr>
    </w:p>
    <w:p w14:paraId="2E8E68F6" w14:textId="4DCA0728"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C163C4">
      <w:pPr>
        <w:jc w:val="both"/>
        <w:rPr>
          <w:rFonts w:cs="Arial"/>
          <w:b/>
          <w:lang w:val="es-BO"/>
        </w:rPr>
      </w:pPr>
    </w:p>
    <w:p w14:paraId="26252315" w14:textId="0D06A6FE"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266DDD">
      <w:pPr>
        <w:jc w:val="both"/>
        <w:rPr>
          <w:b/>
          <w:lang w:val="es-BO"/>
        </w:rPr>
      </w:pPr>
    </w:p>
    <w:p w14:paraId="3DC9FE3C" w14:textId="19A093B3"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27C2B80F" w14:textId="77777777" w:rsidR="00975A21" w:rsidRPr="009956C4" w:rsidRDefault="00975A21" w:rsidP="00C163C4">
      <w:pPr>
        <w:jc w:val="both"/>
        <w:rPr>
          <w:sz w:val="18"/>
          <w:szCs w:val="18"/>
          <w:lang w:val="es-BO"/>
        </w:rPr>
        <w:sectPr w:rsidR="00975A21" w:rsidRPr="009956C4" w:rsidSect="00975A21">
          <w:headerReference w:type="default" r:id="rId11"/>
          <w:pgSz w:w="12240" w:h="15840"/>
          <w:pgMar w:top="1418" w:right="1276" w:bottom="1418" w:left="1701" w:header="709" w:footer="709" w:gutter="0"/>
          <w:cols w:space="708"/>
          <w:docGrid w:linePitch="360"/>
        </w:sect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E25F64">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E25F64">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0DABDA1" w:rsidR="00AC648C" w:rsidRPr="009956C4" w:rsidRDefault="00AC648C"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77777777" w:rsidR="00AC648C" w:rsidRPr="007D24F0" w:rsidRDefault="00AC648C"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AC648C" w:rsidRPr="009956C4" w:rsidRDefault="00AC648C" w:rsidP="00A2419A">
            <w:pPr>
              <w:numPr>
                <w:ilvl w:val="0"/>
                <w:numId w:val="3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7D24F0">
            <w:pPr>
              <w:numPr>
                <w:ilvl w:val="0"/>
                <w:numId w:val="3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76"/>
        <w:gridCol w:w="954"/>
        <w:gridCol w:w="993"/>
        <w:gridCol w:w="850"/>
        <w:gridCol w:w="991"/>
        <w:gridCol w:w="710"/>
        <w:gridCol w:w="993"/>
        <w:gridCol w:w="850"/>
        <w:gridCol w:w="956"/>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5705F9C0" w14:textId="77777777" w:rsidR="00301F48" w:rsidRDefault="00301F48" w:rsidP="00301F48">
      <w:pPr>
        <w:jc w:val="center"/>
        <w:rPr>
          <w:rFonts w:cs="Arial"/>
          <w:b/>
          <w:i/>
          <w:szCs w:val="18"/>
          <w:lang w:val="es-BO"/>
        </w:rPr>
      </w:pP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01F48" w:rsidRPr="000C6821" w14:paraId="2CDFD9D2" w14:textId="77777777" w:rsidTr="007D24F0">
        <w:tc>
          <w:tcPr>
            <w:tcW w:w="9072" w:type="dxa"/>
          </w:tcPr>
          <w:p w14:paraId="1B4B253A" w14:textId="77777777" w:rsidR="00301F48" w:rsidRPr="000C6821" w:rsidRDefault="00301F48" w:rsidP="007310EB">
            <w:pPr>
              <w:jc w:val="center"/>
              <w:rPr>
                <w:rFonts w:ascii="Arial" w:eastAsia="Calibri" w:hAnsi="Arial" w:cs="Arial"/>
                <w:b/>
                <w:i/>
                <w:lang w:val="es-BO"/>
              </w:rPr>
            </w:pPr>
            <w:r>
              <w:rPr>
                <w:rFonts w:ascii="Arial" w:eastAsia="Calibri" w:hAnsi="Arial" w:cs="Arial"/>
                <w:b/>
                <w:i/>
                <w:lang w:val="es-BO"/>
              </w:rPr>
              <w:t>Los siguientes cuadros</w:t>
            </w:r>
            <w:r w:rsidRPr="000C6821">
              <w:rPr>
                <w:rFonts w:ascii="Arial" w:eastAsia="Calibri" w:hAnsi="Arial" w:cs="Arial"/>
                <w:b/>
                <w:i/>
                <w:lang w:val="es-BO"/>
              </w:rPr>
              <w:t xml:space="preserve"> no serán aplicado</w:t>
            </w:r>
            <w:r>
              <w:rPr>
                <w:rFonts w:ascii="Arial" w:eastAsia="Calibri" w:hAnsi="Arial" w:cs="Arial"/>
                <w:b/>
                <w:i/>
                <w:lang w:val="es-BO"/>
              </w:rPr>
              <w:t>s</w:t>
            </w:r>
            <w:r w:rsidRPr="000C6821">
              <w:rPr>
                <w:rFonts w:ascii="Arial" w:eastAsia="Calibri" w:hAnsi="Arial" w:cs="Arial"/>
                <w:b/>
                <w:i/>
                <w:lang w:val="es-BO"/>
              </w:rPr>
              <w:t xml:space="preserve"> y deberá</w:t>
            </w:r>
            <w:r>
              <w:rPr>
                <w:rFonts w:ascii="Arial" w:eastAsia="Calibri" w:hAnsi="Arial" w:cs="Arial"/>
                <w:b/>
                <w:i/>
                <w:lang w:val="es-BO"/>
              </w:rPr>
              <w:t>n</w:t>
            </w:r>
            <w:r w:rsidRPr="000C6821">
              <w:rPr>
                <w:rFonts w:ascii="Arial" w:eastAsia="Calibri" w:hAnsi="Arial" w:cs="Arial"/>
                <w:b/>
                <w:i/>
                <w:lang w:val="es-BO"/>
              </w:rPr>
              <w:t xml:space="preserve"> ser suprimido, cuando el Método de Selección y Adjudicación utilizado sea Precio Evaluado Más Bajo</w:t>
            </w:r>
            <w:r>
              <w:rPr>
                <w:rFonts w:ascii="Arial" w:eastAsia="Calibri" w:hAnsi="Arial" w:cs="Arial"/>
                <w:b/>
                <w:i/>
                <w:lang w:val="es-BO"/>
              </w:rPr>
              <w:t xml:space="preserve"> </w:t>
            </w:r>
          </w:p>
        </w:tc>
      </w:tr>
    </w:tbl>
    <w:p w14:paraId="22B40629" w14:textId="77777777" w:rsidR="00301F48" w:rsidRPr="000C6821" w:rsidRDefault="00301F48" w:rsidP="00301F48">
      <w:pPr>
        <w:jc w:val="center"/>
        <w:rPr>
          <w:rFonts w:ascii="Arial" w:hAnsi="Arial" w:cs="Arial"/>
          <w:b/>
          <w:i/>
          <w:lang w:val="es-BO"/>
        </w:rPr>
      </w:pPr>
    </w:p>
    <w:p w14:paraId="3B8410C3" w14:textId="77777777" w:rsidR="00301F48" w:rsidRDefault="00301F48" w:rsidP="00A233C5">
      <w:pPr>
        <w:ind w:right="-943"/>
        <w:jc w:val="both"/>
        <w:rPr>
          <w:rFonts w:cs="Arial"/>
          <w:b/>
          <w:i/>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9"/>
        <w:gridCol w:w="145"/>
        <w:gridCol w:w="795"/>
        <w:gridCol w:w="339"/>
        <w:gridCol w:w="1272"/>
        <w:gridCol w:w="151"/>
        <w:gridCol w:w="1432"/>
        <w:gridCol w:w="1431"/>
        <w:gridCol w:w="1431"/>
      </w:tblGrid>
      <w:tr w:rsidR="00732D03" w:rsidRPr="009956C4" w14:paraId="0F583327"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7247CBA8" w14:textId="77777777" w:rsidR="00732D03" w:rsidRPr="009956C4" w:rsidRDefault="00732D03" w:rsidP="008339FA">
            <w:pPr>
              <w:jc w:val="center"/>
              <w:rPr>
                <w:rFonts w:ascii="Arial" w:hAnsi="Arial" w:cs="Arial"/>
                <w:b/>
                <w:sz w:val="4"/>
                <w:szCs w:val="4"/>
                <w:lang w:val="es-BO"/>
              </w:rPr>
            </w:pPr>
          </w:p>
          <w:p w14:paraId="475CE33E" w14:textId="77777777" w:rsidR="00732D03" w:rsidRPr="009956C4" w:rsidRDefault="00732D03" w:rsidP="008339FA">
            <w:pPr>
              <w:jc w:val="center"/>
              <w:rPr>
                <w:rFonts w:ascii="Arial" w:hAnsi="Arial" w:cs="Arial"/>
                <w:b/>
                <w:lang w:val="es-BO"/>
              </w:rPr>
            </w:pPr>
          </w:p>
          <w:p w14:paraId="51869B10"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33F790FA"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3B818A55"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73A4AB9A"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7809D9AD"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45AF0A8D"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734A394"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6974553B"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2EF6AAED"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48080E8E"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782329DC"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22EC8B86"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2CF0AC52"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280FA3FA"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7B126DA8"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0D05BCF2"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02E4D95"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7B631369"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68DDFD50" w14:textId="77777777" w:rsidTr="00B80223">
        <w:trPr>
          <w:trHeight w:val="255"/>
        </w:trPr>
        <w:tc>
          <w:tcPr>
            <w:tcW w:w="1347" w:type="pct"/>
            <w:tcBorders>
              <w:top w:val="single" w:sz="4" w:space="0" w:color="auto"/>
              <w:bottom w:val="single" w:sz="4" w:space="0" w:color="auto"/>
            </w:tcBorders>
            <w:shd w:val="clear" w:color="auto" w:fill="auto"/>
            <w:vAlign w:val="center"/>
          </w:tcPr>
          <w:p w14:paraId="67B14834"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172BD965"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83FBDC1"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05F4239"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17C458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783DDBB" w14:textId="77777777" w:rsidR="00C163C4" w:rsidRPr="009956C4" w:rsidRDefault="00C163C4" w:rsidP="00306D34">
            <w:pPr>
              <w:jc w:val="center"/>
              <w:rPr>
                <w:rFonts w:ascii="Arial" w:hAnsi="Arial" w:cs="Arial"/>
                <w:b/>
                <w:lang w:val="es-BO"/>
              </w:rPr>
            </w:pPr>
          </w:p>
        </w:tc>
      </w:tr>
      <w:tr w:rsidR="00C163C4" w:rsidRPr="009956C4" w14:paraId="0C3AD840" w14:textId="77777777" w:rsidTr="00B80223">
        <w:trPr>
          <w:trHeight w:val="255"/>
        </w:trPr>
        <w:tc>
          <w:tcPr>
            <w:tcW w:w="1347" w:type="pct"/>
            <w:tcBorders>
              <w:top w:val="single" w:sz="4" w:space="0" w:color="auto"/>
              <w:bottom w:val="single" w:sz="4" w:space="0" w:color="auto"/>
            </w:tcBorders>
            <w:shd w:val="clear" w:color="auto" w:fill="auto"/>
            <w:vAlign w:val="center"/>
          </w:tcPr>
          <w:p w14:paraId="274BD09D"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228ED5C1"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CAB01D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773505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DDD8694"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6808A00" w14:textId="77777777" w:rsidR="00C163C4" w:rsidRPr="009956C4" w:rsidRDefault="00C163C4" w:rsidP="00306D34">
            <w:pPr>
              <w:jc w:val="center"/>
              <w:rPr>
                <w:rFonts w:ascii="Arial" w:hAnsi="Arial" w:cs="Arial"/>
                <w:b/>
                <w:lang w:val="es-BO"/>
              </w:rPr>
            </w:pPr>
          </w:p>
        </w:tc>
      </w:tr>
      <w:tr w:rsidR="00C163C4" w:rsidRPr="009956C4" w14:paraId="2634A4D9" w14:textId="77777777" w:rsidTr="00B80223">
        <w:trPr>
          <w:trHeight w:val="255"/>
        </w:trPr>
        <w:tc>
          <w:tcPr>
            <w:tcW w:w="1347" w:type="pct"/>
            <w:tcBorders>
              <w:top w:val="single" w:sz="4" w:space="0" w:color="auto"/>
              <w:bottom w:val="single" w:sz="4" w:space="0" w:color="auto"/>
            </w:tcBorders>
            <w:shd w:val="clear" w:color="auto" w:fill="auto"/>
            <w:vAlign w:val="center"/>
          </w:tcPr>
          <w:p w14:paraId="4886D635"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77D4899D"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FB04E7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9BFCE08"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E4FBA5B"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3AD30C5" w14:textId="77777777" w:rsidR="00C163C4" w:rsidRPr="009956C4" w:rsidRDefault="00C163C4" w:rsidP="00306D34">
            <w:pPr>
              <w:jc w:val="center"/>
              <w:rPr>
                <w:rFonts w:ascii="Arial" w:hAnsi="Arial" w:cs="Arial"/>
                <w:b/>
                <w:lang w:val="es-BO"/>
              </w:rPr>
            </w:pPr>
          </w:p>
        </w:tc>
      </w:tr>
      <w:tr w:rsidR="00C163C4" w:rsidRPr="009956C4" w14:paraId="197E9C9E" w14:textId="77777777" w:rsidTr="00B80223">
        <w:trPr>
          <w:trHeight w:val="255"/>
        </w:trPr>
        <w:tc>
          <w:tcPr>
            <w:tcW w:w="1347" w:type="pct"/>
            <w:tcBorders>
              <w:top w:val="single" w:sz="4" w:space="0" w:color="auto"/>
              <w:bottom w:val="single" w:sz="4" w:space="0" w:color="auto"/>
            </w:tcBorders>
            <w:shd w:val="clear" w:color="auto" w:fill="auto"/>
            <w:vAlign w:val="center"/>
          </w:tcPr>
          <w:p w14:paraId="4CA4E3E9"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6CC83BA2"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8A49575"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D06A104"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25BE56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A7D71AB" w14:textId="77777777" w:rsidR="00C163C4" w:rsidRPr="009956C4" w:rsidRDefault="00C163C4" w:rsidP="00306D34">
            <w:pPr>
              <w:jc w:val="center"/>
              <w:rPr>
                <w:rFonts w:ascii="Arial" w:hAnsi="Arial" w:cs="Arial"/>
                <w:b/>
                <w:lang w:val="es-BO"/>
              </w:rPr>
            </w:pPr>
          </w:p>
        </w:tc>
      </w:tr>
      <w:tr w:rsidR="00C163C4" w:rsidRPr="009956C4" w14:paraId="1AA9605D" w14:textId="77777777" w:rsidTr="00B80223">
        <w:trPr>
          <w:trHeight w:val="255"/>
        </w:trPr>
        <w:tc>
          <w:tcPr>
            <w:tcW w:w="1347" w:type="pct"/>
            <w:tcBorders>
              <w:top w:val="single" w:sz="4" w:space="0" w:color="auto"/>
              <w:bottom w:val="single" w:sz="4" w:space="0" w:color="auto"/>
            </w:tcBorders>
            <w:shd w:val="clear" w:color="auto" w:fill="auto"/>
            <w:vAlign w:val="center"/>
          </w:tcPr>
          <w:p w14:paraId="294B17AA"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40D7AC6D"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CFE9901"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E40992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F4116B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F1102E9" w14:textId="77777777" w:rsidR="00C163C4" w:rsidRPr="009956C4" w:rsidRDefault="00C163C4" w:rsidP="00306D34">
            <w:pPr>
              <w:jc w:val="center"/>
              <w:rPr>
                <w:rFonts w:ascii="Arial" w:hAnsi="Arial" w:cs="Arial"/>
                <w:b/>
                <w:lang w:val="es-BO"/>
              </w:rPr>
            </w:pPr>
          </w:p>
        </w:tc>
      </w:tr>
      <w:tr w:rsidR="00C163C4" w:rsidRPr="009956C4" w14:paraId="19E31DDD" w14:textId="77777777" w:rsidTr="00B80223">
        <w:trPr>
          <w:trHeight w:val="255"/>
        </w:trPr>
        <w:tc>
          <w:tcPr>
            <w:tcW w:w="1347" w:type="pct"/>
            <w:tcBorders>
              <w:top w:val="single" w:sz="4" w:space="0" w:color="auto"/>
              <w:bottom w:val="single" w:sz="4" w:space="0" w:color="auto"/>
            </w:tcBorders>
            <w:shd w:val="clear" w:color="auto" w:fill="auto"/>
            <w:vAlign w:val="center"/>
          </w:tcPr>
          <w:p w14:paraId="6EE2A0B5"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073C2031"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8ABA296"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B892377"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722774E"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047B477" w14:textId="77777777" w:rsidR="00C163C4" w:rsidRPr="009956C4" w:rsidRDefault="00C163C4" w:rsidP="00306D34">
            <w:pPr>
              <w:jc w:val="center"/>
              <w:rPr>
                <w:rFonts w:ascii="Arial" w:hAnsi="Arial" w:cs="Arial"/>
                <w:b/>
                <w:lang w:val="es-BO"/>
              </w:rPr>
            </w:pPr>
          </w:p>
        </w:tc>
      </w:tr>
      <w:tr w:rsidR="00917E0D" w:rsidRPr="009956C4" w14:paraId="304A508D"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38FD5897"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6A3C6043"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2945C827"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751C4387"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8577732"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2E849B65"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71BDE9AF" w14:textId="77777777" w:rsidTr="00B80223">
        <w:trPr>
          <w:trHeight w:val="134"/>
        </w:trPr>
        <w:tc>
          <w:tcPr>
            <w:tcW w:w="1347" w:type="pct"/>
            <w:tcBorders>
              <w:top w:val="single" w:sz="12" w:space="0" w:color="auto"/>
              <w:left w:val="nil"/>
              <w:bottom w:val="nil"/>
              <w:right w:val="nil"/>
            </w:tcBorders>
            <w:shd w:val="clear" w:color="auto" w:fill="auto"/>
            <w:vAlign w:val="center"/>
          </w:tcPr>
          <w:p w14:paraId="2E01096A"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78D2F954"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50B3F2D7"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22780E87"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72D22483"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02CF9CC5" w14:textId="77777777" w:rsidR="00C163C4" w:rsidRPr="009956C4" w:rsidRDefault="00C163C4" w:rsidP="00306D34">
            <w:pPr>
              <w:jc w:val="center"/>
              <w:rPr>
                <w:rFonts w:ascii="Arial" w:hAnsi="Arial" w:cs="Arial"/>
                <w:b/>
                <w:lang w:val="es-BO"/>
              </w:rPr>
            </w:pPr>
          </w:p>
        </w:tc>
      </w:tr>
      <w:tr w:rsidR="000309FC" w:rsidRPr="009956C4" w14:paraId="25493DD0"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1DBAE0A8" w14:textId="77777777" w:rsidR="000309FC" w:rsidRPr="009956C4" w:rsidRDefault="000309FC" w:rsidP="00713E4E">
            <w:pPr>
              <w:rPr>
                <w:rFonts w:ascii="Arial" w:hAnsi="Arial" w:cs="Arial"/>
                <w:b/>
                <w:lang w:val="es-BO"/>
              </w:rPr>
            </w:pPr>
          </w:p>
        </w:tc>
      </w:tr>
      <w:tr w:rsidR="000309FC" w:rsidRPr="009956C4" w14:paraId="08A644D8"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05D5118F"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5A0F48E1"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176BC6D8"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1CB7FD8D"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5986BCB9"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2102EF6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249B9628"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6DABB575"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6F5D4309"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67E1A215"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5613FC89"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57CBE5BD"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443978EC"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6BE0D9D6"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2C11DA5C"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43F2B96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51BEED1F"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7CAFD4C6"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7FDC327A"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3D896A2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5BB95EE9"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717AF233"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4AA7B67"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B4CCF0B" w14:textId="77777777" w:rsidR="000309FC" w:rsidRPr="009956C4" w:rsidRDefault="000309FC" w:rsidP="00713E4E">
            <w:pPr>
              <w:jc w:val="center"/>
              <w:rPr>
                <w:rFonts w:ascii="Arial" w:hAnsi="Arial" w:cs="Arial"/>
                <w:b/>
                <w:lang w:val="es-BO"/>
              </w:rPr>
            </w:pPr>
          </w:p>
        </w:tc>
      </w:tr>
      <w:tr w:rsidR="000309FC" w:rsidRPr="009956C4" w14:paraId="0A12701B" w14:textId="77777777" w:rsidTr="007D24F0">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0082B2D5"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3113557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4DC1B581"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1B5CF8F5"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58C79E21"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7D0A2AA1" w14:textId="77777777" w:rsidR="000309FC" w:rsidRPr="009956C4" w:rsidRDefault="000309FC" w:rsidP="00713E4E">
            <w:pPr>
              <w:jc w:val="center"/>
              <w:rPr>
                <w:rFonts w:ascii="Arial" w:hAnsi="Arial" w:cs="Arial"/>
                <w:b/>
                <w:lang w:val="es-BO"/>
              </w:rPr>
            </w:pPr>
          </w:p>
        </w:tc>
      </w:tr>
    </w:tbl>
    <w:p w14:paraId="00637AFA"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74CAB77D" w14:textId="38E80F05" w:rsidR="002A3754" w:rsidRPr="009956C4" w:rsidRDefault="00C163C4" w:rsidP="00B50FF3">
      <w:pPr>
        <w:tabs>
          <w:tab w:val="center" w:pos="5833"/>
          <w:tab w:val="right" w:pos="10252"/>
        </w:tabs>
        <w:jc w:val="center"/>
        <w:rPr>
          <w:rFonts w:ascii="Arial" w:hAnsi="Arial" w:cs="Arial"/>
          <w:lang w:val="es-BO" w:eastAsia="en-US"/>
        </w:rPr>
      </w:pPr>
      <w:r w:rsidRPr="009956C4">
        <w:rPr>
          <w:rFonts w:cs="Tahoma"/>
          <w:b/>
          <w:sz w:val="18"/>
          <w:szCs w:val="18"/>
          <w:lang w:val="es-BO"/>
        </w:rPr>
        <w:br w:type="page"/>
      </w:r>
    </w:p>
    <w:p w14:paraId="1FEE1CB1" w14:textId="77777777"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0B2A18D9" w14:textId="77777777" w:rsidR="002A3754" w:rsidRPr="009956C4" w:rsidRDefault="002A3754" w:rsidP="002A3754">
      <w:pPr>
        <w:jc w:val="center"/>
        <w:outlineLvl w:val="0"/>
        <w:rPr>
          <w:rFonts w:cs="Arial"/>
          <w:b/>
          <w:sz w:val="18"/>
          <w:szCs w:val="18"/>
          <w:lang w:val="es-BO"/>
        </w:rPr>
      </w:pPr>
    </w:p>
    <w:p w14:paraId="40617B1E" w14:textId="77777777" w:rsidR="002A3754" w:rsidRPr="009956C4" w:rsidRDefault="002A3754" w:rsidP="002A3754">
      <w:pPr>
        <w:jc w:val="center"/>
        <w:rPr>
          <w:rFonts w:cs="Arial"/>
          <w:b/>
          <w:sz w:val="18"/>
          <w:szCs w:val="18"/>
          <w:lang w:val="es-BO"/>
        </w:rPr>
      </w:pPr>
    </w:p>
    <w:p w14:paraId="76BD03EA" w14:textId="77777777" w:rsidR="002A3754" w:rsidRPr="009956C4" w:rsidRDefault="002A3754" w:rsidP="002A3754">
      <w:pPr>
        <w:ind w:left="1134" w:right="1183"/>
        <w:jc w:val="center"/>
        <w:rPr>
          <w:rFonts w:cs="Arial"/>
          <w:b/>
          <w:i/>
          <w:sz w:val="18"/>
          <w:szCs w:val="18"/>
          <w:lang w:val="es-BO"/>
        </w:rPr>
      </w:pPr>
      <w:r w:rsidRPr="009956C4">
        <w:rPr>
          <w:rFonts w:cs="Arial"/>
          <w:b/>
          <w:sz w:val="18"/>
          <w:szCs w:val="18"/>
          <w:lang w:val="es-BO"/>
        </w:rPr>
        <w:t>CONTRATO ADMINISTRATIVO PARA LA ADQUISICIÓN DE BIENES ________________</w:t>
      </w:r>
      <w:r w:rsidR="004B0DAC" w:rsidRPr="009956C4">
        <w:rPr>
          <w:rFonts w:cs="Arial"/>
          <w:b/>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señalar objeto, CUCE y el número o código interno que la entidad utiliza para identificar al contrato)</w:t>
      </w:r>
    </w:p>
    <w:p w14:paraId="4C4C15ED" w14:textId="77777777" w:rsidR="002A3754" w:rsidRPr="009956C4" w:rsidRDefault="002A3754" w:rsidP="002A3754">
      <w:pPr>
        <w:jc w:val="center"/>
        <w:rPr>
          <w:rFonts w:cs="Arial"/>
          <w:b/>
          <w:i/>
          <w:sz w:val="18"/>
          <w:szCs w:val="18"/>
          <w:lang w:val="es-BO"/>
        </w:rPr>
      </w:pPr>
    </w:p>
    <w:p w14:paraId="1DF210EC" w14:textId="77777777" w:rsidR="002A3754" w:rsidRPr="009956C4" w:rsidRDefault="002A3754" w:rsidP="002A3754">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Nº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Nº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6A7FEFD2" w14:textId="77777777" w:rsidR="002A3754" w:rsidRPr="009956C4" w:rsidRDefault="002A3754" w:rsidP="002A3754">
      <w:pPr>
        <w:jc w:val="both"/>
        <w:rPr>
          <w:rFonts w:cs="Arial"/>
          <w:b/>
          <w:sz w:val="18"/>
          <w:szCs w:val="18"/>
          <w:lang w:val="es-BO"/>
        </w:rPr>
      </w:pPr>
    </w:p>
    <w:p w14:paraId="49202D12"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PRIMERA.- (ANTECEDENTES) </w:t>
      </w:r>
    </w:p>
    <w:p w14:paraId="726DE6F3" w14:textId="77777777" w:rsidR="002A3754" w:rsidRPr="009956C4" w:rsidRDefault="002A3754" w:rsidP="002A3754">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7D41E931" w14:textId="77777777" w:rsidR="002A3754" w:rsidRPr="009956C4" w:rsidRDefault="002A3754" w:rsidP="002A3754">
      <w:pPr>
        <w:jc w:val="both"/>
        <w:rPr>
          <w:rFonts w:cs="Arial"/>
          <w:sz w:val="18"/>
          <w:szCs w:val="18"/>
          <w:lang w:val="es-BO"/>
        </w:rPr>
      </w:pPr>
    </w:p>
    <w:p w14:paraId="649BF2D0" w14:textId="77777777" w:rsidR="002A3754" w:rsidRPr="009956C4" w:rsidRDefault="002A3754" w:rsidP="002A3754">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4DBEF2B3"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31718E67" w14:textId="77777777" w:rsidR="002A3754" w:rsidRPr="009956C4" w:rsidRDefault="002A3754" w:rsidP="002A3754">
      <w:pPr>
        <w:jc w:val="both"/>
        <w:rPr>
          <w:rFonts w:cs="Arial"/>
          <w:b/>
          <w:sz w:val="18"/>
          <w:szCs w:val="18"/>
          <w:lang w:val="es-BO"/>
        </w:rPr>
      </w:pPr>
    </w:p>
    <w:p w14:paraId="6C70C2EF"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SEGUNDA.- (LEGISLACIÓN APLICABLE) </w:t>
      </w:r>
    </w:p>
    <w:p w14:paraId="3CF32989" w14:textId="77777777" w:rsidR="002A3754" w:rsidRPr="009956C4" w:rsidRDefault="002A3754" w:rsidP="002A3754">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578D3706" w14:textId="77777777" w:rsidR="002A3754" w:rsidRPr="009956C4" w:rsidRDefault="002A3754" w:rsidP="002A3754">
      <w:pPr>
        <w:jc w:val="both"/>
        <w:rPr>
          <w:rFonts w:cs="Arial"/>
          <w:sz w:val="18"/>
          <w:szCs w:val="18"/>
          <w:lang w:val="es-BO"/>
        </w:rPr>
      </w:pPr>
    </w:p>
    <w:p w14:paraId="5F84BB3E"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Constitución Política del Estado.</w:t>
      </w:r>
    </w:p>
    <w:p w14:paraId="0210201B"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Ley Nº 1178, de 20 de julio de 1990, de Administración y Control Gubernamentales.</w:t>
      </w:r>
    </w:p>
    <w:p w14:paraId="3FAC5279"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Decreto Supremo Nº 0181, de 28 de junio de 2009, de las Normas Básicas del Sistema de Administración de Bienes y Servicios (NB-SABS) y sus modificaciones.</w:t>
      </w:r>
    </w:p>
    <w:p w14:paraId="50E4BB4F"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71F29DE3"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Otras disposiciones relacionadas.</w:t>
      </w:r>
    </w:p>
    <w:p w14:paraId="03A005A7" w14:textId="77777777" w:rsidR="002A3754" w:rsidRPr="009956C4" w:rsidRDefault="002A3754" w:rsidP="002A3754">
      <w:pPr>
        <w:jc w:val="both"/>
        <w:rPr>
          <w:rFonts w:cs="Arial"/>
          <w:sz w:val="18"/>
          <w:szCs w:val="18"/>
          <w:lang w:val="es-BO"/>
        </w:rPr>
      </w:pPr>
    </w:p>
    <w:p w14:paraId="2D0598A2"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TERCERA.-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4ABD44D6" w14:textId="77777777" w:rsidR="002A3754" w:rsidRPr="009956C4" w:rsidRDefault="002A3754" w:rsidP="002A3754">
      <w:pPr>
        <w:jc w:val="both"/>
        <w:rPr>
          <w:rFonts w:cs="Arial"/>
          <w:b/>
          <w:sz w:val="18"/>
          <w:szCs w:val="18"/>
          <w:lang w:val="es-BO"/>
        </w:rPr>
      </w:pPr>
      <w:r w:rsidRPr="009956C4">
        <w:rPr>
          <w:rFonts w:cs="Arial"/>
          <w:sz w:val="18"/>
          <w:szCs w:val="18"/>
          <w:lang w:val="es-BO"/>
        </w:rPr>
        <w:lastRenderedPageBreak/>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5A06923E" w14:textId="77777777" w:rsidR="002A3754" w:rsidRPr="009956C4" w:rsidRDefault="002A3754" w:rsidP="002A3754">
      <w:pPr>
        <w:jc w:val="both"/>
        <w:rPr>
          <w:rFonts w:cs="MECOGP+Verdana"/>
          <w:sz w:val="18"/>
          <w:szCs w:val="18"/>
          <w:lang w:val="es-BO"/>
        </w:rPr>
      </w:pPr>
    </w:p>
    <w:p w14:paraId="49253FD2" w14:textId="77777777" w:rsidR="002A3754" w:rsidRPr="009956C4" w:rsidRDefault="002A3754" w:rsidP="002A3754">
      <w:pPr>
        <w:autoSpaceDE w:val="0"/>
        <w:autoSpaceDN w:val="0"/>
        <w:adjustRightInd w:val="0"/>
        <w:jc w:val="both"/>
        <w:rPr>
          <w:b/>
          <w:sz w:val="18"/>
          <w:szCs w:val="18"/>
          <w:lang w:val="es-BO"/>
        </w:rPr>
      </w:pPr>
      <w:r w:rsidRPr="009956C4">
        <w:rPr>
          <w:rFonts w:cs="Arial"/>
          <w:b/>
          <w:sz w:val="18"/>
          <w:szCs w:val="18"/>
          <w:lang w:val="es-BO"/>
        </w:rPr>
        <w:t xml:space="preserve">CUARTA.- </w:t>
      </w:r>
      <w:r w:rsidRPr="009956C4">
        <w:rPr>
          <w:b/>
          <w:sz w:val="18"/>
          <w:szCs w:val="18"/>
          <w:lang w:val="es-BO"/>
        </w:rPr>
        <w:t xml:space="preserve">(DOCUMENTOS INTEGRANTES DEL CONTRATO) </w:t>
      </w:r>
    </w:p>
    <w:p w14:paraId="350E3953" w14:textId="77777777" w:rsidR="002A3754" w:rsidRPr="009956C4" w:rsidRDefault="002A3754" w:rsidP="002A3754">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7DB9FD6A" w14:textId="77777777" w:rsidR="002A3754" w:rsidRPr="009956C4" w:rsidRDefault="002A3754" w:rsidP="002A3754">
      <w:pPr>
        <w:autoSpaceDE w:val="0"/>
        <w:autoSpaceDN w:val="0"/>
        <w:adjustRightInd w:val="0"/>
        <w:jc w:val="both"/>
        <w:rPr>
          <w:sz w:val="18"/>
          <w:szCs w:val="18"/>
          <w:lang w:val="es-BO"/>
        </w:rPr>
      </w:pPr>
    </w:p>
    <w:p w14:paraId="633BCAA9"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 xml:space="preserve">Documento Base de Contratación. </w:t>
      </w:r>
    </w:p>
    <w:p w14:paraId="07DA98AE"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Propuesta Adjudicada.</w:t>
      </w:r>
    </w:p>
    <w:p w14:paraId="681FF22C"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Documento de Adjudicación.</w:t>
      </w:r>
    </w:p>
    <w:p w14:paraId="2C9A6D35"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Certificado del RUPE.</w:t>
      </w:r>
    </w:p>
    <w:p w14:paraId="3B5C6152"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 xml:space="preserve">Garantía (s), cuando corresponda. </w:t>
      </w:r>
    </w:p>
    <w:p w14:paraId="620E632D"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Documento de Constitución, cuando corresponda.</w:t>
      </w:r>
    </w:p>
    <w:p w14:paraId="5CFF8DC3"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Contrato de Asociación Accidental, cuando corresponda.</w:t>
      </w:r>
    </w:p>
    <w:p w14:paraId="52EE5891"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Poder General del Representante Legal, cuando corresponda.</w:t>
      </w:r>
    </w:p>
    <w:p w14:paraId="1CC88DA4" w14:textId="77777777" w:rsidR="002A3754" w:rsidRPr="009956C4" w:rsidRDefault="002A3754" w:rsidP="00A2419A">
      <w:pPr>
        <w:numPr>
          <w:ilvl w:val="0"/>
          <w:numId w:val="40"/>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54EE93AF" w14:textId="77777777" w:rsidR="002A3754" w:rsidRPr="009956C4" w:rsidRDefault="002A3754" w:rsidP="002A3754">
      <w:pPr>
        <w:jc w:val="both"/>
        <w:rPr>
          <w:rFonts w:cs="MECOGP+Verdana"/>
          <w:b/>
          <w:sz w:val="18"/>
          <w:szCs w:val="18"/>
          <w:lang w:val="es-BO"/>
        </w:rPr>
      </w:pPr>
    </w:p>
    <w:p w14:paraId="5FA488DF" w14:textId="77777777" w:rsidR="002A3754" w:rsidRPr="009956C4" w:rsidRDefault="002A3754" w:rsidP="002A3754">
      <w:pPr>
        <w:jc w:val="both"/>
        <w:rPr>
          <w:rFonts w:cs="MECOGP+Verdana"/>
          <w:b/>
          <w:sz w:val="18"/>
          <w:szCs w:val="18"/>
          <w:lang w:val="es-BO"/>
        </w:rPr>
      </w:pPr>
      <w:r w:rsidRPr="009956C4">
        <w:rPr>
          <w:rFonts w:cs="MECOGP+Verdana"/>
          <w:b/>
          <w:sz w:val="18"/>
          <w:szCs w:val="18"/>
          <w:lang w:val="es-BO"/>
        </w:rPr>
        <w:t>QUINTA.- (OBLIGACIONES DE LAS PARTES)</w:t>
      </w:r>
    </w:p>
    <w:p w14:paraId="4623CD38" w14:textId="77777777" w:rsidR="002A3754" w:rsidRPr="009956C4" w:rsidRDefault="002A3754" w:rsidP="002A3754">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6684C0FF" w14:textId="77777777" w:rsidR="002A3754" w:rsidRPr="009956C4" w:rsidRDefault="002A3754" w:rsidP="002A3754">
      <w:pPr>
        <w:jc w:val="both"/>
        <w:rPr>
          <w:rFonts w:cs="MECOGP+Verdana"/>
          <w:sz w:val="18"/>
          <w:szCs w:val="18"/>
          <w:lang w:val="es-BO"/>
        </w:rPr>
      </w:pPr>
    </w:p>
    <w:p w14:paraId="0DECE6CF" w14:textId="77777777" w:rsidR="002A3754" w:rsidRPr="009956C4" w:rsidRDefault="002A3754" w:rsidP="002A3754">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545F4374" w14:textId="77777777" w:rsidR="002A3754" w:rsidRPr="009956C4" w:rsidRDefault="002A3754" w:rsidP="002A3754">
      <w:pPr>
        <w:jc w:val="both"/>
        <w:rPr>
          <w:rFonts w:cs="MECOGP+Verdana"/>
          <w:sz w:val="18"/>
          <w:szCs w:val="18"/>
          <w:lang w:val="es-BO"/>
        </w:rPr>
      </w:pPr>
    </w:p>
    <w:p w14:paraId="65AB9214"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020FFA69"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3A064C43"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1EA87013"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Mantener vigentes las garantías presentadas.</w:t>
      </w:r>
    </w:p>
    <w:p w14:paraId="3EE04931"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3D64B0CC"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Cumplir cada una de las cláusulas del presente contrato.</w:t>
      </w:r>
    </w:p>
    <w:p w14:paraId="5ADF4D56" w14:textId="77777777" w:rsidR="002A3754" w:rsidRPr="009956C4" w:rsidRDefault="002A3754" w:rsidP="00A2419A">
      <w:pPr>
        <w:numPr>
          <w:ilvl w:val="0"/>
          <w:numId w:val="38"/>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43A6C42B" w14:textId="77777777" w:rsidR="002A3754" w:rsidRPr="009956C4" w:rsidRDefault="002A3754" w:rsidP="002A3754">
      <w:pPr>
        <w:ind w:left="720"/>
        <w:jc w:val="both"/>
        <w:rPr>
          <w:rFonts w:cs="MECOGP+Verdana"/>
          <w:sz w:val="18"/>
          <w:szCs w:val="18"/>
          <w:lang w:val="es-BO"/>
        </w:rPr>
      </w:pPr>
    </w:p>
    <w:p w14:paraId="6FC07CFC" w14:textId="77777777" w:rsidR="002A3754" w:rsidRPr="009956C4" w:rsidRDefault="002A3754" w:rsidP="002A3754">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4687C7CF" w14:textId="77777777" w:rsidR="002A3754" w:rsidRPr="009956C4" w:rsidRDefault="002A3754" w:rsidP="002A3754">
      <w:pPr>
        <w:jc w:val="both"/>
        <w:rPr>
          <w:rFonts w:cs="MECOGP+Verdana"/>
          <w:sz w:val="18"/>
          <w:szCs w:val="18"/>
          <w:lang w:val="es-BO"/>
        </w:rPr>
      </w:pPr>
    </w:p>
    <w:p w14:paraId="62091834"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11F27216"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1D0F7EC0"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767E4D89"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Cumplir cada una de las cláusulas del presente contrato.</w:t>
      </w:r>
    </w:p>
    <w:p w14:paraId="66716D0A" w14:textId="77777777" w:rsidR="002A3754" w:rsidRPr="009956C4" w:rsidRDefault="002A3754" w:rsidP="002A3754">
      <w:pPr>
        <w:jc w:val="both"/>
        <w:rPr>
          <w:rFonts w:cs="MECOGP+Verdana"/>
          <w:b/>
          <w:sz w:val="18"/>
          <w:szCs w:val="18"/>
          <w:lang w:val="es-BO"/>
        </w:rPr>
      </w:pPr>
    </w:p>
    <w:p w14:paraId="2871049B" w14:textId="77777777" w:rsidR="002A3754" w:rsidRPr="009956C4" w:rsidRDefault="002A3754" w:rsidP="002A3754">
      <w:pPr>
        <w:autoSpaceDE w:val="0"/>
        <w:autoSpaceDN w:val="0"/>
        <w:adjustRightInd w:val="0"/>
        <w:jc w:val="both"/>
        <w:rPr>
          <w:b/>
          <w:sz w:val="18"/>
          <w:szCs w:val="18"/>
          <w:lang w:val="es-BO"/>
        </w:rPr>
      </w:pPr>
      <w:r w:rsidRPr="009956C4">
        <w:rPr>
          <w:rFonts w:cs="Arial"/>
          <w:b/>
          <w:sz w:val="18"/>
          <w:szCs w:val="18"/>
          <w:lang w:val="es-BO"/>
        </w:rPr>
        <w:t xml:space="preserve">SEXTA.- </w:t>
      </w:r>
      <w:r w:rsidRPr="009956C4">
        <w:rPr>
          <w:b/>
          <w:sz w:val="18"/>
          <w:szCs w:val="18"/>
          <w:lang w:val="es-BO"/>
        </w:rPr>
        <w:t xml:space="preserve">(VIGENCIA) </w:t>
      </w:r>
    </w:p>
    <w:p w14:paraId="12CA7E56" w14:textId="77777777" w:rsidR="002A3754" w:rsidRPr="009956C4" w:rsidRDefault="002A3754" w:rsidP="002A3754">
      <w:pPr>
        <w:autoSpaceDE w:val="0"/>
        <w:autoSpaceDN w:val="0"/>
        <w:adjustRightInd w:val="0"/>
        <w:jc w:val="both"/>
        <w:rPr>
          <w:rFonts w:cs="Arial"/>
          <w:sz w:val="18"/>
          <w:szCs w:val="18"/>
          <w:lang w:val="es-BO"/>
        </w:rPr>
      </w:pPr>
      <w:r w:rsidRPr="009956C4">
        <w:rPr>
          <w:rFonts w:cs="Arial"/>
          <w:sz w:val="18"/>
          <w:szCs w:val="18"/>
          <w:lang w:val="es-BO"/>
        </w:rPr>
        <w:t>El contrato, entrará en vigencia desde el día siguiente hábil de su suscripción, por ambas partes, hasta que las mismas hayan dado cumplimiento a todas las clausulas contenidas en el presente contrato.</w:t>
      </w:r>
    </w:p>
    <w:p w14:paraId="7D5D5C6A" w14:textId="77777777" w:rsidR="00C57F82" w:rsidRPr="009956C4" w:rsidRDefault="00C57F82" w:rsidP="002A3754">
      <w:pPr>
        <w:autoSpaceDE w:val="0"/>
        <w:autoSpaceDN w:val="0"/>
        <w:adjustRightInd w:val="0"/>
        <w:jc w:val="both"/>
        <w:rPr>
          <w:b/>
          <w:sz w:val="18"/>
          <w:szCs w:val="18"/>
          <w:lang w:val="es-BO"/>
        </w:rPr>
      </w:pPr>
    </w:p>
    <w:p w14:paraId="01AF5109"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3DC489EE" w14:textId="77777777" w:rsidR="002A3754" w:rsidRPr="009956C4" w:rsidRDefault="002A3754" w:rsidP="002A3754">
      <w:pPr>
        <w:autoSpaceDE w:val="0"/>
        <w:autoSpaceDN w:val="0"/>
        <w:adjustRightInd w:val="0"/>
        <w:jc w:val="both"/>
        <w:rPr>
          <w:rFonts w:cs="Arial"/>
          <w:b/>
          <w:sz w:val="18"/>
          <w:szCs w:val="18"/>
          <w:lang w:val="es-BO"/>
        </w:rPr>
      </w:pPr>
      <w:r w:rsidRPr="009956C4">
        <w:rPr>
          <w:rFonts w:cs="Arial"/>
          <w:b/>
          <w:sz w:val="18"/>
          <w:szCs w:val="18"/>
          <w:lang w:val="es-BO"/>
        </w:rPr>
        <w:t xml:space="preserve">SÉPTIMA.- (GARANTÍAS DE CUMPLIMIENTO DE CONTRATO) </w:t>
      </w:r>
    </w:p>
    <w:p w14:paraId="37EC4A21" w14:textId="77777777" w:rsidR="002A3754" w:rsidRPr="009956C4" w:rsidRDefault="002A3754" w:rsidP="002A3754">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r w:rsidRPr="009956C4">
        <w:rPr>
          <w:rFonts w:cs="Arial"/>
          <w:sz w:val="18"/>
          <w:szCs w:val="18"/>
          <w:lang w:val="es-BO"/>
        </w:rPr>
        <w:t xml:space="preserve">Nº </w:t>
      </w:r>
      <w:r w:rsidRPr="009956C4">
        <w:rPr>
          <w:rFonts w:cs="Arial"/>
          <w:sz w:val="18"/>
          <w:szCs w:val="18"/>
          <w:lang w:val="es-BO"/>
        </w:rPr>
        <w:lastRenderedPageBreak/>
        <w:t>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7EE49639" w14:textId="77777777" w:rsidR="002A3754" w:rsidRPr="009956C4" w:rsidRDefault="002A3754" w:rsidP="002A3754">
      <w:pPr>
        <w:jc w:val="both"/>
        <w:rPr>
          <w:rFonts w:cs="Arial"/>
          <w:sz w:val="18"/>
          <w:szCs w:val="18"/>
          <w:lang w:val="es-BO"/>
        </w:rPr>
      </w:pPr>
    </w:p>
    <w:p w14:paraId="2263F86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703E40D7" w14:textId="77777777" w:rsidR="002A3754" w:rsidRPr="009956C4" w:rsidRDefault="002A3754" w:rsidP="002A3754">
      <w:pPr>
        <w:jc w:val="both"/>
        <w:rPr>
          <w:rFonts w:cs="Arial"/>
          <w:sz w:val="18"/>
          <w:szCs w:val="18"/>
          <w:lang w:val="es-BO"/>
        </w:rPr>
      </w:pPr>
    </w:p>
    <w:p w14:paraId="1F4A70BE"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05D3ED96" w14:textId="77777777" w:rsidR="002A3754" w:rsidRPr="009956C4" w:rsidRDefault="002A3754" w:rsidP="002A3754">
      <w:pPr>
        <w:jc w:val="both"/>
        <w:rPr>
          <w:rFonts w:cs="Arial"/>
          <w:sz w:val="18"/>
          <w:szCs w:val="18"/>
          <w:lang w:val="es-BO"/>
        </w:rPr>
      </w:pPr>
    </w:p>
    <w:p w14:paraId="2E4E4EB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0D2D7C73" w14:textId="77777777" w:rsidR="002A3754" w:rsidRPr="009956C4" w:rsidRDefault="002A3754" w:rsidP="002A3754">
      <w:pPr>
        <w:jc w:val="both"/>
        <w:rPr>
          <w:rFonts w:cs="Arial"/>
          <w:sz w:val="18"/>
          <w:szCs w:val="18"/>
          <w:lang w:val="es-BO"/>
        </w:rPr>
      </w:pPr>
    </w:p>
    <w:p w14:paraId="250BF855"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5742A354" w14:textId="77777777" w:rsidR="002A3754" w:rsidRPr="009956C4" w:rsidRDefault="002A3754" w:rsidP="002A3754">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w:t>
      </w:r>
      <w:r w:rsidR="00E53F00" w:rsidRPr="009956C4">
        <w:rPr>
          <w:sz w:val="18"/>
          <w:szCs w:val="18"/>
          <w:lang w:val="es-BO"/>
        </w:rPr>
        <w:t>al</w:t>
      </w:r>
      <w:r w:rsidRPr="009956C4">
        <w:rPr>
          <w:sz w:val="18"/>
          <w:szCs w:val="18"/>
          <w:lang w:val="es-BO"/>
        </w:rPr>
        <w:t xml:space="preserve">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3280AE2D" w14:textId="77777777" w:rsidR="002A3754" w:rsidRPr="009956C4" w:rsidRDefault="002A3754" w:rsidP="002A3754">
      <w:pPr>
        <w:jc w:val="both"/>
        <w:rPr>
          <w:sz w:val="18"/>
          <w:szCs w:val="18"/>
          <w:lang w:val="es-BO"/>
        </w:rPr>
      </w:pPr>
    </w:p>
    <w:p w14:paraId="0DA6B3F7" w14:textId="77777777" w:rsidR="002A3754" w:rsidRPr="009956C4" w:rsidRDefault="002A3754" w:rsidP="002A3754">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4F52C65F" w14:textId="77777777" w:rsidR="002A3754" w:rsidRPr="009956C4" w:rsidRDefault="002A3754" w:rsidP="002A3754">
      <w:pPr>
        <w:jc w:val="both"/>
        <w:rPr>
          <w:sz w:val="18"/>
          <w:szCs w:val="18"/>
          <w:lang w:val="es-BO"/>
        </w:rPr>
      </w:pPr>
    </w:p>
    <w:p w14:paraId="35911AD5" w14:textId="77777777" w:rsidR="002A3754" w:rsidRPr="009956C4" w:rsidRDefault="002A3754" w:rsidP="002A3754">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1ABF1B92" w14:textId="77777777" w:rsidR="002A3754" w:rsidRPr="009956C4" w:rsidRDefault="002A3754" w:rsidP="002A3754">
      <w:pPr>
        <w:jc w:val="both"/>
        <w:rPr>
          <w:sz w:val="18"/>
          <w:szCs w:val="18"/>
          <w:lang w:val="es-BO"/>
        </w:rPr>
      </w:pPr>
    </w:p>
    <w:p w14:paraId="309180BD"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59049E30" w14:textId="77777777" w:rsidR="002A3754" w:rsidRPr="009956C4" w:rsidRDefault="002A3754" w:rsidP="002A3754">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213574E0" w14:textId="77777777" w:rsidR="002A3754" w:rsidRPr="009956C4" w:rsidRDefault="002A3754" w:rsidP="002A3754">
      <w:pPr>
        <w:jc w:val="both"/>
        <w:rPr>
          <w:b/>
          <w:sz w:val="18"/>
          <w:szCs w:val="18"/>
          <w:lang w:val="es-BO"/>
        </w:rPr>
      </w:pPr>
    </w:p>
    <w:p w14:paraId="1AD17C42" w14:textId="77777777" w:rsidR="002A3754" w:rsidRPr="009956C4" w:rsidRDefault="002A3754" w:rsidP="00A2419A">
      <w:pPr>
        <w:pStyle w:val="Prrafodelista"/>
        <w:numPr>
          <w:ilvl w:val="0"/>
          <w:numId w:val="45"/>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 xml:space="preserve">(Por ejemplo, de establecerse un avance en la provisión de BIENES del 80%, el PROVEEDOR podrá solicitar el cambio de la </w:t>
      </w:r>
      <w:r w:rsidRPr="009956C4">
        <w:rPr>
          <w:rFonts w:ascii="Verdana" w:hAnsi="Verdana"/>
          <w:b/>
          <w:i/>
          <w:sz w:val="18"/>
          <w:szCs w:val="18"/>
          <w:lang w:val="es-BO"/>
        </w:rPr>
        <w:lastRenderedPageBreak/>
        <w:t>Garantía de Cumplimiento de Contrato por un 7% o un 3.5% del 20% del monto del contrato que falta por proveer)</w:t>
      </w:r>
    </w:p>
    <w:p w14:paraId="7198C35E" w14:textId="77777777" w:rsidR="002A3754" w:rsidRPr="009956C4" w:rsidRDefault="002A3754" w:rsidP="00A2419A">
      <w:pPr>
        <w:pStyle w:val="Prrafodelista"/>
        <w:numPr>
          <w:ilvl w:val="0"/>
          <w:numId w:val="45"/>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0C8BF3B9" w14:textId="77777777" w:rsidR="002A3754" w:rsidRPr="009956C4" w:rsidRDefault="002A3754" w:rsidP="002A3754">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7011BC5F" w14:textId="77777777" w:rsidR="002A3754" w:rsidRPr="009956C4" w:rsidRDefault="002A3754" w:rsidP="002A3754">
      <w:pPr>
        <w:jc w:val="both"/>
        <w:rPr>
          <w:rFonts w:cs="Arial"/>
          <w:sz w:val="18"/>
          <w:szCs w:val="18"/>
          <w:lang w:val="es-BO"/>
        </w:rPr>
      </w:pPr>
    </w:p>
    <w:p w14:paraId="7374833E"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57DBCFBE" w14:textId="77777777" w:rsidR="002A3754" w:rsidRPr="009956C4" w:rsidRDefault="002A3754" w:rsidP="002A3754">
      <w:pPr>
        <w:jc w:val="both"/>
        <w:rPr>
          <w:rFonts w:cs="Arial"/>
          <w:b/>
          <w:sz w:val="18"/>
          <w:szCs w:val="18"/>
          <w:lang w:val="es-BO"/>
        </w:rPr>
      </w:pPr>
      <w:r w:rsidRPr="009956C4">
        <w:rPr>
          <w:rFonts w:cs="Arial"/>
          <w:b/>
          <w:sz w:val="18"/>
          <w:szCs w:val="18"/>
          <w:lang w:val="es-BO"/>
        </w:rPr>
        <w:t>SÉPTIMA.- (RETENCIONES POR PAGOS PARCIALES)</w:t>
      </w:r>
    </w:p>
    <w:p w14:paraId="26BD8D5B" w14:textId="77777777" w:rsidR="002A3754" w:rsidRPr="009956C4" w:rsidRDefault="002A3754" w:rsidP="002A3754">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siguientes texto: “siete por ciento (7%)” o “tres punto cinco por ciento (3.5%)”) </w:t>
      </w:r>
      <w:r w:rsidRPr="009956C4">
        <w:rPr>
          <w:rFonts w:cs="Arial"/>
          <w:sz w:val="18"/>
          <w:szCs w:val="18"/>
          <w:lang w:val="es-BO"/>
        </w:rPr>
        <w:t xml:space="preserve">de cada pago parcial, en sustitución de la Garantía de Cumplimiento de Contrato. </w:t>
      </w:r>
    </w:p>
    <w:p w14:paraId="50E4B406" w14:textId="77777777" w:rsidR="002A3754" w:rsidRPr="009956C4" w:rsidRDefault="002A3754" w:rsidP="002A3754">
      <w:pPr>
        <w:jc w:val="both"/>
        <w:rPr>
          <w:rFonts w:cs="Arial"/>
          <w:sz w:val="18"/>
          <w:szCs w:val="18"/>
          <w:lang w:val="es-BO"/>
        </w:rPr>
      </w:pPr>
    </w:p>
    <w:p w14:paraId="70DB2D7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236BD532" w14:textId="77777777" w:rsidR="002A3754" w:rsidRPr="009956C4" w:rsidRDefault="002A3754" w:rsidP="002A3754">
      <w:pPr>
        <w:jc w:val="both"/>
        <w:rPr>
          <w:rFonts w:cs="Arial"/>
          <w:sz w:val="18"/>
          <w:szCs w:val="18"/>
          <w:lang w:val="es-BO"/>
        </w:rPr>
      </w:pPr>
    </w:p>
    <w:p w14:paraId="7ADEA40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4A47513F" w14:textId="77777777" w:rsidR="002A3754" w:rsidRPr="009956C4" w:rsidRDefault="002A3754" w:rsidP="002A3754">
      <w:pPr>
        <w:jc w:val="both"/>
        <w:rPr>
          <w:sz w:val="18"/>
          <w:szCs w:val="18"/>
          <w:lang w:val="es-BO"/>
        </w:rPr>
      </w:pPr>
    </w:p>
    <w:p w14:paraId="2970A797" w14:textId="77777777" w:rsidR="002A3754" w:rsidRPr="009956C4" w:rsidRDefault="002A3754" w:rsidP="002A3754">
      <w:pPr>
        <w:pStyle w:val="CM2"/>
        <w:jc w:val="both"/>
        <w:rPr>
          <w:rFonts w:ascii="Verdana" w:hAnsi="Verdana" w:cs="Verdana"/>
          <w:b/>
          <w:sz w:val="18"/>
          <w:szCs w:val="18"/>
          <w:lang w:val="es-BO"/>
        </w:rPr>
      </w:pPr>
      <w:r w:rsidRPr="009956C4">
        <w:rPr>
          <w:rFonts w:ascii="Verdana" w:hAnsi="Verdana" w:cs="Verdana"/>
          <w:b/>
          <w:sz w:val="18"/>
          <w:szCs w:val="18"/>
          <w:lang w:val="es-BO"/>
        </w:rPr>
        <w:t>OCTAVA.- (ANTICIPO)</w:t>
      </w:r>
    </w:p>
    <w:p w14:paraId="2CE304E5" w14:textId="56492DAD" w:rsidR="002A3754" w:rsidRPr="00B50FF3" w:rsidRDefault="00B50FF3" w:rsidP="00B50FF3">
      <w:pPr>
        <w:jc w:val="both"/>
        <w:rPr>
          <w:rFonts w:cs="Arial"/>
          <w:sz w:val="18"/>
          <w:szCs w:val="18"/>
          <w:lang w:val="es-BO"/>
        </w:rPr>
      </w:pPr>
      <w:r w:rsidRPr="00B50FF3">
        <w:rPr>
          <w:rFonts w:cs="Arial"/>
          <w:sz w:val="18"/>
          <w:szCs w:val="18"/>
          <w:lang w:val="es-BO"/>
        </w:rPr>
        <w:t>“En el presente contrato no se otorgará anticipo.”</w:t>
      </w:r>
    </w:p>
    <w:p w14:paraId="1239C550" w14:textId="77777777" w:rsidR="00B50FF3" w:rsidRPr="009956C4" w:rsidRDefault="00B50FF3" w:rsidP="002A3754">
      <w:pPr>
        <w:jc w:val="both"/>
        <w:rPr>
          <w:rFonts w:cs="Arial"/>
          <w:b/>
          <w:i/>
          <w:sz w:val="18"/>
          <w:szCs w:val="18"/>
          <w:lang w:val="es-BO"/>
        </w:rPr>
      </w:pPr>
    </w:p>
    <w:p w14:paraId="4F07101D" w14:textId="77777777" w:rsidR="002A3754" w:rsidRPr="009956C4" w:rsidRDefault="002A3754" w:rsidP="002A3754">
      <w:pPr>
        <w:pStyle w:val="CM2"/>
        <w:jc w:val="both"/>
        <w:rPr>
          <w:rFonts w:ascii="Verdana" w:hAnsi="Verdana" w:cs="Verdana"/>
          <w:b/>
          <w:sz w:val="18"/>
          <w:szCs w:val="18"/>
          <w:lang w:val="es-BO"/>
        </w:rPr>
      </w:pPr>
      <w:r w:rsidRPr="009956C4">
        <w:rPr>
          <w:rFonts w:ascii="Verdana" w:hAnsi="Verdana"/>
          <w:b/>
          <w:sz w:val="18"/>
          <w:szCs w:val="18"/>
          <w:lang w:val="es-BO"/>
        </w:rPr>
        <w:t>NOVENA</w:t>
      </w:r>
      <w:r w:rsidRPr="009956C4">
        <w:rPr>
          <w:rFonts w:ascii="Verdana" w:hAnsi="Verdana" w:cs="Verdana"/>
          <w:b/>
          <w:sz w:val="18"/>
          <w:szCs w:val="18"/>
          <w:lang w:val="es-BO"/>
        </w:rPr>
        <w:t xml:space="preserve">.- (FUNCIONAMIENTO DE MAQUINARIA Y/O EQUIPO) </w:t>
      </w:r>
    </w:p>
    <w:p w14:paraId="54B25956" w14:textId="6132D11B" w:rsidR="002A3754" w:rsidRDefault="00B50FF3" w:rsidP="00B50FF3">
      <w:pPr>
        <w:jc w:val="both"/>
        <w:rPr>
          <w:rFonts w:cs="Arial"/>
          <w:i/>
          <w:sz w:val="18"/>
          <w:szCs w:val="18"/>
          <w:lang w:val="es-BO"/>
        </w:rPr>
      </w:pPr>
      <w:r w:rsidRPr="00B50FF3">
        <w:rPr>
          <w:rFonts w:cs="Arial"/>
          <w:i/>
          <w:sz w:val="18"/>
          <w:szCs w:val="18"/>
          <w:lang w:val="es-BO"/>
        </w:rPr>
        <w:t>El presente contrato no considera garantía de Funcionamiento de Maquinaria y/o Equipo.</w:t>
      </w:r>
    </w:p>
    <w:p w14:paraId="758CF590" w14:textId="77777777" w:rsidR="00B50FF3" w:rsidRPr="00B50FF3" w:rsidRDefault="00B50FF3" w:rsidP="00B50FF3">
      <w:pPr>
        <w:jc w:val="both"/>
        <w:rPr>
          <w:rFonts w:cs="Arial"/>
          <w:sz w:val="18"/>
          <w:szCs w:val="18"/>
          <w:lang w:val="es-BO"/>
        </w:rPr>
      </w:pPr>
    </w:p>
    <w:p w14:paraId="591A0C16" w14:textId="77777777" w:rsidR="002A3754" w:rsidRPr="009956C4" w:rsidRDefault="002A3754" w:rsidP="002A3754">
      <w:pPr>
        <w:jc w:val="both"/>
        <w:rPr>
          <w:b/>
          <w:sz w:val="18"/>
          <w:szCs w:val="18"/>
          <w:lang w:val="es-BO"/>
        </w:rPr>
      </w:pPr>
      <w:r w:rsidRPr="009956C4">
        <w:rPr>
          <w:rFonts w:cs="Arial"/>
          <w:b/>
          <w:sz w:val="18"/>
          <w:szCs w:val="18"/>
          <w:lang w:val="es-BO"/>
        </w:rPr>
        <w:t>DÉCIMA</w:t>
      </w:r>
      <w:r w:rsidRPr="009956C4">
        <w:rPr>
          <w:b/>
          <w:sz w:val="18"/>
          <w:szCs w:val="18"/>
          <w:lang w:val="es-BO"/>
        </w:rPr>
        <w:t>.- (PLAZO DE ENTREGA)</w:t>
      </w:r>
    </w:p>
    <w:p w14:paraId="574E8BA5" w14:textId="77777777" w:rsidR="002A3754" w:rsidRPr="009956C4" w:rsidRDefault="002A3754" w:rsidP="002A3754">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7B50291B" w14:textId="77777777" w:rsidR="002A3754" w:rsidRPr="009956C4" w:rsidRDefault="002A3754" w:rsidP="002A3754">
      <w:pPr>
        <w:jc w:val="both"/>
        <w:rPr>
          <w:rFonts w:cs="Arial"/>
          <w:b/>
          <w:i/>
          <w:sz w:val="18"/>
          <w:szCs w:val="18"/>
          <w:lang w:val="es-BO"/>
        </w:rPr>
      </w:pPr>
    </w:p>
    <w:p w14:paraId="4D45EDCA" w14:textId="77777777" w:rsidR="002A3754" w:rsidRPr="009956C4" w:rsidRDefault="002A3754" w:rsidP="002A3754">
      <w:pPr>
        <w:jc w:val="both"/>
        <w:rPr>
          <w:rFonts w:cs="Arial"/>
          <w:b/>
          <w:i/>
          <w:sz w:val="18"/>
          <w:szCs w:val="18"/>
          <w:lang w:val="es-BO"/>
        </w:rPr>
      </w:pPr>
      <w:r w:rsidRPr="009956C4">
        <w:rPr>
          <w:rFonts w:cs="Arial"/>
          <w:b/>
          <w:i/>
          <w:sz w:val="18"/>
          <w:szCs w:val="18"/>
          <w:lang w:val="es-BO"/>
        </w:rPr>
        <w:t>(Opción 1 en caso de BIENES con una sola entrega)</w:t>
      </w:r>
    </w:p>
    <w:p w14:paraId="0EC03753"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7F1735ED" w14:textId="77777777" w:rsidR="002A3754" w:rsidRPr="009956C4" w:rsidRDefault="002A3754" w:rsidP="002A3754">
      <w:pPr>
        <w:jc w:val="both"/>
        <w:rPr>
          <w:rFonts w:cs="Arial"/>
          <w:i/>
          <w:sz w:val="18"/>
          <w:szCs w:val="18"/>
          <w:lang w:val="es-BO"/>
        </w:rPr>
      </w:pPr>
    </w:p>
    <w:p w14:paraId="387CCFF1" w14:textId="77777777" w:rsidR="002A3754" w:rsidRPr="009956C4" w:rsidRDefault="002A3754" w:rsidP="002A3754">
      <w:pPr>
        <w:jc w:val="both"/>
        <w:rPr>
          <w:rFonts w:cs="Arial"/>
          <w:b/>
          <w:i/>
          <w:sz w:val="18"/>
          <w:szCs w:val="18"/>
          <w:lang w:val="es-BO"/>
        </w:rPr>
      </w:pPr>
      <w:r w:rsidRPr="009956C4">
        <w:rPr>
          <w:rFonts w:cs="Arial"/>
          <w:b/>
          <w:i/>
          <w:sz w:val="18"/>
          <w:szCs w:val="18"/>
          <w:lang w:val="es-BO"/>
        </w:rPr>
        <w:t>(Opción 2 en caso de BIENES con más de una entrega)</w:t>
      </w:r>
    </w:p>
    <w:p w14:paraId="27421A5B"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2DF9EBAD" w14:textId="77777777" w:rsidR="002A3754" w:rsidRPr="009956C4" w:rsidRDefault="002A3754" w:rsidP="002A3754">
      <w:pPr>
        <w:jc w:val="both"/>
        <w:rPr>
          <w:rFonts w:cs="Arial"/>
          <w:sz w:val="18"/>
          <w:szCs w:val="18"/>
          <w:lang w:val="es-BO"/>
        </w:rPr>
      </w:pPr>
    </w:p>
    <w:p w14:paraId="67D324C9" w14:textId="72BD6797" w:rsidR="002A3754" w:rsidRPr="009956C4" w:rsidRDefault="002A3754" w:rsidP="002A3754">
      <w:pPr>
        <w:jc w:val="both"/>
        <w:rPr>
          <w:rFonts w:cs="Arial"/>
          <w:sz w:val="18"/>
          <w:szCs w:val="18"/>
          <w:lang w:val="es-BO"/>
        </w:rPr>
      </w:pPr>
      <w:r w:rsidRPr="009956C4">
        <w:rPr>
          <w:rFonts w:cs="Arial"/>
          <w:sz w:val="18"/>
          <w:szCs w:val="18"/>
          <w:lang w:val="es-BO"/>
        </w:rPr>
        <w:t xml:space="preserve">Los plazos señalados en el cronograma de entregas, se </w:t>
      </w:r>
      <w:r w:rsidR="00C96027" w:rsidRPr="009956C4">
        <w:rPr>
          <w:rFonts w:cs="Arial"/>
          <w:sz w:val="18"/>
          <w:szCs w:val="18"/>
          <w:lang w:val="es-BO"/>
        </w:rPr>
        <w:t>computarán</w:t>
      </w:r>
      <w:r w:rsidRPr="009956C4">
        <w:rPr>
          <w:rFonts w:cs="Arial"/>
          <w:sz w:val="18"/>
          <w:szCs w:val="18"/>
          <w:lang w:val="es-BO"/>
        </w:rPr>
        <w:t xml:space="preserve"> independientes uno del otro.</w:t>
      </w:r>
    </w:p>
    <w:p w14:paraId="2A37242A" w14:textId="77777777" w:rsidR="002A3754" w:rsidRPr="009956C4" w:rsidRDefault="002A3754" w:rsidP="002A3754">
      <w:pPr>
        <w:jc w:val="both"/>
        <w:rPr>
          <w:rFonts w:cs="Arial"/>
          <w:sz w:val="18"/>
          <w:szCs w:val="18"/>
          <w:lang w:val="es-BO"/>
        </w:rPr>
      </w:pPr>
    </w:p>
    <w:p w14:paraId="20731D60" w14:textId="77777777" w:rsidR="002A3754" w:rsidRPr="009956C4" w:rsidRDefault="002A3754" w:rsidP="002A3754">
      <w:pPr>
        <w:jc w:val="both"/>
        <w:rPr>
          <w:rFonts w:cs="Arial"/>
          <w:sz w:val="18"/>
          <w:szCs w:val="18"/>
          <w:lang w:val="es-BO"/>
        </w:rPr>
      </w:pPr>
      <w:r w:rsidRPr="009956C4">
        <w:rPr>
          <w:rFonts w:cs="Arial"/>
          <w:b/>
          <w:i/>
          <w:sz w:val="18"/>
          <w:szCs w:val="18"/>
          <w:lang w:val="es-BO"/>
        </w:rPr>
        <w:t>(Opción 3 en caso de BIENES de provisión continua)</w:t>
      </w:r>
    </w:p>
    <w:p w14:paraId="7B3AB59A"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1655CAF6" w14:textId="77777777" w:rsidR="002A3754" w:rsidRPr="009956C4" w:rsidRDefault="002A3754" w:rsidP="002A3754">
      <w:pPr>
        <w:jc w:val="both"/>
        <w:rPr>
          <w:rFonts w:cs="Arial"/>
          <w:sz w:val="18"/>
          <w:szCs w:val="18"/>
          <w:lang w:val="es-BO"/>
        </w:rPr>
      </w:pPr>
    </w:p>
    <w:p w14:paraId="7457F623" w14:textId="77777777" w:rsidR="002A3754" w:rsidRPr="009956C4" w:rsidRDefault="002A3754" w:rsidP="002A3754">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6D8A9473" w14:textId="77777777" w:rsidR="002A3754" w:rsidRPr="009956C4" w:rsidRDefault="002A3754" w:rsidP="002A3754">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786DE3CE" w14:textId="77777777" w:rsidR="002A3754" w:rsidRPr="009956C4" w:rsidRDefault="002A3754" w:rsidP="00A2419A">
      <w:pPr>
        <w:numPr>
          <w:ilvl w:val="0"/>
          <w:numId w:val="46"/>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2AC9428F" w14:textId="77777777" w:rsidR="002A3754" w:rsidRPr="009956C4" w:rsidRDefault="002A3754" w:rsidP="00A2419A">
      <w:pPr>
        <w:numPr>
          <w:ilvl w:val="0"/>
          <w:numId w:val="46"/>
        </w:numPr>
        <w:jc w:val="both"/>
        <w:rPr>
          <w:rFonts w:cs="Arial"/>
          <w:i/>
          <w:sz w:val="18"/>
          <w:szCs w:val="18"/>
          <w:lang w:val="es-BO"/>
        </w:rPr>
      </w:pPr>
      <w:r w:rsidRPr="009956C4">
        <w:rPr>
          <w:rFonts w:cs="Arial"/>
          <w:sz w:val="18"/>
          <w:szCs w:val="18"/>
          <w:lang w:val="es-BO"/>
        </w:rPr>
        <w:lastRenderedPageBreak/>
        <w:t xml:space="preserve">El día siguiente de la suscripción del contrato, </w:t>
      </w:r>
      <w:r w:rsidRPr="009956C4">
        <w:rPr>
          <w:rFonts w:cs="Arial"/>
          <w:b/>
          <w:i/>
          <w:sz w:val="18"/>
          <w:szCs w:val="18"/>
          <w:lang w:val="es-BO"/>
        </w:rPr>
        <w:t>(Cuando no se haya previsto anticipo).</w:t>
      </w:r>
    </w:p>
    <w:p w14:paraId="060B3102" w14:textId="77777777" w:rsidR="002A3754" w:rsidRPr="009956C4" w:rsidRDefault="002A3754" w:rsidP="00A2419A">
      <w:pPr>
        <w:numPr>
          <w:ilvl w:val="0"/>
          <w:numId w:val="46"/>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7663D105" w14:textId="77777777" w:rsidR="002A3754" w:rsidRPr="009956C4" w:rsidRDefault="002A3754" w:rsidP="002A3754">
      <w:pPr>
        <w:jc w:val="both"/>
        <w:rPr>
          <w:rFonts w:cs="Arial"/>
          <w:sz w:val="18"/>
          <w:szCs w:val="18"/>
          <w:lang w:val="es-BO"/>
        </w:rPr>
      </w:pPr>
    </w:p>
    <w:p w14:paraId="6E56AEF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0E832734" w14:textId="77777777" w:rsidR="002A3754" w:rsidRPr="009956C4" w:rsidRDefault="002A3754" w:rsidP="002A3754">
      <w:pPr>
        <w:jc w:val="both"/>
        <w:rPr>
          <w:rFonts w:cs="Arial"/>
          <w:sz w:val="18"/>
          <w:szCs w:val="18"/>
          <w:lang w:val="es-BO"/>
        </w:rPr>
      </w:pPr>
    </w:p>
    <w:p w14:paraId="5883B7E7" w14:textId="77777777" w:rsidR="002A3754" w:rsidRPr="009956C4" w:rsidRDefault="002A3754" w:rsidP="00A2419A">
      <w:pPr>
        <w:numPr>
          <w:ilvl w:val="1"/>
          <w:numId w:val="47"/>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5032F3BB" w14:textId="77777777" w:rsidR="002A3754" w:rsidRPr="009956C4" w:rsidRDefault="002A3754" w:rsidP="00A2419A">
      <w:pPr>
        <w:numPr>
          <w:ilvl w:val="1"/>
          <w:numId w:val="47"/>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4DBD2C77" w14:textId="77777777" w:rsidR="002A3754" w:rsidRPr="009956C4" w:rsidRDefault="002A3754" w:rsidP="002A3754">
      <w:pPr>
        <w:jc w:val="both"/>
        <w:rPr>
          <w:sz w:val="18"/>
          <w:szCs w:val="18"/>
          <w:lang w:val="es-BO"/>
        </w:rPr>
      </w:pPr>
    </w:p>
    <w:p w14:paraId="6D5FC1C5"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PRIMERA.- (LUGAR DE ENTREGA)                                                                                                                                                                                                                                                       </w:t>
      </w:r>
    </w:p>
    <w:p w14:paraId="0D999C0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59037CF4" w14:textId="77777777" w:rsidR="002A3754" w:rsidRPr="009956C4" w:rsidRDefault="002A3754" w:rsidP="002A3754">
      <w:pPr>
        <w:jc w:val="both"/>
        <w:rPr>
          <w:rFonts w:cs="Arial"/>
          <w:sz w:val="18"/>
          <w:szCs w:val="18"/>
          <w:lang w:val="es-BO"/>
        </w:rPr>
      </w:pPr>
    </w:p>
    <w:p w14:paraId="75DD7042"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w:t>
      </w:r>
      <w:r w:rsidRPr="009956C4">
        <w:rPr>
          <w:rFonts w:cs="Verdana-Bold"/>
          <w:b/>
          <w:bCs/>
          <w:sz w:val="18"/>
          <w:szCs w:val="18"/>
          <w:lang w:val="es-BO"/>
        </w:rPr>
        <w:t>SEGUNDA</w:t>
      </w:r>
      <w:r w:rsidRPr="009956C4">
        <w:rPr>
          <w:rFonts w:cs="Arial"/>
          <w:b/>
          <w:sz w:val="18"/>
          <w:szCs w:val="18"/>
          <w:lang w:val="es-BO"/>
        </w:rPr>
        <w:t>.- (MONTO, MONEDA Y FORMA DE PAGO)</w:t>
      </w:r>
    </w:p>
    <w:p w14:paraId="4B288917" w14:textId="77777777" w:rsidR="002A3754" w:rsidRPr="009956C4" w:rsidRDefault="002A3754" w:rsidP="002A3754">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w:t>
      </w:r>
      <w:r w:rsidR="004B0DAC" w:rsidRPr="009956C4">
        <w:rPr>
          <w:rFonts w:ascii="Verdana" w:hAnsi="Verdana" w:cs="Arial"/>
          <w:sz w:val="18"/>
          <w:szCs w:val="18"/>
          <w:lang w:val="es-BO"/>
        </w:rPr>
        <w:t>_</w:t>
      </w:r>
      <w:r w:rsidR="004B0DAC" w:rsidRPr="009956C4">
        <w:rPr>
          <w:rFonts w:ascii="Verdana" w:hAnsi="Verdana" w:cs="MEEEJA+Verdana"/>
          <w:b/>
          <w:i/>
          <w:sz w:val="18"/>
          <w:szCs w:val="18"/>
          <w:lang w:val="es-BO"/>
        </w:rPr>
        <w:t xml:space="preserve"> (</w:t>
      </w:r>
      <w:r w:rsidRPr="009956C4">
        <w:rPr>
          <w:rFonts w:ascii="Verdana" w:hAnsi="Verdana" w:cs="MEEEJA+Verdana"/>
          <w:b/>
          <w:i/>
          <w:sz w:val="18"/>
          <w:szCs w:val="18"/>
          <w:lang w:val="es-BO"/>
        </w:rPr>
        <w:t xml:space="preserve">registrar en forma numeral y literal el monto del contrato en </w:t>
      </w:r>
      <w:r w:rsidR="00E53F00" w:rsidRPr="009956C4">
        <w:rPr>
          <w:rFonts w:ascii="Verdana" w:hAnsi="Verdana" w:cs="MEEEJA+Verdana"/>
          <w:b/>
          <w:i/>
          <w:sz w:val="18"/>
          <w:szCs w:val="18"/>
          <w:lang w:val="es-BO"/>
        </w:rPr>
        <w:t>bolivianos</w:t>
      </w:r>
      <w:r w:rsidRPr="009956C4">
        <w:rPr>
          <w:rFonts w:ascii="Verdana" w:hAnsi="Verdana" w:cs="MEEEJA+Verdana"/>
          <w:b/>
          <w:i/>
          <w:sz w:val="18"/>
          <w:szCs w:val="18"/>
          <w:lang w:val="es-BO"/>
        </w:rPr>
        <w:t>)</w:t>
      </w:r>
      <w:r w:rsidRPr="009956C4">
        <w:rPr>
          <w:rFonts w:ascii="Verdana" w:hAnsi="Verdana" w:cs="MEEEJA+Verdana"/>
          <w:b/>
          <w:sz w:val="18"/>
          <w:szCs w:val="18"/>
          <w:lang w:val="es-BO"/>
        </w:rPr>
        <w:t>.</w:t>
      </w:r>
    </w:p>
    <w:p w14:paraId="6D200D98" w14:textId="77777777" w:rsidR="002A3754" w:rsidRPr="009956C4" w:rsidRDefault="002A3754" w:rsidP="002A3754">
      <w:pPr>
        <w:jc w:val="both"/>
        <w:rPr>
          <w:rFonts w:cs="Arial"/>
          <w:b/>
          <w:i/>
          <w:sz w:val="18"/>
          <w:szCs w:val="18"/>
          <w:lang w:val="es-BO"/>
        </w:rPr>
      </w:pPr>
      <w:r w:rsidRPr="009956C4">
        <w:rPr>
          <w:rFonts w:cs="Arial"/>
          <w:b/>
          <w:i/>
          <w:sz w:val="18"/>
          <w:szCs w:val="18"/>
          <w:lang w:val="es-BO"/>
        </w:rPr>
        <w:t>(Elegir una de las siguientes modalidades de pago conforme)</w:t>
      </w:r>
    </w:p>
    <w:p w14:paraId="01B6830C" w14:textId="77777777" w:rsidR="002A3754" w:rsidRPr="009956C4" w:rsidRDefault="002A3754" w:rsidP="002A3754">
      <w:pPr>
        <w:jc w:val="both"/>
        <w:rPr>
          <w:rFonts w:cs="Arial"/>
          <w:b/>
          <w:i/>
          <w:sz w:val="18"/>
          <w:szCs w:val="18"/>
          <w:lang w:val="es-BO"/>
        </w:rPr>
      </w:pPr>
    </w:p>
    <w:p w14:paraId="51CE1C87" w14:textId="77777777" w:rsidR="002A3754" w:rsidRPr="009956C4" w:rsidRDefault="002A3754" w:rsidP="00A2419A">
      <w:pPr>
        <w:pStyle w:val="Prrafodelista"/>
        <w:numPr>
          <w:ilvl w:val="0"/>
          <w:numId w:val="50"/>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6B295796" w14:textId="77777777" w:rsidR="002A3754" w:rsidRPr="009956C4" w:rsidRDefault="002A3754" w:rsidP="002A3754">
      <w:pPr>
        <w:pStyle w:val="Prrafodelista"/>
        <w:jc w:val="both"/>
        <w:rPr>
          <w:rFonts w:ascii="Verdana" w:hAnsi="Verdana" w:cs="Arial"/>
          <w:b/>
          <w:sz w:val="18"/>
          <w:szCs w:val="18"/>
          <w:lang w:val="es-BO"/>
        </w:rPr>
      </w:pPr>
    </w:p>
    <w:p w14:paraId="2C11FF98" w14:textId="77777777" w:rsidR="002A3754" w:rsidRPr="009956C4" w:rsidRDefault="002A3754" w:rsidP="00A2419A">
      <w:pPr>
        <w:pStyle w:val="Prrafodelista"/>
        <w:numPr>
          <w:ilvl w:val="0"/>
          <w:numId w:val="50"/>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4987257D" w14:textId="77777777" w:rsidR="002A3754" w:rsidRPr="009956C4" w:rsidRDefault="002A3754" w:rsidP="002A3754">
      <w:pPr>
        <w:ind w:left="993"/>
        <w:jc w:val="both"/>
        <w:rPr>
          <w:rFonts w:cs="Arial"/>
          <w:b/>
          <w:i/>
          <w:sz w:val="18"/>
          <w:szCs w:val="18"/>
          <w:lang w:val="es-BO"/>
        </w:rPr>
      </w:pPr>
    </w:p>
    <w:p w14:paraId="60B5F9E2" w14:textId="77777777" w:rsidR="002A3754" w:rsidRPr="009956C4" w:rsidRDefault="002A3754" w:rsidP="002A3754">
      <w:pPr>
        <w:pStyle w:val="Prrafodelista"/>
        <w:jc w:val="both"/>
        <w:rPr>
          <w:rFonts w:ascii="Verdana" w:hAnsi="Verdana" w:cs="Arial"/>
          <w:b/>
          <w:sz w:val="18"/>
          <w:szCs w:val="18"/>
          <w:lang w:val="es-BO"/>
        </w:rPr>
      </w:pPr>
      <w:r w:rsidRPr="009956C4">
        <w:rPr>
          <w:rFonts w:ascii="Verdana" w:hAnsi="Verdana" w:cs="Arial"/>
          <w:sz w:val="18"/>
          <w:szCs w:val="18"/>
          <w:lang w:val="es-BO"/>
        </w:rPr>
        <w:t>Los pa</w:t>
      </w:r>
      <w:r w:rsidR="00C4348D" w:rsidRPr="009956C4">
        <w:rPr>
          <w:rFonts w:ascii="Verdana" w:hAnsi="Verdana" w:cs="Arial"/>
          <w:sz w:val="18"/>
          <w:szCs w:val="18"/>
          <w:lang w:val="es-BO"/>
        </w:rPr>
        <w:t>gos de estos montos se realizará</w:t>
      </w:r>
      <w:r w:rsidRPr="009956C4">
        <w:rPr>
          <w:rFonts w:ascii="Verdana" w:hAnsi="Verdana" w:cs="Arial"/>
          <w:sz w:val="18"/>
          <w:szCs w:val="18"/>
          <w:lang w:val="es-BO"/>
        </w:rPr>
        <w:t xml:space="preserve">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40404C43" w14:textId="77777777" w:rsidR="002A3754" w:rsidRPr="009956C4" w:rsidRDefault="002A3754" w:rsidP="002A3754">
      <w:pPr>
        <w:ind w:left="993"/>
        <w:jc w:val="both"/>
        <w:rPr>
          <w:rFonts w:cs="Arial"/>
          <w:i/>
          <w:sz w:val="18"/>
          <w:szCs w:val="18"/>
          <w:lang w:val="es-BO"/>
        </w:rPr>
      </w:pPr>
    </w:p>
    <w:p w14:paraId="7DBA7529" w14:textId="77777777" w:rsidR="002A3754" w:rsidRPr="009956C4" w:rsidRDefault="002A3754" w:rsidP="00A2419A">
      <w:pPr>
        <w:pStyle w:val="Prrafodelista"/>
        <w:numPr>
          <w:ilvl w:val="0"/>
          <w:numId w:val="50"/>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752DA964" w14:textId="77777777" w:rsidR="002A3754" w:rsidRPr="009956C4" w:rsidRDefault="002A3754" w:rsidP="002A3754">
      <w:pPr>
        <w:pStyle w:val="Prrafodelista"/>
        <w:jc w:val="both"/>
        <w:rPr>
          <w:rFonts w:ascii="Verdana" w:hAnsi="Verdana" w:cs="Arial"/>
          <w:sz w:val="18"/>
          <w:szCs w:val="18"/>
          <w:lang w:val="es-BO"/>
        </w:rPr>
      </w:pPr>
    </w:p>
    <w:p w14:paraId="73C85923" w14:textId="77777777" w:rsidR="002A3754" w:rsidRPr="009956C4" w:rsidRDefault="002A3754" w:rsidP="002A3754">
      <w:pPr>
        <w:pStyle w:val="Prrafodelista"/>
        <w:jc w:val="both"/>
        <w:rPr>
          <w:rFonts w:ascii="Verdana" w:hAnsi="Verdana" w:cs="Arial"/>
          <w:sz w:val="18"/>
          <w:szCs w:val="18"/>
          <w:lang w:val="es-BO"/>
        </w:rPr>
      </w:pPr>
      <w:r w:rsidRPr="009956C4">
        <w:rPr>
          <w:rFonts w:ascii="Verdana" w:hAnsi="Verdana" w:cs="Arial"/>
          <w:sz w:val="18"/>
          <w:szCs w:val="18"/>
          <w:lang w:val="es-BO"/>
        </w:rPr>
        <w:t>Los pa</w:t>
      </w:r>
      <w:r w:rsidR="00C4348D" w:rsidRPr="009956C4">
        <w:rPr>
          <w:rFonts w:ascii="Verdana" w:hAnsi="Verdana" w:cs="Arial"/>
          <w:sz w:val="18"/>
          <w:szCs w:val="18"/>
          <w:lang w:val="es-BO"/>
        </w:rPr>
        <w:t>gos de estos montos se realizará</w:t>
      </w:r>
      <w:r w:rsidRPr="009956C4">
        <w:rPr>
          <w:rFonts w:ascii="Verdana" w:hAnsi="Verdana" w:cs="Arial"/>
          <w:sz w:val="18"/>
          <w:szCs w:val="18"/>
          <w:lang w:val="es-BO"/>
        </w:rPr>
        <w:t xml:space="preserve">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68107EA3" w14:textId="77777777" w:rsidR="002A3754" w:rsidRPr="009956C4" w:rsidRDefault="002A3754" w:rsidP="002A3754">
      <w:pPr>
        <w:jc w:val="both"/>
        <w:rPr>
          <w:rFonts w:cs="Arial"/>
          <w:sz w:val="18"/>
          <w:szCs w:val="18"/>
          <w:lang w:val="es-BO"/>
        </w:rPr>
      </w:pPr>
    </w:p>
    <w:p w14:paraId="5BD714D8" w14:textId="77777777" w:rsidR="002A3754" w:rsidRPr="009956C4" w:rsidRDefault="002A3754" w:rsidP="002A3754">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6547964E" w14:textId="77777777" w:rsidR="002A3754" w:rsidRPr="009956C4" w:rsidRDefault="002A3754" w:rsidP="002A3754">
      <w:pPr>
        <w:jc w:val="both"/>
        <w:rPr>
          <w:rFonts w:cs="Arial"/>
          <w:sz w:val="18"/>
          <w:szCs w:val="18"/>
          <w:lang w:val="es-BO"/>
        </w:rPr>
      </w:pPr>
    </w:p>
    <w:p w14:paraId="065E2780"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651E01F6" w14:textId="77777777" w:rsidR="002A3754" w:rsidRPr="009956C4" w:rsidRDefault="002A3754" w:rsidP="002A3754">
      <w:pPr>
        <w:jc w:val="both"/>
        <w:rPr>
          <w:rFonts w:cs="Arial"/>
          <w:sz w:val="18"/>
          <w:szCs w:val="18"/>
          <w:lang w:val="es-BO"/>
        </w:rPr>
      </w:pPr>
    </w:p>
    <w:p w14:paraId="4B3E1781"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 xml:space="preserve">tiene el derecho de reclamar el </w:t>
      </w:r>
      <w:r w:rsidRPr="009956C4">
        <w:rPr>
          <w:rFonts w:cs="Arial"/>
          <w:sz w:val="18"/>
          <w:szCs w:val="18"/>
          <w:lang w:val="es-BO"/>
        </w:rPr>
        <w:lastRenderedPageBreak/>
        <w:t>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2818813D" w14:textId="77777777" w:rsidR="002A3754" w:rsidRPr="009956C4" w:rsidRDefault="002A3754" w:rsidP="002A3754">
      <w:pPr>
        <w:jc w:val="both"/>
        <w:rPr>
          <w:rFonts w:cs="Arial"/>
          <w:sz w:val="18"/>
          <w:szCs w:val="18"/>
          <w:lang w:val="es-BO"/>
        </w:rPr>
      </w:pPr>
    </w:p>
    <w:p w14:paraId="4F22BEA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02F9D190" w14:textId="77777777" w:rsidR="002A3754" w:rsidRPr="009956C4" w:rsidRDefault="002A3754" w:rsidP="002A3754">
      <w:pPr>
        <w:jc w:val="both"/>
        <w:rPr>
          <w:rFonts w:cs="Arial"/>
          <w:sz w:val="18"/>
          <w:szCs w:val="18"/>
          <w:lang w:val="es-BO"/>
        </w:rPr>
      </w:pPr>
    </w:p>
    <w:p w14:paraId="44E92534" w14:textId="77777777" w:rsidR="002A3754" w:rsidRPr="009956C4" w:rsidRDefault="002A3754" w:rsidP="002A3754">
      <w:pPr>
        <w:jc w:val="both"/>
        <w:rPr>
          <w:rFonts w:cs="Arial"/>
          <w:sz w:val="18"/>
          <w:szCs w:val="18"/>
          <w:lang w:val="es-BO"/>
        </w:rPr>
      </w:pPr>
      <w:r w:rsidRPr="009956C4">
        <w:rPr>
          <w:rFonts w:cs="Arial"/>
          <w:b/>
          <w:sz w:val="18"/>
          <w:szCs w:val="18"/>
          <w:lang w:val="es-BO"/>
        </w:rPr>
        <w:t xml:space="preserve">DÉCIMA TERCERA.- (DOMICILIO A EFECTOS DE </w:t>
      </w:r>
      <w:r w:rsidR="004B0DAC" w:rsidRPr="009956C4">
        <w:rPr>
          <w:rFonts w:cs="Arial"/>
          <w:b/>
          <w:sz w:val="18"/>
          <w:szCs w:val="18"/>
          <w:lang w:val="es-BO"/>
        </w:rPr>
        <w:t>NOTIFICACIÓN</w:t>
      </w:r>
      <w:r w:rsidRPr="009956C4">
        <w:rPr>
          <w:rFonts w:cs="Arial"/>
          <w:b/>
          <w:sz w:val="18"/>
          <w:szCs w:val="18"/>
          <w:lang w:val="es-BO"/>
        </w:rPr>
        <w:t>)</w:t>
      </w:r>
      <w:r w:rsidRPr="009956C4">
        <w:rPr>
          <w:rFonts w:cs="Arial"/>
          <w:sz w:val="18"/>
          <w:szCs w:val="18"/>
          <w:lang w:val="es-BO"/>
        </w:rPr>
        <w:t xml:space="preserve"> </w:t>
      </w:r>
    </w:p>
    <w:p w14:paraId="3F4515F5" w14:textId="77777777" w:rsidR="002A3754" w:rsidRPr="009956C4" w:rsidRDefault="002A3754" w:rsidP="002A3754">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58682F38" w14:textId="77777777" w:rsidR="002A3754" w:rsidRPr="009956C4" w:rsidRDefault="002A3754" w:rsidP="002A3754">
      <w:pPr>
        <w:jc w:val="both"/>
        <w:rPr>
          <w:rFonts w:cs="Arial"/>
          <w:sz w:val="18"/>
          <w:szCs w:val="18"/>
          <w:lang w:val="es-BO"/>
        </w:rPr>
      </w:pPr>
    </w:p>
    <w:p w14:paraId="2FE861AB" w14:textId="77777777" w:rsidR="002A3754" w:rsidRPr="009956C4" w:rsidRDefault="002A3754" w:rsidP="002A3754">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00F7AD4C" w14:textId="77777777" w:rsidR="002A3754" w:rsidRPr="009956C4" w:rsidRDefault="002A3754" w:rsidP="002A3754">
      <w:pPr>
        <w:jc w:val="both"/>
        <w:rPr>
          <w:rFonts w:cs="Arial"/>
          <w:sz w:val="18"/>
          <w:szCs w:val="18"/>
          <w:lang w:val="es-BO"/>
        </w:rPr>
      </w:pPr>
    </w:p>
    <w:p w14:paraId="38BFFDB9"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w:t>
      </w:r>
      <w:r w:rsidR="004B0DAC" w:rsidRPr="009956C4">
        <w:rPr>
          <w:rFonts w:cs="Arial"/>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registrar el domicilio de la ENTIDAD, especificando la ciudad, zona, calle y número del inmueble donde funcionan sus oficinas).</w:t>
      </w:r>
    </w:p>
    <w:p w14:paraId="38757621" w14:textId="77777777" w:rsidR="002A3754" w:rsidRPr="009956C4" w:rsidRDefault="002A3754" w:rsidP="002A3754">
      <w:pPr>
        <w:jc w:val="both"/>
        <w:rPr>
          <w:rFonts w:cs="Arial"/>
          <w:b/>
          <w:sz w:val="18"/>
          <w:szCs w:val="18"/>
          <w:lang w:val="es-BO"/>
        </w:rPr>
      </w:pPr>
    </w:p>
    <w:p w14:paraId="0D419FB7" w14:textId="77777777" w:rsidR="002A3754" w:rsidRPr="009956C4" w:rsidRDefault="002A3754" w:rsidP="002A3754">
      <w:pPr>
        <w:jc w:val="both"/>
        <w:rPr>
          <w:rFonts w:cs="Arial"/>
          <w:b/>
          <w:sz w:val="18"/>
          <w:szCs w:val="18"/>
          <w:lang w:val="es-BO"/>
        </w:rPr>
      </w:pPr>
      <w:r w:rsidRPr="009956C4">
        <w:rPr>
          <w:rFonts w:cs="Arial"/>
          <w:b/>
          <w:sz w:val="18"/>
          <w:szCs w:val="18"/>
          <w:lang w:val="es-BO"/>
        </w:rPr>
        <w:t>DÉCIMA CUARTA.- (DERECHOS DEL</w:t>
      </w:r>
      <w:r w:rsidRPr="009956C4">
        <w:rPr>
          <w:rFonts w:cs="Arial"/>
          <w:sz w:val="18"/>
          <w:szCs w:val="18"/>
          <w:lang w:val="es-BO"/>
        </w:rPr>
        <w:t xml:space="preserve"> </w:t>
      </w:r>
      <w:r w:rsidRPr="009956C4">
        <w:rPr>
          <w:rFonts w:cs="Arial"/>
          <w:b/>
          <w:sz w:val="18"/>
          <w:szCs w:val="18"/>
          <w:lang w:val="es-BO"/>
        </w:rPr>
        <w:t>PROVEEDOR)</w:t>
      </w:r>
    </w:p>
    <w:p w14:paraId="2998ED2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6ACE9116" w14:textId="77777777" w:rsidR="002A3754" w:rsidRPr="009956C4" w:rsidRDefault="002A3754" w:rsidP="002A3754">
      <w:pPr>
        <w:jc w:val="both"/>
        <w:rPr>
          <w:rFonts w:cs="Arial"/>
          <w:sz w:val="18"/>
          <w:szCs w:val="18"/>
          <w:lang w:val="es-BO"/>
        </w:rPr>
      </w:pPr>
    </w:p>
    <w:p w14:paraId="11A0E15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63F2AE09" w14:textId="77777777" w:rsidR="002A3754" w:rsidRPr="009956C4" w:rsidRDefault="002A3754" w:rsidP="002A3754">
      <w:pPr>
        <w:jc w:val="both"/>
        <w:rPr>
          <w:rFonts w:cs="Arial"/>
          <w:sz w:val="18"/>
          <w:szCs w:val="18"/>
          <w:lang w:val="es-BO"/>
        </w:rPr>
      </w:pPr>
    </w:p>
    <w:p w14:paraId="700B75C5" w14:textId="77777777" w:rsidR="002A3754" w:rsidRPr="009956C4" w:rsidRDefault="002A3754" w:rsidP="002A3754">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02B1F2FE" w14:textId="77777777" w:rsidR="002A3754" w:rsidRPr="009956C4" w:rsidRDefault="002A3754" w:rsidP="002A3754">
      <w:pPr>
        <w:jc w:val="both"/>
        <w:rPr>
          <w:rFonts w:cs="Arial"/>
          <w:bCs/>
          <w:sz w:val="18"/>
          <w:szCs w:val="18"/>
          <w:lang w:val="es-BO"/>
        </w:rPr>
      </w:pPr>
    </w:p>
    <w:p w14:paraId="7FC3A774"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0FFBFB4A" w14:textId="77777777" w:rsidR="002A3754" w:rsidRPr="009956C4" w:rsidRDefault="002A3754" w:rsidP="002A3754">
      <w:pPr>
        <w:jc w:val="both"/>
        <w:rPr>
          <w:rFonts w:cs="Arial"/>
          <w:b/>
          <w:sz w:val="18"/>
          <w:szCs w:val="18"/>
          <w:lang w:val="es-BO"/>
        </w:rPr>
      </w:pPr>
    </w:p>
    <w:p w14:paraId="50E410E3"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5868A77C" w14:textId="77777777" w:rsidR="002A3754" w:rsidRPr="009956C4" w:rsidRDefault="002A3754" w:rsidP="002A3754">
      <w:pPr>
        <w:jc w:val="both"/>
        <w:rPr>
          <w:rFonts w:cs="Arial"/>
          <w:sz w:val="18"/>
          <w:szCs w:val="18"/>
          <w:lang w:val="es-BO"/>
        </w:rPr>
      </w:pPr>
    </w:p>
    <w:p w14:paraId="41EE23C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67DF5A10" w14:textId="77777777" w:rsidR="002A3754" w:rsidRPr="009956C4" w:rsidRDefault="002A3754" w:rsidP="002A3754">
      <w:pPr>
        <w:autoSpaceDE w:val="0"/>
        <w:autoSpaceDN w:val="0"/>
        <w:adjustRightInd w:val="0"/>
        <w:jc w:val="both"/>
        <w:rPr>
          <w:rFonts w:cs="Verdana-Bold"/>
          <w:b/>
          <w:bCs/>
          <w:sz w:val="18"/>
          <w:szCs w:val="18"/>
          <w:lang w:val="es-BO"/>
        </w:rPr>
      </w:pPr>
    </w:p>
    <w:p w14:paraId="7E8F10AB"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r w:rsidRPr="009956C4">
        <w:rPr>
          <w:rFonts w:cs="Verdana"/>
          <w:b/>
          <w:sz w:val="18"/>
          <w:szCs w:val="18"/>
          <w:lang w:val="es-BO"/>
        </w:rPr>
        <w:t>QUINTA</w:t>
      </w:r>
      <w:r w:rsidRPr="009956C4">
        <w:rPr>
          <w:rFonts w:cs="Verdana-Bold"/>
          <w:b/>
          <w:bCs/>
          <w:sz w:val="18"/>
          <w:szCs w:val="18"/>
          <w:lang w:val="es-BO"/>
        </w:rPr>
        <w:t xml:space="preserve">.- (ESTIPULACIÓN SOBRE IMPUESTOS) </w:t>
      </w:r>
    </w:p>
    <w:p w14:paraId="517F6FCC"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20F0D2BB" w14:textId="77777777" w:rsidR="002A3754" w:rsidRPr="009956C4" w:rsidRDefault="002A3754" w:rsidP="002A3754">
      <w:pPr>
        <w:jc w:val="both"/>
        <w:rPr>
          <w:b/>
          <w:sz w:val="18"/>
          <w:szCs w:val="18"/>
          <w:lang w:val="es-BO"/>
        </w:rPr>
      </w:pPr>
    </w:p>
    <w:p w14:paraId="51D11FCE"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5EBE13CD" w14:textId="77777777" w:rsidR="002A3754" w:rsidRPr="009956C4" w:rsidRDefault="002A3754" w:rsidP="002A3754">
      <w:pPr>
        <w:jc w:val="both"/>
        <w:rPr>
          <w:b/>
          <w:sz w:val="18"/>
          <w:szCs w:val="18"/>
          <w:lang w:val="es-BO"/>
        </w:rPr>
      </w:pPr>
    </w:p>
    <w:p w14:paraId="3D0A83E1" w14:textId="77777777" w:rsidR="002A3754" w:rsidRPr="009956C4" w:rsidRDefault="002A3754" w:rsidP="002A3754">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r w:rsidRPr="009956C4">
        <w:rPr>
          <w:rFonts w:cs="Arial"/>
          <w:b/>
          <w:sz w:val="18"/>
          <w:szCs w:val="18"/>
          <w:lang w:val="es-BO"/>
        </w:rPr>
        <w:t>SEXTA</w:t>
      </w:r>
      <w:r w:rsidRPr="009956C4">
        <w:rPr>
          <w:rFonts w:cs="Verdana"/>
          <w:b/>
          <w:sz w:val="18"/>
          <w:szCs w:val="18"/>
          <w:lang w:val="es-BO"/>
        </w:rPr>
        <w:t xml:space="preserve">.- (FACTURACIÓN) </w:t>
      </w:r>
    </w:p>
    <w:p w14:paraId="57721180" w14:textId="77777777" w:rsidR="002A3754" w:rsidRPr="009956C4" w:rsidRDefault="002A3754" w:rsidP="002A3754">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4E162F45" w14:textId="77777777" w:rsidR="002A3754" w:rsidRPr="009956C4" w:rsidRDefault="002A3754" w:rsidP="002A3754">
      <w:pPr>
        <w:autoSpaceDE w:val="0"/>
        <w:autoSpaceDN w:val="0"/>
        <w:adjustRightInd w:val="0"/>
        <w:jc w:val="both"/>
        <w:rPr>
          <w:rFonts w:cs="Verdana"/>
          <w:sz w:val="18"/>
          <w:szCs w:val="18"/>
          <w:lang w:val="es-BO"/>
        </w:rPr>
      </w:pPr>
    </w:p>
    <w:p w14:paraId="442046C1" w14:textId="77777777" w:rsidR="002A3754" w:rsidRPr="009956C4" w:rsidRDefault="002A3754" w:rsidP="002A3754">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 xml:space="preserve">deberá retener los </w:t>
      </w:r>
      <w:r w:rsidRPr="009956C4">
        <w:rPr>
          <w:rFonts w:cs="Verdana"/>
          <w:b/>
          <w:i/>
          <w:sz w:val="18"/>
          <w:szCs w:val="18"/>
          <w:lang w:val="es-BO"/>
        </w:rPr>
        <w:lastRenderedPageBreak/>
        <w:t>montos de las obligaciones tributarias pendientes, para su posterior pago al Servicio de Impuestos Nacionales.”)</w:t>
      </w:r>
      <w:r w:rsidRPr="009956C4">
        <w:rPr>
          <w:rFonts w:cs="Verdana"/>
          <w:sz w:val="18"/>
          <w:szCs w:val="18"/>
          <w:lang w:val="es-BO"/>
        </w:rPr>
        <w:t xml:space="preserve"> </w:t>
      </w:r>
    </w:p>
    <w:p w14:paraId="2547280A" w14:textId="77777777" w:rsidR="002A3754" w:rsidRPr="009956C4" w:rsidRDefault="002A3754" w:rsidP="002A3754">
      <w:pPr>
        <w:jc w:val="both"/>
        <w:rPr>
          <w:b/>
          <w:sz w:val="18"/>
          <w:szCs w:val="18"/>
          <w:lang w:val="es-BO"/>
        </w:rPr>
      </w:pPr>
    </w:p>
    <w:p w14:paraId="35D7DDE0" w14:textId="77777777" w:rsidR="002A3754" w:rsidRPr="009956C4" w:rsidRDefault="002A3754" w:rsidP="002A3754">
      <w:pPr>
        <w:jc w:val="both"/>
        <w:rPr>
          <w:rFonts w:cs="Arial"/>
          <w:sz w:val="18"/>
          <w:szCs w:val="18"/>
          <w:lang w:val="es-BO"/>
        </w:rPr>
      </w:pPr>
      <w:r w:rsidRPr="009956C4">
        <w:rPr>
          <w:rFonts w:cs="Arial"/>
          <w:b/>
          <w:sz w:val="18"/>
          <w:szCs w:val="18"/>
          <w:lang w:val="es-BO"/>
        </w:rPr>
        <w:t>DÉCIMA SÉPTIMA.- (SUBCONTRATOS)</w:t>
      </w:r>
      <w:r w:rsidRPr="009956C4">
        <w:rPr>
          <w:rFonts w:cs="Arial"/>
          <w:sz w:val="18"/>
          <w:szCs w:val="18"/>
          <w:lang w:val="es-BO"/>
        </w:rPr>
        <w:t xml:space="preserve"> </w:t>
      </w:r>
    </w:p>
    <w:p w14:paraId="3567B6D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66DE0F20" w14:textId="77777777" w:rsidR="002A3754" w:rsidRPr="009956C4" w:rsidRDefault="002A3754" w:rsidP="002A3754">
      <w:pPr>
        <w:jc w:val="both"/>
        <w:rPr>
          <w:rFonts w:cs="Arial"/>
          <w:b/>
          <w:sz w:val="18"/>
          <w:szCs w:val="18"/>
          <w:lang w:val="es-BO"/>
        </w:rPr>
      </w:pPr>
    </w:p>
    <w:p w14:paraId="6FF7213A" w14:textId="77777777" w:rsidR="002A3754" w:rsidRPr="009956C4" w:rsidRDefault="002A3754" w:rsidP="002A3754">
      <w:pPr>
        <w:jc w:val="both"/>
        <w:rPr>
          <w:rFonts w:cs="Arial"/>
          <w:sz w:val="18"/>
          <w:szCs w:val="18"/>
          <w:lang w:val="es-BO"/>
        </w:rPr>
      </w:pPr>
      <w:r w:rsidRPr="009956C4">
        <w:rPr>
          <w:rFonts w:cs="Arial"/>
          <w:b/>
          <w:sz w:val="18"/>
          <w:szCs w:val="18"/>
          <w:lang w:val="es-BO"/>
        </w:rPr>
        <w:t>DÉCIMA OCTAVA.- (MODIFICACIONES AL CONTRATO)</w:t>
      </w:r>
      <w:r w:rsidRPr="009956C4">
        <w:rPr>
          <w:rFonts w:cs="Arial"/>
          <w:sz w:val="18"/>
          <w:szCs w:val="18"/>
          <w:lang w:val="es-BO"/>
        </w:rPr>
        <w:t xml:space="preserve"> </w:t>
      </w:r>
    </w:p>
    <w:p w14:paraId="76C2AFC5" w14:textId="77777777" w:rsidR="002A3754" w:rsidRPr="009956C4" w:rsidRDefault="002A3754" w:rsidP="002A3754">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5DE0298" w14:textId="77777777" w:rsidR="002A3754" w:rsidRPr="009956C4" w:rsidRDefault="002A3754" w:rsidP="002A3754">
      <w:pPr>
        <w:jc w:val="both"/>
        <w:rPr>
          <w:sz w:val="18"/>
          <w:szCs w:val="18"/>
          <w:lang w:val="es-BO"/>
        </w:rPr>
      </w:pPr>
    </w:p>
    <w:p w14:paraId="51163598" w14:textId="77777777" w:rsidR="002A3754" w:rsidRPr="009956C4" w:rsidRDefault="002A3754" w:rsidP="002A3754">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5C12E0C8" w14:textId="77777777" w:rsidR="002A3754" w:rsidRPr="009956C4" w:rsidRDefault="002A3754" w:rsidP="002A3754">
      <w:pPr>
        <w:jc w:val="both"/>
        <w:rPr>
          <w:rFonts w:cs="Arial"/>
          <w:sz w:val="18"/>
          <w:szCs w:val="18"/>
          <w:lang w:val="es-BO"/>
        </w:rPr>
      </w:pPr>
    </w:p>
    <w:p w14:paraId="5B464D51"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33111583" w14:textId="77777777" w:rsidR="002A3754" w:rsidRPr="009956C4" w:rsidRDefault="002A3754" w:rsidP="002A3754">
      <w:pPr>
        <w:jc w:val="both"/>
        <w:rPr>
          <w:rFonts w:cs="Arial"/>
          <w:sz w:val="18"/>
          <w:szCs w:val="18"/>
          <w:lang w:val="es-BO"/>
        </w:rPr>
      </w:pPr>
    </w:p>
    <w:p w14:paraId="31730A73" w14:textId="77777777" w:rsidR="002A3754" w:rsidRPr="009956C4" w:rsidRDefault="002A3754" w:rsidP="002A3754">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256498AC" w14:textId="77777777" w:rsidR="002A3754" w:rsidRPr="009956C4" w:rsidRDefault="002A3754" w:rsidP="002A3754">
      <w:pPr>
        <w:autoSpaceDE w:val="0"/>
        <w:autoSpaceDN w:val="0"/>
        <w:adjustRightInd w:val="0"/>
        <w:jc w:val="both"/>
        <w:rPr>
          <w:rFonts w:cs="Verdana"/>
          <w:sz w:val="18"/>
          <w:szCs w:val="18"/>
          <w:lang w:val="es-BO"/>
        </w:rPr>
      </w:pPr>
    </w:p>
    <w:p w14:paraId="1F41CF7C"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NOVENA.- (CESIÓN) </w:t>
      </w:r>
    </w:p>
    <w:p w14:paraId="3AC18916"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2DB4DDF2" w14:textId="77777777" w:rsidR="002A3754" w:rsidRPr="009956C4" w:rsidRDefault="002A3754" w:rsidP="002A3754">
      <w:pPr>
        <w:jc w:val="both"/>
        <w:rPr>
          <w:rFonts w:cs="Arial"/>
          <w:sz w:val="18"/>
          <w:szCs w:val="18"/>
          <w:lang w:val="es-BO"/>
        </w:rPr>
      </w:pPr>
    </w:p>
    <w:p w14:paraId="0EB3554C" w14:textId="77777777" w:rsidR="002A3754" w:rsidRPr="009956C4" w:rsidRDefault="002A3754" w:rsidP="002A3754">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10DC09EC" w14:textId="77777777" w:rsidR="002A3754" w:rsidRPr="009956C4" w:rsidRDefault="002A3754" w:rsidP="002A3754">
      <w:pPr>
        <w:jc w:val="both"/>
        <w:rPr>
          <w:rFonts w:cs="Arial"/>
          <w:sz w:val="18"/>
          <w:szCs w:val="18"/>
          <w:lang w:val="es-BO"/>
        </w:rPr>
      </w:pPr>
    </w:p>
    <w:p w14:paraId="647556E2"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w:t>
      </w:r>
      <w:r w:rsidR="004B0DAC" w:rsidRPr="009956C4">
        <w:rPr>
          <w:rFonts w:cs="Arial"/>
          <w:b/>
          <w:sz w:val="18"/>
          <w:szCs w:val="18"/>
          <w:lang w:val="es-BO"/>
        </w:rPr>
        <w:t>SUSPENSIÓN</w:t>
      </w:r>
      <w:r w:rsidRPr="009956C4">
        <w:rPr>
          <w:rFonts w:cs="Arial"/>
          <w:b/>
          <w:sz w:val="18"/>
          <w:szCs w:val="18"/>
          <w:lang w:val="es-BO"/>
        </w:rPr>
        <w:t xml:space="preserve"> TEMPORAL) </w:t>
      </w:r>
    </w:p>
    <w:p w14:paraId="04930621"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175ED44B" w14:textId="77777777" w:rsidR="002A3754" w:rsidRPr="009956C4" w:rsidRDefault="002A3754" w:rsidP="002A3754">
      <w:pPr>
        <w:jc w:val="both"/>
        <w:rPr>
          <w:rFonts w:cs="Arial"/>
          <w:sz w:val="18"/>
          <w:szCs w:val="18"/>
          <w:lang w:val="es-BO"/>
        </w:rPr>
      </w:pPr>
    </w:p>
    <w:p w14:paraId="2C02EC7B"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0736FD1C" w14:textId="77777777" w:rsidR="002A3754" w:rsidRPr="009956C4" w:rsidRDefault="002A3754" w:rsidP="002A3754">
      <w:pPr>
        <w:jc w:val="both"/>
        <w:rPr>
          <w:rFonts w:cs="Arial"/>
          <w:sz w:val="18"/>
          <w:szCs w:val="18"/>
          <w:lang w:val="es-BO"/>
        </w:rPr>
      </w:pPr>
    </w:p>
    <w:p w14:paraId="6398C72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771D14E8" w14:textId="77777777" w:rsidR="002A3754" w:rsidRPr="009956C4" w:rsidRDefault="002A3754" w:rsidP="002A3754">
      <w:pPr>
        <w:jc w:val="both"/>
        <w:rPr>
          <w:b/>
          <w:i/>
          <w:sz w:val="18"/>
          <w:szCs w:val="18"/>
          <w:lang w:val="es-BO"/>
        </w:rPr>
      </w:pPr>
    </w:p>
    <w:p w14:paraId="31B7FE25" w14:textId="77777777" w:rsidR="002A3754" w:rsidRPr="009956C4" w:rsidRDefault="002A3754" w:rsidP="002A3754">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7A9DA0A3"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PRIMERA.- (MULTAS) </w:t>
      </w:r>
    </w:p>
    <w:p w14:paraId="0C288D32"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0ABD73EF" w14:textId="77777777" w:rsidR="002A3754" w:rsidRPr="009956C4" w:rsidRDefault="002A3754" w:rsidP="002A3754">
      <w:pPr>
        <w:jc w:val="both"/>
        <w:rPr>
          <w:rFonts w:cs="Arial"/>
          <w:bCs/>
          <w:sz w:val="18"/>
          <w:szCs w:val="18"/>
          <w:lang w:val="es-BO"/>
        </w:rPr>
      </w:pPr>
    </w:p>
    <w:p w14:paraId="21155737" w14:textId="77777777" w:rsidR="002A3754" w:rsidRPr="009956C4" w:rsidRDefault="002A3754" w:rsidP="002A3754">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4ABFA615" w14:textId="77777777" w:rsidR="002A3754" w:rsidRPr="009956C4" w:rsidRDefault="002A3754" w:rsidP="002A3754">
      <w:pPr>
        <w:jc w:val="both"/>
        <w:rPr>
          <w:rFonts w:cs="Arial"/>
          <w:bCs/>
          <w:sz w:val="18"/>
          <w:szCs w:val="18"/>
          <w:lang w:val="es-BO"/>
        </w:rPr>
      </w:pPr>
    </w:p>
    <w:p w14:paraId="355349F3" w14:textId="77777777" w:rsidR="002A3754" w:rsidRPr="009956C4" w:rsidRDefault="002A3754" w:rsidP="002A3754">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5748AC58" w14:textId="77777777" w:rsidR="002A3754" w:rsidRPr="009956C4" w:rsidRDefault="002A3754" w:rsidP="002A3754">
      <w:pPr>
        <w:jc w:val="both"/>
        <w:rPr>
          <w:rFonts w:cs="Arial"/>
          <w:bCs/>
          <w:sz w:val="18"/>
          <w:szCs w:val="18"/>
          <w:lang w:val="es-BO"/>
        </w:rPr>
      </w:pPr>
    </w:p>
    <w:p w14:paraId="1A08873C"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5438C56A" w14:textId="77777777" w:rsidR="002A3754" w:rsidRPr="009956C4" w:rsidRDefault="002A3754" w:rsidP="002A3754">
      <w:pPr>
        <w:jc w:val="both"/>
        <w:rPr>
          <w:rFonts w:cs="Arial"/>
          <w:sz w:val="18"/>
          <w:szCs w:val="18"/>
          <w:lang w:val="es-BO"/>
        </w:rPr>
      </w:pPr>
    </w:p>
    <w:p w14:paraId="20FA4B53" w14:textId="77777777" w:rsidR="002A3754" w:rsidRPr="009956C4" w:rsidRDefault="002A3754" w:rsidP="002A3754">
      <w:pPr>
        <w:jc w:val="both"/>
        <w:rPr>
          <w:rFonts w:cs="Arial"/>
          <w:b/>
          <w:sz w:val="18"/>
          <w:szCs w:val="18"/>
          <w:lang w:val="es-BO"/>
        </w:rPr>
      </w:pPr>
      <w:r w:rsidRPr="009956C4">
        <w:rPr>
          <w:rFonts w:cs="Arial"/>
          <w:b/>
          <w:i/>
          <w:sz w:val="18"/>
          <w:szCs w:val="18"/>
          <w:lang w:val="es-BO"/>
        </w:rPr>
        <w:t>(Adicionar el siguiente párrafo en caso de bienes con más de una entregas</w:t>
      </w:r>
      <w:r w:rsidRPr="009956C4">
        <w:rPr>
          <w:rFonts w:cs="Arial"/>
          <w:b/>
          <w:sz w:val="18"/>
          <w:szCs w:val="18"/>
          <w:lang w:val="es-BO"/>
        </w:rPr>
        <w:t>)</w:t>
      </w:r>
    </w:p>
    <w:p w14:paraId="3D28847F" w14:textId="673C00D1" w:rsidR="002A3754" w:rsidRPr="009956C4" w:rsidRDefault="002A3754" w:rsidP="002A3754">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sidR="00C41BA7">
        <w:rPr>
          <w:rFonts w:cs="Arial"/>
          <w:sz w:val="18"/>
          <w:szCs w:val="18"/>
          <w:lang w:val="es-BO"/>
        </w:rPr>
        <w:t xml:space="preserve"> diez por ciento</w:t>
      </w:r>
      <w:r w:rsidRPr="009956C4">
        <w:rPr>
          <w:rFonts w:cs="Arial"/>
          <w:sz w:val="18"/>
          <w:szCs w:val="18"/>
          <w:lang w:val="es-BO"/>
        </w:rPr>
        <w:t xml:space="preserve"> </w:t>
      </w:r>
      <w:r w:rsidR="00C41BA7">
        <w:rPr>
          <w:rFonts w:cs="Arial"/>
          <w:sz w:val="18"/>
          <w:szCs w:val="18"/>
          <w:lang w:val="es-BO"/>
        </w:rPr>
        <w:t>(</w:t>
      </w:r>
      <w:r w:rsidRPr="009956C4">
        <w:rPr>
          <w:rFonts w:cs="Arial"/>
          <w:sz w:val="18"/>
          <w:szCs w:val="18"/>
          <w:lang w:val="es-BO"/>
        </w:rPr>
        <w:t>10%</w:t>
      </w:r>
      <w:r w:rsidR="00C41BA7">
        <w:rPr>
          <w:rFonts w:cs="Arial"/>
          <w:sz w:val="18"/>
          <w:szCs w:val="18"/>
          <w:lang w:val="es-BO"/>
        </w:rPr>
        <w:t>)</w:t>
      </w:r>
      <w:r w:rsidRPr="009956C4">
        <w:rPr>
          <w:rFonts w:cs="Arial"/>
          <w:sz w:val="18"/>
          <w:szCs w:val="18"/>
          <w:lang w:val="es-BO"/>
        </w:rPr>
        <w:t xml:space="preserve"> y</w:t>
      </w:r>
      <w:r w:rsidR="00C41BA7">
        <w:rPr>
          <w:rFonts w:cs="Arial"/>
          <w:sz w:val="18"/>
          <w:szCs w:val="18"/>
          <w:lang w:val="es-BO"/>
        </w:rPr>
        <w:t xml:space="preserve"> veinte por ciento</w:t>
      </w:r>
      <w:r w:rsidRPr="009956C4">
        <w:rPr>
          <w:rFonts w:cs="Arial"/>
          <w:sz w:val="18"/>
          <w:szCs w:val="18"/>
          <w:lang w:val="es-BO"/>
        </w:rPr>
        <w:t xml:space="preserve"> </w:t>
      </w:r>
      <w:r w:rsidR="00C41BA7">
        <w:rPr>
          <w:rFonts w:cs="Arial"/>
          <w:sz w:val="18"/>
          <w:szCs w:val="18"/>
          <w:lang w:val="es-BO"/>
        </w:rPr>
        <w:t>(</w:t>
      </w:r>
      <w:r w:rsidRPr="009956C4">
        <w:rPr>
          <w:rFonts w:cs="Arial"/>
          <w:sz w:val="18"/>
          <w:szCs w:val="18"/>
          <w:lang w:val="es-BO"/>
        </w:rPr>
        <w:t>20%</w:t>
      </w:r>
      <w:r w:rsidR="00C41BA7">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566FD1B4" w14:textId="77777777" w:rsidR="002A3754" w:rsidRPr="009956C4" w:rsidRDefault="002A3754" w:rsidP="002A3754">
      <w:pPr>
        <w:widowControl w:val="0"/>
        <w:jc w:val="both"/>
        <w:rPr>
          <w:rFonts w:cs="Arial"/>
          <w:bCs/>
          <w:sz w:val="18"/>
          <w:szCs w:val="18"/>
          <w:lang w:val="es-BO"/>
        </w:rPr>
      </w:pPr>
    </w:p>
    <w:p w14:paraId="1ACCD0DE" w14:textId="77777777" w:rsidR="002A3754" w:rsidRPr="009956C4" w:rsidRDefault="00AF4536" w:rsidP="002A3754">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3E758C65" w14:textId="77777777" w:rsidR="002A3754" w:rsidRPr="009956C4" w:rsidRDefault="002A3754" w:rsidP="002A3754">
      <w:pPr>
        <w:jc w:val="both"/>
        <w:rPr>
          <w:rFonts w:cs="Arial"/>
          <w:bCs/>
          <w:sz w:val="18"/>
          <w:szCs w:val="18"/>
          <w:lang w:val="es-BO"/>
        </w:rPr>
      </w:pPr>
    </w:p>
    <w:p w14:paraId="3E97DDE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6329A1C4" w14:textId="77777777" w:rsidR="002A3754" w:rsidRPr="009956C4" w:rsidRDefault="002A3754" w:rsidP="002A3754">
      <w:pPr>
        <w:jc w:val="both"/>
        <w:rPr>
          <w:rFonts w:cs="Arial"/>
          <w:sz w:val="18"/>
          <w:szCs w:val="18"/>
          <w:lang w:val="es-BO"/>
        </w:rPr>
      </w:pPr>
    </w:p>
    <w:p w14:paraId="4F2FBFC8"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75DD44DA" w14:textId="77777777" w:rsidR="002A3754" w:rsidRPr="009956C4" w:rsidRDefault="002A3754" w:rsidP="002A3754">
      <w:pPr>
        <w:spacing w:line="195" w:lineRule="exact"/>
        <w:jc w:val="both"/>
        <w:rPr>
          <w:rFonts w:cs="Arial"/>
          <w:b/>
          <w:sz w:val="18"/>
          <w:szCs w:val="18"/>
          <w:lang w:val="es-BO"/>
        </w:rPr>
      </w:pPr>
      <w:r w:rsidRPr="009956C4">
        <w:rPr>
          <w:rFonts w:cs="Arial"/>
          <w:b/>
          <w:sz w:val="18"/>
          <w:szCs w:val="18"/>
          <w:lang w:val="es-BO"/>
        </w:rPr>
        <w:t>VIGÉSIMA PRIMERA.- (MULTAS)</w:t>
      </w:r>
    </w:p>
    <w:p w14:paraId="44A7604C" w14:textId="77777777" w:rsidR="002A3754" w:rsidRPr="009956C4" w:rsidRDefault="002A3754" w:rsidP="002A3754">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64261C3F" w14:textId="77777777" w:rsidR="002A3754" w:rsidRPr="009956C4" w:rsidRDefault="002A3754" w:rsidP="002A3754">
      <w:pPr>
        <w:spacing w:line="195" w:lineRule="exact"/>
        <w:jc w:val="both"/>
        <w:rPr>
          <w:sz w:val="18"/>
          <w:szCs w:val="18"/>
          <w:lang w:val="es-BO"/>
        </w:rPr>
      </w:pPr>
    </w:p>
    <w:p w14:paraId="2516988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6EE5F4EA" w14:textId="77777777" w:rsidR="002A3754" w:rsidRPr="009956C4" w:rsidRDefault="002A3754" w:rsidP="002A3754">
      <w:pPr>
        <w:jc w:val="both"/>
        <w:rPr>
          <w:rFonts w:cs="Arial"/>
          <w:sz w:val="18"/>
          <w:szCs w:val="18"/>
          <w:lang w:val="es-BO"/>
        </w:rPr>
      </w:pPr>
    </w:p>
    <w:p w14:paraId="06F1A39B"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7F1E28AD" w14:textId="77777777" w:rsidR="002A3754" w:rsidRPr="009956C4" w:rsidRDefault="002A3754" w:rsidP="002A3754">
      <w:pPr>
        <w:jc w:val="both"/>
        <w:rPr>
          <w:rFonts w:cs="Arial"/>
          <w:sz w:val="18"/>
          <w:szCs w:val="18"/>
          <w:lang w:val="es-BO"/>
        </w:rPr>
      </w:pPr>
    </w:p>
    <w:p w14:paraId="430B7DF7"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b/>
          <w:sz w:val="18"/>
          <w:szCs w:val="18"/>
          <w:lang w:val="es-BO"/>
        </w:rPr>
        <w:t>VIGÉSIMA SEGUNDA</w:t>
      </w:r>
      <w:r w:rsidRPr="009956C4">
        <w:rPr>
          <w:b/>
          <w:sz w:val="18"/>
          <w:szCs w:val="18"/>
          <w:lang w:val="es-BO"/>
        </w:rPr>
        <w:t>.-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2AEC5628"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47B205D0" w14:textId="77777777" w:rsidR="002A3754" w:rsidRPr="009956C4" w:rsidRDefault="002A3754" w:rsidP="002A3754">
      <w:pPr>
        <w:autoSpaceDE w:val="0"/>
        <w:autoSpaceDN w:val="0"/>
        <w:adjustRightInd w:val="0"/>
        <w:jc w:val="both"/>
        <w:rPr>
          <w:rFonts w:cs="Verdana-Bold"/>
          <w:b/>
          <w:bCs/>
          <w:sz w:val="18"/>
          <w:szCs w:val="18"/>
          <w:lang w:val="es-BO"/>
        </w:rPr>
      </w:pPr>
    </w:p>
    <w:p w14:paraId="1395C8C5"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TERCERA.- (CAUSAS DE FUERZA MAYOR Y/O CASO FORTUITO)</w:t>
      </w:r>
    </w:p>
    <w:p w14:paraId="7443D6A0" w14:textId="77777777" w:rsidR="002A3754" w:rsidRPr="009956C4" w:rsidRDefault="002A3754" w:rsidP="002A3754">
      <w:pPr>
        <w:jc w:val="both"/>
        <w:rPr>
          <w:rFonts w:cs="Arial"/>
          <w:sz w:val="18"/>
          <w:szCs w:val="18"/>
          <w:lang w:val="es-BO"/>
        </w:rPr>
      </w:pPr>
      <w:r w:rsidRPr="009956C4">
        <w:rPr>
          <w:rFonts w:cs="Arial"/>
          <w:sz w:val="18"/>
          <w:szCs w:val="18"/>
          <w:lang w:val="es-BO"/>
        </w:rPr>
        <w:lastRenderedPageBreak/>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698DA6A4" w14:textId="77777777" w:rsidR="002A3754" w:rsidRPr="009956C4" w:rsidRDefault="002A3754" w:rsidP="002A3754">
      <w:pPr>
        <w:jc w:val="both"/>
        <w:rPr>
          <w:rFonts w:cs="Arial"/>
          <w:sz w:val="18"/>
          <w:szCs w:val="18"/>
          <w:lang w:val="es-BO"/>
        </w:rPr>
      </w:pPr>
    </w:p>
    <w:p w14:paraId="7A3EDEC8"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58F58C80" w14:textId="77777777" w:rsidR="002A3754" w:rsidRPr="009956C4" w:rsidRDefault="002A3754" w:rsidP="002A3754">
      <w:pPr>
        <w:jc w:val="both"/>
        <w:rPr>
          <w:rFonts w:cs="Arial"/>
          <w:sz w:val="18"/>
          <w:szCs w:val="18"/>
          <w:lang w:val="es-BO"/>
        </w:rPr>
      </w:pPr>
    </w:p>
    <w:p w14:paraId="5F1BEF6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4DBD1C23" w14:textId="77777777" w:rsidR="002A3754" w:rsidRPr="009956C4" w:rsidRDefault="002A3754" w:rsidP="002A3754">
      <w:pPr>
        <w:jc w:val="both"/>
        <w:rPr>
          <w:rFonts w:cs="Arial"/>
          <w:sz w:val="18"/>
          <w:szCs w:val="18"/>
          <w:lang w:val="es-BO"/>
        </w:rPr>
      </w:pPr>
    </w:p>
    <w:p w14:paraId="6AED4800" w14:textId="77777777" w:rsidR="002A3754" w:rsidRPr="009956C4" w:rsidRDefault="002A3754" w:rsidP="002A3754">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2BF0074F" w14:textId="77777777" w:rsidR="002A3754" w:rsidRPr="009956C4" w:rsidRDefault="002A3754" w:rsidP="002A3754">
      <w:pPr>
        <w:jc w:val="both"/>
        <w:rPr>
          <w:rFonts w:cs="Arial"/>
          <w:spacing w:val="-3"/>
          <w:sz w:val="18"/>
          <w:szCs w:val="18"/>
          <w:lang w:val="es-BO"/>
        </w:rPr>
      </w:pPr>
    </w:p>
    <w:p w14:paraId="32553D56" w14:textId="77777777" w:rsidR="002A3754" w:rsidRPr="009956C4" w:rsidRDefault="002A3754" w:rsidP="00A2419A">
      <w:pPr>
        <w:pStyle w:val="Prrafodelista"/>
        <w:numPr>
          <w:ilvl w:val="0"/>
          <w:numId w:val="48"/>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0B1EEBB4" w14:textId="77777777" w:rsidR="002A3754" w:rsidRPr="009956C4" w:rsidRDefault="002A3754" w:rsidP="00A2419A">
      <w:pPr>
        <w:pStyle w:val="Prrafodelista"/>
        <w:numPr>
          <w:ilvl w:val="0"/>
          <w:numId w:val="48"/>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3C451B9A" w14:textId="77777777" w:rsidR="002A3754" w:rsidRPr="009956C4" w:rsidRDefault="002A3754" w:rsidP="002A3754">
      <w:pPr>
        <w:pStyle w:val="Prrafodelista"/>
        <w:contextualSpacing/>
        <w:jc w:val="both"/>
        <w:rPr>
          <w:rFonts w:ascii="Verdana" w:hAnsi="Verdana" w:cs="Arial"/>
          <w:spacing w:val="-3"/>
          <w:sz w:val="18"/>
          <w:szCs w:val="18"/>
          <w:lang w:val="es-BO"/>
        </w:rPr>
      </w:pPr>
    </w:p>
    <w:p w14:paraId="4240BA29" w14:textId="77777777" w:rsidR="002A3754" w:rsidRPr="009956C4" w:rsidRDefault="002A3754" w:rsidP="002A3754">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832A138" w14:textId="77777777" w:rsidR="002A3754" w:rsidRPr="009956C4" w:rsidRDefault="002A3754" w:rsidP="002A3754">
      <w:pPr>
        <w:jc w:val="both"/>
        <w:rPr>
          <w:b/>
          <w:sz w:val="18"/>
          <w:szCs w:val="18"/>
          <w:lang w:val="es-BO"/>
        </w:rPr>
      </w:pPr>
    </w:p>
    <w:p w14:paraId="595FB184"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CUARTA.- (TERMINACIÓN DEL CONTRATO)</w:t>
      </w:r>
    </w:p>
    <w:p w14:paraId="4729FC6E" w14:textId="77777777" w:rsidR="002A3754" w:rsidRPr="009956C4" w:rsidRDefault="002A3754" w:rsidP="002A3754">
      <w:pPr>
        <w:jc w:val="both"/>
        <w:rPr>
          <w:rFonts w:cs="Arial"/>
          <w:sz w:val="18"/>
          <w:szCs w:val="18"/>
          <w:lang w:val="es-BO"/>
        </w:rPr>
      </w:pPr>
      <w:r w:rsidRPr="009956C4">
        <w:rPr>
          <w:rFonts w:cs="Arial"/>
          <w:sz w:val="18"/>
          <w:szCs w:val="18"/>
          <w:lang w:val="es-BO"/>
        </w:rPr>
        <w:t>El presente contrato concluirá por una de las siguientes causas:</w:t>
      </w:r>
    </w:p>
    <w:p w14:paraId="30C5DBE2" w14:textId="77777777" w:rsidR="002A3754" w:rsidRPr="009956C4" w:rsidRDefault="002A3754" w:rsidP="002A3754">
      <w:pPr>
        <w:tabs>
          <w:tab w:val="left" w:pos="709"/>
        </w:tabs>
        <w:jc w:val="both"/>
        <w:rPr>
          <w:rFonts w:cs="Arial"/>
          <w:sz w:val="18"/>
          <w:szCs w:val="18"/>
          <w:lang w:val="es-BO"/>
        </w:rPr>
      </w:pPr>
    </w:p>
    <w:p w14:paraId="3191315D"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2A1F8278"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15DD0C97"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5C38ABE9"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0527E62F"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66B65910"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7C83994B" w14:textId="77777777" w:rsidR="002A3754" w:rsidRPr="009956C4" w:rsidRDefault="002A3754" w:rsidP="00A2419A">
      <w:pPr>
        <w:numPr>
          <w:ilvl w:val="1"/>
          <w:numId w:val="44"/>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5F9CD452" w14:textId="77777777" w:rsidR="002A3754" w:rsidRPr="009956C4" w:rsidRDefault="002A3754" w:rsidP="002A3754">
      <w:pPr>
        <w:tabs>
          <w:tab w:val="left" w:pos="851"/>
        </w:tabs>
        <w:ind w:left="709" w:hanging="709"/>
        <w:jc w:val="both"/>
        <w:rPr>
          <w:rFonts w:cs="Arial"/>
          <w:sz w:val="18"/>
          <w:szCs w:val="18"/>
          <w:lang w:val="es-BO"/>
        </w:rPr>
      </w:pPr>
    </w:p>
    <w:p w14:paraId="1E8A3438" w14:textId="77777777" w:rsidR="002A3754" w:rsidRPr="009956C4" w:rsidRDefault="002A3754" w:rsidP="00A2419A">
      <w:pPr>
        <w:numPr>
          <w:ilvl w:val="1"/>
          <w:numId w:val="44"/>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3702076F" w14:textId="77777777" w:rsidR="002A3754" w:rsidRPr="009956C4" w:rsidRDefault="002A3754" w:rsidP="002A3754">
      <w:pPr>
        <w:tabs>
          <w:tab w:val="left" w:pos="709"/>
        </w:tabs>
        <w:ind w:left="720"/>
        <w:jc w:val="both"/>
        <w:rPr>
          <w:rFonts w:cs="Arial"/>
          <w:sz w:val="18"/>
          <w:szCs w:val="18"/>
          <w:lang w:val="es-BO"/>
        </w:rPr>
      </w:pPr>
    </w:p>
    <w:p w14:paraId="63E404EA" w14:textId="77777777" w:rsidR="002A3754" w:rsidRPr="009956C4" w:rsidRDefault="002A3754" w:rsidP="00A2419A">
      <w:pPr>
        <w:numPr>
          <w:ilvl w:val="2"/>
          <w:numId w:val="44"/>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3D9D6BCF" w14:textId="77777777" w:rsidR="002A3754" w:rsidRPr="009956C4" w:rsidRDefault="002A3754" w:rsidP="002A3754">
      <w:pPr>
        <w:ind w:left="1418"/>
        <w:jc w:val="both"/>
        <w:rPr>
          <w:rFonts w:cs="Arial"/>
          <w:sz w:val="18"/>
          <w:szCs w:val="18"/>
          <w:lang w:val="es-BO"/>
        </w:rPr>
      </w:pPr>
    </w:p>
    <w:p w14:paraId="5B3DC621"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6BE6C956"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0FC6D0EC"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594997C5"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77503695" w14:textId="77777777" w:rsidR="002A3754" w:rsidRPr="009956C4" w:rsidRDefault="002A3754" w:rsidP="002A3754">
      <w:pPr>
        <w:ind w:left="2004"/>
        <w:jc w:val="both"/>
        <w:rPr>
          <w:rFonts w:cs="Arial"/>
          <w:b/>
          <w:i/>
          <w:sz w:val="18"/>
          <w:szCs w:val="18"/>
          <w:lang w:val="es-BO"/>
        </w:rPr>
      </w:pPr>
      <w:r w:rsidRPr="009956C4">
        <w:rPr>
          <w:rFonts w:cs="Arial"/>
          <w:b/>
          <w:i/>
          <w:sz w:val="18"/>
          <w:szCs w:val="18"/>
          <w:lang w:val="es-BO"/>
        </w:rPr>
        <w:lastRenderedPageBreak/>
        <w:t>(Incluir la siguiente causal sólo para contratación de BIENES sujetos a provisión continua)</w:t>
      </w:r>
    </w:p>
    <w:p w14:paraId="5B4AE00C"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6282182E" w14:textId="77777777" w:rsidR="002A3754" w:rsidRPr="009956C4" w:rsidRDefault="002A3754" w:rsidP="002A3754">
      <w:pPr>
        <w:jc w:val="both"/>
        <w:rPr>
          <w:rFonts w:cs="Arial"/>
          <w:sz w:val="18"/>
          <w:szCs w:val="18"/>
          <w:lang w:val="es-BO"/>
        </w:rPr>
      </w:pPr>
    </w:p>
    <w:p w14:paraId="33E68529" w14:textId="77777777" w:rsidR="002A3754" w:rsidRPr="009956C4" w:rsidRDefault="002A3754" w:rsidP="00A2419A">
      <w:pPr>
        <w:numPr>
          <w:ilvl w:val="2"/>
          <w:numId w:val="44"/>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2D8F57AD" w14:textId="77777777" w:rsidR="002A3754" w:rsidRPr="009956C4" w:rsidRDefault="002A3754" w:rsidP="002A3754">
      <w:pPr>
        <w:jc w:val="both"/>
        <w:rPr>
          <w:rFonts w:cs="Arial"/>
          <w:sz w:val="18"/>
          <w:szCs w:val="18"/>
          <w:lang w:val="es-BO"/>
        </w:rPr>
      </w:pPr>
    </w:p>
    <w:p w14:paraId="6F236342" w14:textId="77777777" w:rsidR="002A3754" w:rsidRPr="009956C4" w:rsidRDefault="002A3754" w:rsidP="00A2419A">
      <w:pPr>
        <w:numPr>
          <w:ilvl w:val="0"/>
          <w:numId w:val="43"/>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3BA3CBE5" w14:textId="77777777" w:rsidR="002A3754" w:rsidRPr="009956C4" w:rsidRDefault="002A3754" w:rsidP="00A2419A">
      <w:pPr>
        <w:numPr>
          <w:ilvl w:val="0"/>
          <w:numId w:val="43"/>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15D1DFD8" w14:textId="77777777" w:rsidR="002A3754" w:rsidRPr="009956C4" w:rsidRDefault="002A3754" w:rsidP="00A2419A">
      <w:pPr>
        <w:numPr>
          <w:ilvl w:val="0"/>
          <w:numId w:val="43"/>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2F85182B" w14:textId="77777777" w:rsidR="002A3754" w:rsidRPr="009956C4" w:rsidRDefault="002A3754" w:rsidP="002A3754">
      <w:pPr>
        <w:tabs>
          <w:tab w:val="left" w:pos="1418"/>
        </w:tabs>
        <w:jc w:val="both"/>
        <w:rPr>
          <w:rFonts w:cs="Arial"/>
          <w:b/>
          <w:sz w:val="18"/>
          <w:szCs w:val="18"/>
          <w:lang w:val="es-BO"/>
        </w:rPr>
      </w:pPr>
    </w:p>
    <w:p w14:paraId="1FFCF407" w14:textId="77777777" w:rsidR="002A3754" w:rsidRPr="009956C4" w:rsidRDefault="002A3754" w:rsidP="00A2419A">
      <w:pPr>
        <w:numPr>
          <w:ilvl w:val="2"/>
          <w:numId w:val="44"/>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462A722E" w14:textId="77777777" w:rsidR="002A3754" w:rsidRPr="009956C4" w:rsidRDefault="002A3754" w:rsidP="002A3754">
      <w:pPr>
        <w:ind w:left="1560"/>
        <w:jc w:val="both"/>
        <w:rPr>
          <w:rFonts w:cs="Arial"/>
          <w:sz w:val="18"/>
          <w:szCs w:val="18"/>
          <w:lang w:val="es-BO"/>
        </w:rPr>
      </w:pPr>
    </w:p>
    <w:p w14:paraId="656B2D0B"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5BABF322" w14:textId="77777777" w:rsidR="002A3754" w:rsidRPr="009956C4" w:rsidRDefault="002A3754" w:rsidP="002A3754">
      <w:pPr>
        <w:ind w:left="1560"/>
        <w:jc w:val="both"/>
        <w:rPr>
          <w:rFonts w:cs="Arial"/>
          <w:sz w:val="18"/>
          <w:szCs w:val="18"/>
          <w:lang w:val="es-BO"/>
        </w:rPr>
      </w:pPr>
    </w:p>
    <w:p w14:paraId="6E9B4E05"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570CFA85" w14:textId="77777777" w:rsidR="002A3754" w:rsidRPr="009956C4" w:rsidRDefault="002A3754" w:rsidP="002A3754">
      <w:pPr>
        <w:ind w:left="1560"/>
        <w:jc w:val="both"/>
        <w:rPr>
          <w:rFonts w:cs="Arial"/>
          <w:sz w:val="18"/>
          <w:szCs w:val="18"/>
          <w:lang w:val="es-BO"/>
        </w:rPr>
      </w:pPr>
    </w:p>
    <w:p w14:paraId="27F39EF4"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4825B9ED" w14:textId="77777777" w:rsidR="002A3754" w:rsidRPr="009956C4" w:rsidRDefault="002A3754" w:rsidP="002A3754">
      <w:pPr>
        <w:ind w:left="1700"/>
        <w:jc w:val="both"/>
        <w:rPr>
          <w:rFonts w:cs="Arial"/>
          <w:sz w:val="18"/>
          <w:szCs w:val="18"/>
          <w:lang w:val="es-BO"/>
        </w:rPr>
      </w:pPr>
    </w:p>
    <w:p w14:paraId="6A5A9748"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306A8B5C" w14:textId="77777777" w:rsidR="002A3754" w:rsidRPr="009956C4" w:rsidRDefault="002A3754" w:rsidP="002A3754">
      <w:pPr>
        <w:ind w:left="1700"/>
        <w:jc w:val="both"/>
        <w:rPr>
          <w:rFonts w:cs="Arial"/>
          <w:sz w:val="18"/>
          <w:szCs w:val="18"/>
          <w:lang w:val="es-BO"/>
        </w:rPr>
      </w:pPr>
    </w:p>
    <w:p w14:paraId="027118F9"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47D7C60C" w14:textId="77777777" w:rsidR="002A3754" w:rsidRPr="009956C4" w:rsidRDefault="002A3754" w:rsidP="002A3754">
      <w:pPr>
        <w:ind w:left="1700"/>
        <w:jc w:val="both"/>
        <w:rPr>
          <w:rFonts w:cs="Arial"/>
          <w:sz w:val="18"/>
          <w:szCs w:val="18"/>
          <w:lang w:val="es-BO"/>
        </w:rPr>
      </w:pPr>
    </w:p>
    <w:p w14:paraId="3BD5A00A"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w:t>
      </w:r>
      <w:r w:rsidRPr="009956C4">
        <w:rPr>
          <w:rFonts w:cs="Arial"/>
          <w:b/>
          <w:i/>
          <w:sz w:val="18"/>
          <w:szCs w:val="18"/>
          <w:lang w:val="es-BO"/>
        </w:rPr>
        <w:lastRenderedPageBreak/>
        <w:t xml:space="preserve">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0D697CC6" w14:textId="77777777" w:rsidR="002A3754" w:rsidRPr="009956C4" w:rsidRDefault="002A3754" w:rsidP="002A3754">
      <w:pPr>
        <w:ind w:left="1700"/>
        <w:jc w:val="both"/>
        <w:rPr>
          <w:rFonts w:cs="Arial"/>
          <w:sz w:val="18"/>
          <w:szCs w:val="18"/>
          <w:lang w:val="es-BO"/>
        </w:rPr>
      </w:pPr>
    </w:p>
    <w:p w14:paraId="22E462F1"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2EB47511" w14:textId="77777777" w:rsidR="002A3754" w:rsidRPr="009956C4" w:rsidRDefault="002A3754" w:rsidP="002A3754">
      <w:pPr>
        <w:ind w:left="1560"/>
        <w:jc w:val="both"/>
        <w:rPr>
          <w:rFonts w:cs="Arial"/>
          <w:sz w:val="18"/>
          <w:szCs w:val="18"/>
          <w:lang w:val="es-BO"/>
        </w:rPr>
      </w:pPr>
    </w:p>
    <w:p w14:paraId="5BFBEBE2" w14:textId="77777777" w:rsidR="002A3754" w:rsidRPr="009956C4" w:rsidRDefault="002A3754" w:rsidP="00A2419A">
      <w:pPr>
        <w:numPr>
          <w:ilvl w:val="1"/>
          <w:numId w:val="44"/>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6A952DB7" w14:textId="77777777" w:rsidR="002A3754" w:rsidRPr="009956C4" w:rsidRDefault="002A3754" w:rsidP="002A3754">
      <w:pPr>
        <w:ind w:left="1560"/>
        <w:jc w:val="both"/>
        <w:rPr>
          <w:rFonts w:cs="Arial"/>
          <w:sz w:val="18"/>
          <w:szCs w:val="18"/>
          <w:lang w:val="es-BO"/>
        </w:rPr>
      </w:pPr>
    </w:p>
    <w:p w14:paraId="7807C5E8"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5D403BDB" w14:textId="77777777" w:rsidR="002A3754" w:rsidRPr="009956C4" w:rsidRDefault="002A3754" w:rsidP="002A3754">
      <w:pPr>
        <w:ind w:left="1560"/>
        <w:jc w:val="both"/>
        <w:rPr>
          <w:rFonts w:cs="Arial"/>
          <w:sz w:val="18"/>
          <w:szCs w:val="18"/>
          <w:lang w:val="es-BO"/>
        </w:rPr>
      </w:pPr>
    </w:p>
    <w:p w14:paraId="04453407"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DE9A07F" w14:textId="77777777" w:rsidR="002A3754" w:rsidRPr="009956C4" w:rsidRDefault="002A3754" w:rsidP="002A3754">
      <w:pPr>
        <w:ind w:left="1560"/>
        <w:jc w:val="both"/>
        <w:rPr>
          <w:rFonts w:cs="Arial"/>
          <w:sz w:val="18"/>
          <w:szCs w:val="18"/>
          <w:lang w:val="es-BO"/>
        </w:rPr>
      </w:pPr>
    </w:p>
    <w:p w14:paraId="36BF0B91" w14:textId="77777777" w:rsidR="002A3754" w:rsidRPr="009956C4" w:rsidRDefault="002A3754" w:rsidP="002A3754">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5A2B9503" w14:textId="77777777" w:rsidR="002A3754" w:rsidRPr="009956C4" w:rsidRDefault="002A3754" w:rsidP="002A3754">
      <w:pPr>
        <w:ind w:left="1560"/>
        <w:jc w:val="both"/>
        <w:rPr>
          <w:rFonts w:cs="Arial"/>
          <w:b/>
          <w:sz w:val="18"/>
          <w:szCs w:val="18"/>
          <w:lang w:val="es-BO"/>
        </w:rPr>
      </w:pPr>
    </w:p>
    <w:p w14:paraId="55007E0A"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0EF01955" w14:textId="77777777" w:rsidR="002A3754" w:rsidRPr="009956C4" w:rsidRDefault="002A3754" w:rsidP="002A3754">
      <w:pPr>
        <w:ind w:left="1560"/>
        <w:jc w:val="both"/>
        <w:rPr>
          <w:rFonts w:cs="Arial"/>
          <w:sz w:val="18"/>
          <w:szCs w:val="18"/>
          <w:lang w:val="es-BO"/>
        </w:rPr>
      </w:pPr>
    </w:p>
    <w:p w14:paraId="2C08813C"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5D52ACD8" w14:textId="77777777" w:rsidR="002A3754" w:rsidRPr="009956C4" w:rsidRDefault="002A3754" w:rsidP="002A3754">
      <w:pPr>
        <w:ind w:left="1560"/>
        <w:jc w:val="both"/>
        <w:rPr>
          <w:rFonts w:cs="Arial"/>
          <w:sz w:val="18"/>
          <w:szCs w:val="18"/>
          <w:lang w:val="es-BO"/>
        </w:rPr>
      </w:pPr>
    </w:p>
    <w:p w14:paraId="47BDB056"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Una vez efectivizada la Resolución del contrato, las partes procederán a realizar la liquidación del contrato.</w:t>
      </w:r>
    </w:p>
    <w:p w14:paraId="5322B339" w14:textId="77777777" w:rsidR="002A3754" w:rsidRPr="009956C4" w:rsidRDefault="002A3754" w:rsidP="002A3754">
      <w:pPr>
        <w:jc w:val="both"/>
        <w:rPr>
          <w:rFonts w:cs="Arial"/>
          <w:sz w:val="18"/>
          <w:szCs w:val="18"/>
          <w:lang w:val="es-BO"/>
        </w:rPr>
      </w:pPr>
    </w:p>
    <w:p w14:paraId="754285B1"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b/>
          <w:sz w:val="18"/>
          <w:szCs w:val="18"/>
          <w:lang w:val="es-BO"/>
        </w:rPr>
        <w:t>VIGÉSIMA QUINTA</w:t>
      </w:r>
      <w:r w:rsidRPr="009956C4">
        <w:rPr>
          <w:rFonts w:cs="Verdana-Bold"/>
          <w:b/>
          <w:bCs/>
          <w:sz w:val="18"/>
          <w:szCs w:val="18"/>
          <w:lang w:val="es-BO"/>
        </w:rPr>
        <w:t xml:space="preserve">.- (SOLUCIÓN DE CONTROVERSIAS) </w:t>
      </w:r>
    </w:p>
    <w:p w14:paraId="140FDE66" w14:textId="77777777" w:rsidR="002A3754" w:rsidRPr="009956C4" w:rsidRDefault="002A3754" w:rsidP="002A3754">
      <w:pPr>
        <w:autoSpaceDE w:val="0"/>
        <w:autoSpaceDN w:val="0"/>
        <w:adjustRightInd w:val="0"/>
        <w:jc w:val="both"/>
        <w:rPr>
          <w:rFonts w:cs="Verdana-Bold"/>
          <w:bCs/>
          <w:sz w:val="18"/>
          <w:szCs w:val="18"/>
          <w:lang w:val="es-BO"/>
        </w:rPr>
      </w:pPr>
      <w:r w:rsidRPr="009956C4">
        <w:rPr>
          <w:rFonts w:cs="Verdana-Bold"/>
          <w:bCs/>
          <w:sz w:val="18"/>
          <w:szCs w:val="18"/>
          <w:lang w:val="es-BO"/>
        </w:rPr>
        <w:lastRenderedPageBreak/>
        <w:t>En caso de surgir controversias sobre los derechos y obligaciones u otros aspectos propios de la ejecución del presente contrato, las partes acudirán a la jurisdicción prevista en el ordenamiento jurídico para los contratos administrativos.</w:t>
      </w:r>
    </w:p>
    <w:p w14:paraId="3FD3B5B6" w14:textId="77777777" w:rsidR="002A3754" w:rsidRPr="009956C4" w:rsidRDefault="002A3754" w:rsidP="002A3754">
      <w:pPr>
        <w:autoSpaceDE w:val="0"/>
        <w:autoSpaceDN w:val="0"/>
        <w:adjustRightInd w:val="0"/>
        <w:jc w:val="both"/>
        <w:rPr>
          <w:rFonts w:cs="Verdana-Bold"/>
          <w:bCs/>
          <w:sz w:val="18"/>
          <w:szCs w:val="18"/>
          <w:lang w:val="es-BO"/>
        </w:rPr>
      </w:pPr>
    </w:p>
    <w:p w14:paraId="37EEEBF9" w14:textId="77777777" w:rsidR="002A3754" w:rsidRPr="009956C4" w:rsidRDefault="002A3754" w:rsidP="002A3754">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63DF75AA"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SEXTA.- (</w:t>
      </w:r>
      <w:r w:rsidR="004B0DAC" w:rsidRPr="009956C4">
        <w:rPr>
          <w:rFonts w:cs="Arial"/>
          <w:b/>
          <w:sz w:val="18"/>
          <w:szCs w:val="18"/>
          <w:lang w:val="es-BO"/>
        </w:rPr>
        <w:t>RECEPCIÓN</w:t>
      </w:r>
      <w:r w:rsidRPr="009956C4">
        <w:rPr>
          <w:rFonts w:cs="Arial"/>
          <w:b/>
          <w:sz w:val="18"/>
          <w:szCs w:val="18"/>
          <w:lang w:val="es-BO"/>
        </w:rPr>
        <w:t xml:space="preserve">). </w:t>
      </w:r>
    </w:p>
    <w:p w14:paraId="0EB1DC2B" w14:textId="77777777" w:rsidR="002A3754" w:rsidRPr="009956C4" w:rsidRDefault="002A3754" w:rsidP="002A3754">
      <w:pPr>
        <w:jc w:val="both"/>
        <w:rPr>
          <w:rFonts w:cs="Arial"/>
          <w:sz w:val="18"/>
          <w:szCs w:val="18"/>
          <w:lang w:val="es-BO"/>
        </w:rPr>
      </w:pPr>
      <w:r w:rsidRPr="009956C4">
        <w:rPr>
          <w:rFonts w:cs="Arial"/>
          <w:sz w:val="18"/>
          <w:szCs w:val="18"/>
          <w:lang w:val="es-BO"/>
        </w:rPr>
        <w:t>Dentro del plazo previsto para la entrega o para cada entrega (según cronograma), se realizar</w:t>
      </w:r>
      <w:r w:rsidR="00D2778C" w:rsidRPr="009956C4">
        <w:rPr>
          <w:rFonts w:cs="Arial"/>
          <w:sz w:val="18"/>
          <w:szCs w:val="18"/>
          <w:lang w:val="es-BO"/>
        </w:rPr>
        <w:t>á</w:t>
      </w:r>
      <w:r w:rsidRPr="009956C4">
        <w:rPr>
          <w:rFonts w:cs="Arial"/>
          <w:sz w:val="18"/>
          <w:szCs w:val="18"/>
          <w:lang w:val="es-BO"/>
        </w:rPr>
        <w:t xml:space="preserve"> las actividades para la Recepción de los </w:t>
      </w:r>
      <w:r w:rsidRPr="009956C4">
        <w:rPr>
          <w:rFonts w:cs="Arial"/>
          <w:b/>
          <w:sz w:val="18"/>
          <w:szCs w:val="18"/>
          <w:lang w:val="es-BO"/>
        </w:rPr>
        <w:t>BIENES</w:t>
      </w:r>
      <w:r w:rsidRPr="009956C4">
        <w:rPr>
          <w:rFonts w:cs="Arial"/>
          <w:sz w:val="18"/>
          <w:szCs w:val="18"/>
          <w:lang w:val="es-BO"/>
        </w:rPr>
        <w:t>.</w:t>
      </w:r>
    </w:p>
    <w:p w14:paraId="58581631" w14:textId="77777777" w:rsidR="002A3754" w:rsidRPr="009956C4" w:rsidRDefault="002A3754" w:rsidP="002A3754">
      <w:pPr>
        <w:jc w:val="both"/>
        <w:rPr>
          <w:rFonts w:cs="Arial"/>
          <w:b/>
          <w:sz w:val="18"/>
          <w:szCs w:val="18"/>
          <w:lang w:val="es-BO"/>
        </w:rPr>
      </w:pPr>
    </w:p>
    <w:p w14:paraId="465834F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40F48F11" w14:textId="77777777" w:rsidR="002A3754" w:rsidRPr="009956C4" w:rsidRDefault="002A3754" w:rsidP="002A3754">
      <w:pPr>
        <w:jc w:val="both"/>
        <w:rPr>
          <w:rFonts w:cs="Arial"/>
          <w:sz w:val="18"/>
          <w:szCs w:val="18"/>
          <w:lang w:val="es-BO"/>
        </w:rPr>
      </w:pPr>
    </w:p>
    <w:p w14:paraId="012166E1" w14:textId="77777777" w:rsidR="002A3754" w:rsidRPr="009956C4" w:rsidRDefault="002A3754" w:rsidP="002A3754">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79748832" w14:textId="77777777" w:rsidR="002A3754" w:rsidRPr="009956C4" w:rsidRDefault="002A3754" w:rsidP="002A3754">
      <w:pPr>
        <w:jc w:val="both"/>
        <w:rPr>
          <w:rFonts w:cs="Arial"/>
          <w:sz w:val="18"/>
          <w:szCs w:val="18"/>
          <w:lang w:val="es-BO"/>
        </w:rPr>
      </w:pPr>
    </w:p>
    <w:p w14:paraId="0699EACB" w14:textId="77777777" w:rsidR="002A3754" w:rsidRPr="009956C4" w:rsidRDefault="002A3754" w:rsidP="002A3754">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59D119BA" w14:textId="77777777" w:rsidR="002A3754" w:rsidRPr="009956C4" w:rsidRDefault="002A3754" w:rsidP="002A3754">
      <w:pPr>
        <w:jc w:val="both"/>
        <w:rPr>
          <w:rFonts w:cs="Arial"/>
          <w:sz w:val="18"/>
          <w:szCs w:val="18"/>
          <w:lang w:val="es-BO"/>
        </w:rPr>
      </w:pPr>
    </w:p>
    <w:p w14:paraId="45D4E65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w:t>
      </w:r>
      <w:r w:rsidR="004B0DAC" w:rsidRPr="009956C4">
        <w:rPr>
          <w:rFonts w:cs="Arial"/>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13945A91" w14:textId="77777777" w:rsidR="002A3754" w:rsidRPr="009956C4" w:rsidRDefault="002A3754" w:rsidP="002A3754">
      <w:pPr>
        <w:jc w:val="both"/>
        <w:rPr>
          <w:rFonts w:cs="Arial"/>
          <w:sz w:val="18"/>
          <w:szCs w:val="18"/>
          <w:lang w:val="es-BO"/>
        </w:rPr>
      </w:pPr>
    </w:p>
    <w:p w14:paraId="3D631570"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1D3A3C56" w14:textId="77777777" w:rsidR="002A3754" w:rsidRPr="009956C4" w:rsidRDefault="002A3754" w:rsidP="002A3754">
      <w:pPr>
        <w:jc w:val="both"/>
        <w:rPr>
          <w:rFonts w:cs="Arial"/>
          <w:sz w:val="18"/>
          <w:szCs w:val="18"/>
          <w:lang w:val="es-BO"/>
        </w:rPr>
      </w:pPr>
    </w:p>
    <w:p w14:paraId="5E297021"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76BF875D" w14:textId="77777777" w:rsidR="002A3754" w:rsidRPr="009956C4" w:rsidRDefault="002A3754" w:rsidP="002A3754">
      <w:pPr>
        <w:jc w:val="both"/>
        <w:rPr>
          <w:rFonts w:cs="Arial"/>
          <w:sz w:val="18"/>
          <w:szCs w:val="18"/>
          <w:lang w:val="es-BO"/>
        </w:rPr>
      </w:pPr>
    </w:p>
    <w:p w14:paraId="2CB8F1C6"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4E1FFD7D" w14:textId="77777777" w:rsidR="002A3754" w:rsidRPr="009956C4" w:rsidRDefault="002A3754" w:rsidP="002A3754">
      <w:pPr>
        <w:jc w:val="both"/>
        <w:rPr>
          <w:rFonts w:cs="Arial"/>
          <w:sz w:val="18"/>
          <w:szCs w:val="18"/>
          <w:lang w:val="es-BO"/>
        </w:rPr>
      </w:pPr>
    </w:p>
    <w:p w14:paraId="3C4C85F8"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5EBC419A" w14:textId="77777777" w:rsidR="002A3754" w:rsidRPr="009956C4" w:rsidRDefault="002A3754" w:rsidP="002A3754">
      <w:pPr>
        <w:jc w:val="both"/>
        <w:rPr>
          <w:rFonts w:cs="Arial"/>
          <w:sz w:val="18"/>
          <w:szCs w:val="18"/>
          <w:lang w:val="es-BO"/>
        </w:rPr>
      </w:pPr>
    </w:p>
    <w:p w14:paraId="772D87DC"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28C1F7BD" w14:textId="77777777" w:rsidR="002A3754" w:rsidRPr="009956C4" w:rsidRDefault="002A3754" w:rsidP="002A3754">
      <w:pPr>
        <w:jc w:val="both"/>
        <w:rPr>
          <w:rFonts w:cs="Arial"/>
          <w:sz w:val="18"/>
          <w:szCs w:val="18"/>
          <w:lang w:val="es-BO"/>
        </w:rPr>
      </w:pPr>
    </w:p>
    <w:p w14:paraId="3449C808" w14:textId="77777777" w:rsidR="002A3754" w:rsidRPr="009956C4" w:rsidRDefault="002A3754" w:rsidP="002A3754">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w:t>
      </w:r>
      <w:r w:rsidR="00E53F00" w:rsidRPr="009956C4">
        <w:rPr>
          <w:rFonts w:cs="Arial"/>
          <w:b/>
          <w:i/>
          <w:sz w:val="18"/>
          <w:szCs w:val="18"/>
          <w:lang w:val="es-BO"/>
        </w:rPr>
        <w:t>Funcionamiento</w:t>
      </w:r>
      <w:r w:rsidRPr="009956C4">
        <w:rPr>
          <w:rFonts w:cs="Arial"/>
          <w:b/>
          <w:i/>
          <w:sz w:val="18"/>
          <w:szCs w:val="18"/>
          <w:lang w:val="es-BO"/>
        </w:rPr>
        <w:t xml:space="preserve">, compatibilidad, revisión, etc.) </w:t>
      </w:r>
    </w:p>
    <w:p w14:paraId="0D8BA17E" w14:textId="77777777" w:rsidR="002A3754" w:rsidRPr="009956C4" w:rsidRDefault="002A3754" w:rsidP="002A3754">
      <w:pPr>
        <w:jc w:val="both"/>
        <w:rPr>
          <w:rFonts w:cs="Arial"/>
          <w:sz w:val="18"/>
          <w:szCs w:val="18"/>
          <w:lang w:val="es-BO"/>
        </w:rPr>
      </w:pPr>
    </w:p>
    <w:p w14:paraId="40BF164C" w14:textId="77777777" w:rsidR="002A3754" w:rsidRPr="009956C4" w:rsidRDefault="002A3754" w:rsidP="002A3754">
      <w:pPr>
        <w:jc w:val="both"/>
        <w:rPr>
          <w:rFonts w:cs="Arial"/>
          <w:b/>
          <w:i/>
          <w:sz w:val="18"/>
          <w:szCs w:val="18"/>
          <w:lang w:val="es-BO"/>
        </w:rPr>
      </w:pPr>
      <w:r w:rsidRPr="009956C4">
        <w:rPr>
          <w:rFonts w:cs="Arial"/>
          <w:b/>
          <w:i/>
          <w:sz w:val="18"/>
          <w:szCs w:val="18"/>
          <w:lang w:val="es-BO"/>
        </w:rPr>
        <w:t>(Usar esta cláusula para BIENES con provisiones continuas)</w:t>
      </w:r>
    </w:p>
    <w:p w14:paraId="7DC72BEF"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SEXTA.- (</w:t>
      </w:r>
      <w:r w:rsidR="004B0DAC" w:rsidRPr="009956C4">
        <w:rPr>
          <w:rFonts w:cs="Arial"/>
          <w:b/>
          <w:sz w:val="18"/>
          <w:szCs w:val="18"/>
          <w:lang w:val="es-BO"/>
        </w:rPr>
        <w:t>RECEPCIÓN</w:t>
      </w:r>
      <w:r w:rsidRPr="009956C4">
        <w:rPr>
          <w:rFonts w:cs="Arial"/>
          <w:b/>
          <w:sz w:val="18"/>
          <w:szCs w:val="18"/>
          <w:lang w:val="es-BO"/>
        </w:rPr>
        <w:t>)</w:t>
      </w:r>
    </w:p>
    <w:p w14:paraId="5CED7738"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1D0381E0" w14:textId="77777777" w:rsidR="002A3754" w:rsidRPr="009956C4" w:rsidRDefault="002A3754" w:rsidP="002A3754">
      <w:pPr>
        <w:jc w:val="both"/>
        <w:rPr>
          <w:rFonts w:cs="Arial"/>
          <w:sz w:val="18"/>
          <w:szCs w:val="18"/>
          <w:lang w:val="es-BO"/>
        </w:rPr>
      </w:pPr>
    </w:p>
    <w:p w14:paraId="2A9A42BF"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 xml:space="preserve">(En caso de que se haya designado una comisión de recepción se debe cambiar la redacción del párrafo estableciendo que el personal </w:t>
      </w:r>
      <w:r w:rsidRPr="009956C4">
        <w:rPr>
          <w:rFonts w:cs="Arial"/>
          <w:b/>
          <w:i/>
          <w:sz w:val="18"/>
          <w:szCs w:val="18"/>
          <w:lang w:val="es-BO"/>
        </w:rPr>
        <w:lastRenderedPageBreak/>
        <w:t>que emitió los informes de conformidad previos debe formar parte de la Comisión de Recepción)</w:t>
      </w:r>
    </w:p>
    <w:p w14:paraId="7AFF6117" w14:textId="77777777" w:rsidR="002A3754" w:rsidRPr="009956C4" w:rsidRDefault="002A3754" w:rsidP="002A3754">
      <w:pPr>
        <w:jc w:val="both"/>
        <w:rPr>
          <w:rFonts w:cs="Arial"/>
          <w:sz w:val="18"/>
          <w:szCs w:val="18"/>
          <w:lang w:val="es-BO"/>
        </w:rPr>
      </w:pPr>
    </w:p>
    <w:p w14:paraId="323CA90A"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SÉPTIMA.- (</w:t>
      </w:r>
      <w:r w:rsidR="004B0DAC" w:rsidRPr="009956C4">
        <w:rPr>
          <w:rFonts w:cs="Arial"/>
          <w:b/>
          <w:sz w:val="18"/>
          <w:szCs w:val="18"/>
          <w:lang w:val="es-BO"/>
        </w:rPr>
        <w:t>LIQUIDACIÓN</w:t>
      </w:r>
      <w:r w:rsidRPr="009956C4">
        <w:rPr>
          <w:rFonts w:cs="Arial"/>
          <w:b/>
          <w:sz w:val="18"/>
          <w:szCs w:val="18"/>
          <w:lang w:val="es-BO"/>
        </w:rPr>
        <w:t xml:space="preserve"> DE CONTRATO)</w:t>
      </w:r>
    </w:p>
    <w:p w14:paraId="5C2DBDD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61D9FAA9" w14:textId="77777777" w:rsidR="002A3754" w:rsidRPr="009956C4" w:rsidRDefault="002A3754" w:rsidP="002A3754">
      <w:pPr>
        <w:jc w:val="both"/>
        <w:rPr>
          <w:rFonts w:cs="Arial"/>
          <w:sz w:val="18"/>
          <w:szCs w:val="18"/>
          <w:lang w:val="es-BO"/>
        </w:rPr>
      </w:pPr>
    </w:p>
    <w:p w14:paraId="02721FC2"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6F38FA57" w14:textId="77777777" w:rsidR="002A3754" w:rsidRPr="009956C4" w:rsidRDefault="002A3754" w:rsidP="002A3754">
      <w:pPr>
        <w:jc w:val="both"/>
        <w:rPr>
          <w:rFonts w:cs="Arial"/>
          <w:sz w:val="18"/>
          <w:szCs w:val="18"/>
          <w:lang w:val="es-BO"/>
        </w:rPr>
      </w:pPr>
    </w:p>
    <w:p w14:paraId="77E8C388" w14:textId="77777777" w:rsidR="002A3754" w:rsidRPr="009956C4" w:rsidRDefault="002A3754" w:rsidP="002A3754">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37A226C7" w14:textId="77777777" w:rsidR="002A3754" w:rsidRPr="009956C4" w:rsidRDefault="002A3754" w:rsidP="002A3754">
      <w:pPr>
        <w:jc w:val="both"/>
        <w:rPr>
          <w:rFonts w:cs="Arial"/>
          <w:sz w:val="18"/>
          <w:szCs w:val="18"/>
          <w:lang w:val="es-BO"/>
        </w:rPr>
      </w:pPr>
    </w:p>
    <w:p w14:paraId="62B66932" w14:textId="77777777" w:rsidR="002A3754" w:rsidRPr="009956C4" w:rsidRDefault="002A3754" w:rsidP="002A3754">
      <w:pPr>
        <w:jc w:val="both"/>
        <w:rPr>
          <w:rFonts w:cs="Arial"/>
          <w:sz w:val="18"/>
          <w:szCs w:val="18"/>
          <w:lang w:val="es-BO"/>
        </w:rPr>
      </w:pPr>
      <w:r w:rsidRPr="009956C4">
        <w:rPr>
          <w:rFonts w:cs="Arial"/>
          <w:sz w:val="18"/>
          <w:szCs w:val="18"/>
          <w:lang w:val="es-BO"/>
        </w:rPr>
        <w:t>La liquidación del contrato, tomará en cuenta:</w:t>
      </w:r>
    </w:p>
    <w:p w14:paraId="0AEE9941" w14:textId="77777777" w:rsidR="002A3754" w:rsidRPr="009956C4" w:rsidRDefault="002A3754" w:rsidP="002A3754">
      <w:pPr>
        <w:jc w:val="both"/>
        <w:rPr>
          <w:rFonts w:cs="Arial"/>
          <w:sz w:val="18"/>
          <w:szCs w:val="18"/>
          <w:lang w:val="es-BO"/>
        </w:rPr>
      </w:pPr>
    </w:p>
    <w:p w14:paraId="7E7A1047"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Reposición de daños, si hubieren.</w:t>
      </w:r>
    </w:p>
    <w:p w14:paraId="2BCF6071"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4DB39136"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Las multas y penalidades, si hubieran.</w:t>
      </w:r>
    </w:p>
    <w:p w14:paraId="7CD6AD5D"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Otros aspectos que considere la entidad.</w:t>
      </w:r>
    </w:p>
    <w:p w14:paraId="52C5C670" w14:textId="77777777" w:rsidR="002A3754" w:rsidRPr="009956C4" w:rsidRDefault="002A3754" w:rsidP="002A3754">
      <w:pPr>
        <w:jc w:val="both"/>
        <w:rPr>
          <w:rFonts w:cs="Arial"/>
          <w:sz w:val="18"/>
          <w:szCs w:val="18"/>
          <w:lang w:val="es-BO"/>
        </w:rPr>
      </w:pPr>
    </w:p>
    <w:p w14:paraId="085AA80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18EDF41C" w14:textId="77777777" w:rsidR="002A3754" w:rsidRPr="009956C4" w:rsidRDefault="002A3754" w:rsidP="002A3754">
      <w:pPr>
        <w:jc w:val="both"/>
        <w:rPr>
          <w:rFonts w:cs="Arial"/>
          <w:sz w:val="18"/>
          <w:szCs w:val="18"/>
          <w:lang w:val="es-BO"/>
        </w:rPr>
      </w:pPr>
    </w:p>
    <w:p w14:paraId="7BBA9389" w14:textId="77777777" w:rsidR="002A3754" w:rsidRPr="009956C4" w:rsidRDefault="002A3754" w:rsidP="002A3754">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3FBAE5E8" w14:textId="77777777" w:rsidR="002A3754" w:rsidRPr="009956C4" w:rsidRDefault="002A3754" w:rsidP="002A3754">
      <w:pPr>
        <w:jc w:val="both"/>
        <w:rPr>
          <w:rFonts w:cs="Arial"/>
          <w:b/>
          <w:sz w:val="18"/>
          <w:szCs w:val="18"/>
          <w:lang w:val="es-BO"/>
        </w:rPr>
      </w:pPr>
    </w:p>
    <w:p w14:paraId="0012C7EE"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OCTAVA.-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6B8CB659" w14:textId="77777777" w:rsidR="002A3754" w:rsidRPr="009956C4" w:rsidRDefault="002A3754" w:rsidP="002A3754">
      <w:pPr>
        <w:jc w:val="both"/>
        <w:rPr>
          <w:rFonts w:cs="Arial"/>
          <w:sz w:val="18"/>
          <w:szCs w:val="18"/>
          <w:lang w:val="es-BO"/>
        </w:rPr>
      </w:pPr>
    </w:p>
    <w:p w14:paraId="103C59B7" w14:textId="77777777" w:rsidR="002A3754" w:rsidRPr="009956C4" w:rsidRDefault="002A3754" w:rsidP="002A3754">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764A7973" w14:textId="77777777" w:rsidR="002A3754" w:rsidRPr="009956C4" w:rsidRDefault="002A3754" w:rsidP="002A3754">
      <w:pPr>
        <w:rPr>
          <w:lang w:val="es-BO"/>
        </w:rPr>
      </w:pPr>
    </w:p>
    <w:p w14:paraId="222224EB" w14:textId="77777777" w:rsidR="008C62BC" w:rsidRPr="009956C4" w:rsidRDefault="002A3754" w:rsidP="00BF7E0B">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12EF13D4" w14:textId="77777777" w:rsidR="00BF7E0B" w:rsidRPr="009956C4" w:rsidRDefault="00BF7E0B" w:rsidP="00BF7E0B">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BF7E0B" w:rsidRPr="009956C4" w14:paraId="1D8A1C0D" w14:textId="77777777" w:rsidTr="00245090">
        <w:trPr>
          <w:trHeight w:val="697"/>
          <w:jc w:val="center"/>
        </w:trPr>
        <w:tc>
          <w:tcPr>
            <w:tcW w:w="4075" w:type="dxa"/>
            <w:tcBorders>
              <w:top w:val="nil"/>
              <w:left w:val="nil"/>
              <w:bottom w:val="dashed" w:sz="4" w:space="0" w:color="auto"/>
              <w:right w:val="nil"/>
            </w:tcBorders>
          </w:tcPr>
          <w:p w14:paraId="78D8784A" w14:textId="77777777" w:rsidR="00BF7E0B" w:rsidRPr="009956C4" w:rsidRDefault="00BF7E0B" w:rsidP="00E43066">
            <w:pPr>
              <w:autoSpaceDE w:val="0"/>
              <w:autoSpaceDN w:val="0"/>
              <w:adjustRightInd w:val="0"/>
              <w:jc w:val="both"/>
              <w:rPr>
                <w:rFonts w:cs="Verdana"/>
                <w:sz w:val="18"/>
                <w:szCs w:val="18"/>
                <w:lang w:val="es-BO"/>
              </w:rPr>
            </w:pPr>
          </w:p>
        </w:tc>
        <w:tc>
          <w:tcPr>
            <w:tcW w:w="239" w:type="dxa"/>
          </w:tcPr>
          <w:p w14:paraId="238BABA4" w14:textId="77777777" w:rsidR="00BF7E0B" w:rsidRPr="009956C4" w:rsidRDefault="00BF7E0B" w:rsidP="00E43066">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404476B0" w14:textId="77777777" w:rsidR="00BF7E0B" w:rsidRPr="009956C4" w:rsidRDefault="00BF7E0B" w:rsidP="00E43066">
            <w:pPr>
              <w:autoSpaceDE w:val="0"/>
              <w:autoSpaceDN w:val="0"/>
              <w:adjustRightInd w:val="0"/>
              <w:jc w:val="both"/>
              <w:rPr>
                <w:rFonts w:cs="Verdana"/>
                <w:sz w:val="18"/>
                <w:szCs w:val="18"/>
                <w:lang w:val="es-BO"/>
              </w:rPr>
            </w:pPr>
          </w:p>
        </w:tc>
      </w:tr>
      <w:tr w:rsidR="00BF7E0B" w:rsidRPr="009956C4" w14:paraId="4BD2BD32" w14:textId="77777777" w:rsidTr="00E43066">
        <w:trPr>
          <w:trHeight w:val="606"/>
          <w:jc w:val="center"/>
        </w:trPr>
        <w:tc>
          <w:tcPr>
            <w:tcW w:w="4075" w:type="dxa"/>
            <w:tcBorders>
              <w:top w:val="dashed" w:sz="4" w:space="0" w:color="auto"/>
              <w:left w:val="nil"/>
              <w:bottom w:val="nil"/>
              <w:right w:val="nil"/>
            </w:tcBorders>
            <w:hideMark/>
          </w:tcPr>
          <w:p w14:paraId="5662D798" w14:textId="77777777" w:rsidR="00BF7E0B" w:rsidRPr="009956C4" w:rsidRDefault="00BF7E0B" w:rsidP="00E43066">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28F5B6E4" w14:textId="77777777" w:rsidR="00BF7E0B" w:rsidRPr="009956C4" w:rsidRDefault="00BF7E0B" w:rsidP="00E43066">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7576060B" w14:textId="77777777" w:rsidR="00BF7E0B" w:rsidRPr="009956C4" w:rsidRDefault="00BF7E0B" w:rsidP="00E43066">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6EB101E6" w14:textId="77777777" w:rsidR="00BF7E0B" w:rsidRPr="009956C4" w:rsidRDefault="00BF7E0B" w:rsidP="00BF7E0B">
      <w:pPr>
        <w:autoSpaceDE w:val="0"/>
        <w:autoSpaceDN w:val="0"/>
        <w:adjustRightInd w:val="0"/>
        <w:jc w:val="both"/>
        <w:rPr>
          <w:rFonts w:ascii="Arial" w:hAnsi="Arial" w:cs="Arial"/>
          <w:lang w:val="es-BO"/>
        </w:rPr>
      </w:pPr>
    </w:p>
    <w:sectPr w:rsidR="00BF7E0B"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CF7EA" w14:textId="77777777" w:rsidR="00AF4536" w:rsidRDefault="00AF4536">
      <w:r>
        <w:separator/>
      </w:r>
    </w:p>
  </w:endnote>
  <w:endnote w:type="continuationSeparator" w:id="0">
    <w:p w14:paraId="428A985F" w14:textId="77777777" w:rsidR="00AF4536" w:rsidRDefault="00AF4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ntarell">
    <w:altName w:val="Times New Roman"/>
    <w:charset w:val="00"/>
    <w:family w:val="auto"/>
    <w:pitch w:val="default"/>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2B874" w14:textId="3B079A43" w:rsidR="009602B7" w:rsidRDefault="009602B7">
    <w:pPr>
      <w:pStyle w:val="Piedepgina"/>
      <w:jc w:val="right"/>
    </w:pPr>
    <w:r>
      <w:fldChar w:fldCharType="begin"/>
    </w:r>
    <w:r>
      <w:instrText xml:space="preserve"> PAGE   \* MERGEFORMAT </w:instrText>
    </w:r>
    <w:r>
      <w:fldChar w:fldCharType="separate"/>
    </w:r>
    <w:r w:rsidR="00216BC8">
      <w:rPr>
        <w:noProof/>
      </w:rPr>
      <w:t>2</w:t>
    </w:r>
    <w:r>
      <w:rPr>
        <w:noProof/>
      </w:rPr>
      <w:fldChar w:fldCharType="end"/>
    </w:r>
  </w:p>
  <w:p w14:paraId="13FB04EC" w14:textId="77777777" w:rsidR="009602B7" w:rsidRDefault="009602B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CDD8C" w14:textId="77777777" w:rsidR="00AF4536" w:rsidRDefault="00AF4536">
      <w:r>
        <w:separator/>
      </w:r>
    </w:p>
  </w:footnote>
  <w:footnote w:type="continuationSeparator" w:id="0">
    <w:p w14:paraId="4B821D5A" w14:textId="77777777" w:rsidR="00AF4536" w:rsidRDefault="00AF45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AA99C" w14:textId="204A3D20" w:rsidR="009602B7" w:rsidRPr="00364BEB" w:rsidRDefault="009602B7"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9602B7" w:rsidRDefault="009602B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367ED" w14:textId="4814C592" w:rsidR="009602B7" w:rsidRPr="00364BEB" w:rsidRDefault="009602B7">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9602B7" w:rsidRPr="00855EEB" w:rsidRDefault="009602B7">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7A45F1"/>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C13180"/>
    <w:multiLevelType w:val="hybridMultilevel"/>
    <w:tmpl w:val="DCD0A0BE"/>
    <w:lvl w:ilvl="0" w:tplc="CE7054EE">
      <w:start w:val="1"/>
      <w:numFmt w:val="lowerLetter"/>
      <w:lvlText w:val="%1)"/>
      <w:lvlJc w:val="left"/>
      <w:pPr>
        <w:ind w:left="1974" w:hanging="705"/>
      </w:pPr>
      <w:rPr>
        <w:rFonts w:hint="default"/>
      </w:rPr>
    </w:lvl>
    <w:lvl w:ilvl="1" w:tplc="400A001B">
      <w:start w:val="1"/>
      <w:numFmt w:val="lowerRoman"/>
      <w:lvlText w:val="%2."/>
      <w:lvlJc w:val="righ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BE044A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1"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42D3E13"/>
    <w:multiLevelType w:val="hybridMultilevel"/>
    <w:tmpl w:val="2182CBF2"/>
    <w:lvl w:ilvl="0" w:tplc="400A000F">
      <w:start w:val="1"/>
      <w:numFmt w:val="decimal"/>
      <w:lvlText w:val="%1."/>
      <w:lvlJc w:val="left"/>
      <w:pPr>
        <w:ind w:left="1287" w:hanging="360"/>
      </w:pPr>
    </w:lvl>
    <w:lvl w:ilvl="1" w:tplc="400A0019" w:tentative="1">
      <w:start w:val="1"/>
      <w:numFmt w:val="lowerLetter"/>
      <w:lvlText w:val="%2."/>
      <w:lvlJc w:val="left"/>
      <w:pPr>
        <w:ind w:left="2007" w:hanging="360"/>
      </w:pPr>
    </w:lvl>
    <w:lvl w:ilvl="2" w:tplc="400A001B">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8"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9"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2" w15:restartNumberingAfterBreak="0">
    <w:nsid w:val="1F3E4D2D"/>
    <w:multiLevelType w:val="hybridMultilevel"/>
    <w:tmpl w:val="DB8064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1FEE2EA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5"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6"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8" w15:restartNumberingAfterBreak="0">
    <w:nsid w:val="259163F9"/>
    <w:multiLevelType w:val="hybridMultilevel"/>
    <w:tmpl w:val="1660D6E2"/>
    <w:lvl w:ilvl="0" w:tplc="400A0017">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29" w15:restartNumberingAfterBreak="0">
    <w:nsid w:val="28161DC1"/>
    <w:multiLevelType w:val="multilevel"/>
    <w:tmpl w:val="6E82FFB4"/>
    <w:lvl w:ilvl="0">
      <w:start w:val="1"/>
      <w:numFmt w:val="upperRoman"/>
      <w:lvlText w:val="%1."/>
      <w:lvlJc w:val="right"/>
      <w:pPr>
        <w:ind w:left="720" w:hanging="360"/>
      </w:pPr>
      <w:rPr>
        <w:u w:val="none"/>
        <w:vertAlign w:val="baseline"/>
      </w:rPr>
    </w:lvl>
    <w:lvl w:ilvl="1">
      <w:start w:val="1"/>
      <w:numFmt w:val="upperLetter"/>
      <w:lvlText w:val="%2."/>
      <w:lvlJc w:val="left"/>
      <w:pPr>
        <w:ind w:left="1440" w:hanging="360"/>
      </w:pPr>
      <w:rPr>
        <w:u w:val="none"/>
        <w:vertAlign w:val="baseline"/>
      </w:rPr>
    </w:lvl>
    <w:lvl w:ilvl="2">
      <w:start w:val="1"/>
      <w:numFmt w:val="decimal"/>
      <w:lvlText w:val="%3."/>
      <w:lvlJc w:val="left"/>
      <w:pPr>
        <w:ind w:left="2160" w:hanging="360"/>
      </w:pPr>
      <w:rPr>
        <w:u w:val="none"/>
        <w:vertAlign w:val="baseline"/>
      </w:rPr>
    </w:lvl>
    <w:lvl w:ilvl="3">
      <w:start w:val="1"/>
      <w:numFmt w:val="lowerLetter"/>
      <w:lvlText w:val="%4)"/>
      <w:lvlJc w:val="left"/>
      <w:pPr>
        <w:ind w:left="2880" w:hanging="360"/>
      </w:pPr>
      <w:rPr>
        <w:u w:val="none"/>
        <w:vertAlign w:val="baseline"/>
      </w:rPr>
    </w:lvl>
    <w:lvl w:ilvl="4">
      <w:start w:val="1"/>
      <w:numFmt w:val="decimal"/>
      <w:lvlText w:val="(%5)"/>
      <w:lvlJc w:val="left"/>
      <w:pPr>
        <w:ind w:left="3600" w:hanging="360"/>
      </w:pPr>
      <w:rPr>
        <w:u w:val="none"/>
        <w:vertAlign w:val="baseline"/>
      </w:rPr>
    </w:lvl>
    <w:lvl w:ilvl="5">
      <w:start w:val="1"/>
      <w:numFmt w:val="lowerLetter"/>
      <w:lvlText w:val="(%6)"/>
      <w:lvlJc w:val="left"/>
      <w:pPr>
        <w:ind w:left="4320" w:hanging="360"/>
      </w:pPr>
      <w:rPr>
        <w:u w:val="none"/>
        <w:vertAlign w:val="baseline"/>
      </w:rPr>
    </w:lvl>
    <w:lvl w:ilvl="6">
      <w:start w:val="1"/>
      <w:numFmt w:val="lowerRoman"/>
      <w:lvlText w:val="(%7)"/>
      <w:lvlJc w:val="righ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30"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1"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3"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4"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5"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6" w15:restartNumberingAfterBreak="0">
    <w:nsid w:val="309449D3"/>
    <w:multiLevelType w:val="multilevel"/>
    <w:tmpl w:val="B8F6425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FF000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32297A5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9" w15:restartNumberingAfterBreak="0">
    <w:nsid w:val="349A4375"/>
    <w:multiLevelType w:val="multilevel"/>
    <w:tmpl w:val="5F2A2CF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1" w15:restartNumberingAfterBreak="0">
    <w:nsid w:val="37FB6236"/>
    <w:multiLevelType w:val="hybridMultilevel"/>
    <w:tmpl w:val="18108156"/>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2"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4"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7"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8" w15:restartNumberingAfterBreak="0">
    <w:nsid w:val="4FC27A1A"/>
    <w:multiLevelType w:val="hybridMultilevel"/>
    <w:tmpl w:val="CC161088"/>
    <w:lvl w:ilvl="0" w:tplc="62E44A8E">
      <w:start w:val="1"/>
      <w:numFmt w:val="lowerLetter"/>
      <w:lvlText w:val="%1)"/>
      <w:lvlJc w:val="left"/>
      <w:pPr>
        <w:ind w:left="1761" w:hanging="705"/>
      </w:pPr>
      <w:rPr>
        <w:rFonts w:hint="default"/>
      </w:rPr>
    </w:lvl>
    <w:lvl w:ilvl="1" w:tplc="91D2CFAA">
      <w:start w:val="1"/>
      <w:numFmt w:val="lowerLetter"/>
      <w:lvlText w:val="%2."/>
      <w:lvlJc w:val="left"/>
      <w:pPr>
        <w:ind w:left="2136" w:hanging="360"/>
      </w:pPr>
    </w:lvl>
    <w:lvl w:ilvl="2" w:tplc="6BD073F6">
      <w:start w:val="1"/>
      <w:numFmt w:val="decimal"/>
      <w:lvlText w:val="%3"/>
      <w:lvlJc w:val="left"/>
      <w:pPr>
        <w:ind w:left="3396" w:hanging="720"/>
      </w:pPr>
      <w:rPr>
        <w:rFonts w:hint="default"/>
      </w:rPr>
    </w:lvl>
    <w:lvl w:ilvl="3" w:tplc="2806E618" w:tentative="1">
      <w:start w:val="1"/>
      <w:numFmt w:val="decimal"/>
      <w:lvlText w:val="%4."/>
      <w:lvlJc w:val="left"/>
      <w:pPr>
        <w:ind w:left="3576" w:hanging="360"/>
      </w:pPr>
    </w:lvl>
    <w:lvl w:ilvl="4" w:tplc="B718B6F2" w:tentative="1">
      <w:start w:val="1"/>
      <w:numFmt w:val="lowerLetter"/>
      <w:lvlText w:val="%5."/>
      <w:lvlJc w:val="left"/>
      <w:pPr>
        <w:ind w:left="4296" w:hanging="360"/>
      </w:pPr>
    </w:lvl>
    <w:lvl w:ilvl="5" w:tplc="E736A27C" w:tentative="1">
      <w:start w:val="1"/>
      <w:numFmt w:val="lowerRoman"/>
      <w:lvlText w:val="%6."/>
      <w:lvlJc w:val="right"/>
      <w:pPr>
        <w:ind w:left="5016" w:hanging="180"/>
      </w:pPr>
    </w:lvl>
    <w:lvl w:ilvl="6" w:tplc="DA64A8C4" w:tentative="1">
      <w:start w:val="1"/>
      <w:numFmt w:val="decimal"/>
      <w:lvlText w:val="%7."/>
      <w:lvlJc w:val="left"/>
      <w:pPr>
        <w:ind w:left="5736" w:hanging="360"/>
      </w:pPr>
    </w:lvl>
    <w:lvl w:ilvl="7" w:tplc="E3AE5018" w:tentative="1">
      <w:start w:val="1"/>
      <w:numFmt w:val="lowerLetter"/>
      <w:lvlText w:val="%8."/>
      <w:lvlJc w:val="left"/>
      <w:pPr>
        <w:ind w:left="6456" w:hanging="360"/>
      </w:pPr>
    </w:lvl>
    <w:lvl w:ilvl="8" w:tplc="0DD06494" w:tentative="1">
      <w:start w:val="1"/>
      <w:numFmt w:val="lowerRoman"/>
      <w:lvlText w:val="%9."/>
      <w:lvlJc w:val="right"/>
      <w:pPr>
        <w:ind w:left="7176" w:hanging="180"/>
      </w:pPr>
    </w:lvl>
  </w:abstractNum>
  <w:abstractNum w:abstractNumId="49" w15:restartNumberingAfterBreak="0">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1" w15:restartNumberingAfterBreak="0">
    <w:nsid w:val="5870195F"/>
    <w:multiLevelType w:val="singleLevel"/>
    <w:tmpl w:val="38C2B268"/>
    <w:lvl w:ilvl="0">
      <w:numFmt w:val="decimal"/>
      <w:pStyle w:val="Ttulo9"/>
      <w:lvlText w:val=""/>
      <w:lvlJc w:val="left"/>
    </w:lvl>
  </w:abstractNum>
  <w:abstractNum w:abstractNumId="52" w15:restartNumberingAfterBreak="0">
    <w:nsid w:val="59624626"/>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54" w15:restartNumberingAfterBreak="0">
    <w:nsid w:val="5AD67EFE"/>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5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8" w15:restartNumberingAfterBreak="0">
    <w:nsid w:val="5F557E9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0"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61"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6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7" w15:restartNumberingAfterBreak="0">
    <w:nsid w:val="7154646C"/>
    <w:multiLevelType w:val="hybridMultilevel"/>
    <w:tmpl w:val="B0FE9FB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8" w15:restartNumberingAfterBreak="0">
    <w:nsid w:val="72D36799"/>
    <w:multiLevelType w:val="hybridMultilevel"/>
    <w:tmpl w:val="C8840BD4"/>
    <w:lvl w:ilvl="0" w:tplc="7996088C">
      <w:start w:val="1"/>
      <w:numFmt w:val="lowerRoman"/>
      <w:lvlText w:val="%1)"/>
      <w:lvlJc w:val="left"/>
      <w:pPr>
        <w:tabs>
          <w:tab w:val="num" w:pos="2214"/>
        </w:tabs>
        <w:ind w:left="2214" w:hanging="720"/>
      </w:pPr>
      <w:rPr>
        <w:rFonts w:hint="default"/>
      </w:rPr>
    </w:lvl>
    <w:lvl w:ilvl="1" w:tplc="48B01AAC" w:tentative="1">
      <w:start w:val="1"/>
      <w:numFmt w:val="lowerLetter"/>
      <w:lvlText w:val="%2."/>
      <w:lvlJc w:val="left"/>
      <w:pPr>
        <w:tabs>
          <w:tab w:val="num" w:pos="2574"/>
        </w:tabs>
        <w:ind w:left="2574" w:hanging="360"/>
      </w:pPr>
    </w:lvl>
    <w:lvl w:ilvl="2" w:tplc="A242500E" w:tentative="1">
      <w:start w:val="1"/>
      <w:numFmt w:val="lowerRoman"/>
      <w:lvlText w:val="%3."/>
      <w:lvlJc w:val="right"/>
      <w:pPr>
        <w:tabs>
          <w:tab w:val="num" w:pos="3294"/>
        </w:tabs>
        <w:ind w:left="3294" w:hanging="180"/>
      </w:pPr>
    </w:lvl>
    <w:lvl w:ilvl="3" w:tplc="9D622416" w:tentative="1">
      <w:start w:val="1"/>
      <w:numFmt w:val="decimal"/>
      <w:lvlText w:val="%4."/>
      <w:lvlJc w:val="left"/>
      <w:pPr>
        <w:tabs>
          <w:tab w:val="num" w:pos="4014"/>
        </w:tabs>
        <w:ind w:left="4014" w:hanging="360"/>
      </w:pPr>
    </w:lvl>
    <w:lvl w:ilvl="4" w:tplc="BD76F78A" w:tentative="1">
      <w:start w:val="1"/>
      <w:numFmt w:val="lowerLetter"/>
      <w:lvlText w:val="%5."/>
      <w:lvlJc w:val="left"/>
      <w:pPr>
        <w:tabs>
          <w:tab w:val="num" w:pos="4734"/>
        </w:tabs>
        <w:ind w:left="4734" w:hanging="360"/>
      </w:pPr>
    </w:lvl>
    <w:lvl w:ilvl="5" w:tplc="0E48589E" w:tentative="1">
      <w:start w:val="1"/>
      <w:numFmt w:val="lowerRoman"/>
      <w:lvlText w:val="%6."/>
      <w:lvlJc w:val="right"/>
      <w:pPr>
        <w:tabs>
          <w:tab w:val="num" w:pos="5454"/>
        </w:tabs>
        <w:ind w:left="5454" w:hanging="180"/>
      </w:pPr>
    </w:lvl>
    <w:lvl w:ilvl="6" w:tplc="2DCEB386" w:tentative="1">
      <w:start w:val="1"/>
      <w:numFmt w:val="decimal"/>
      <w:lvlText w:val="%7."/>
      <w:lvlJc w:val="left"/>
      <w:pPr>
        <w:tabs>
          <w:tab w:val="num" w:pos="6174"/>
        </w:tabs>
        <w:ind w:left="6174" w:hanging="360"/>
      </w:pPr>
    </w:lvl>
    <w:lvl w:ilvl="7" w:tplc="A33CAB5A" w:tentative="1">
      <w:start w:val="1"/>
      <w:numFmt w:val="lowerLetter"/>
      <w:lvlText w:val="%8."/>
      <w:lvlJc w:val="left"/>
      <w:pPr>
        <w:tabs>
          <w:tab w:val="num" w:pos="6894"/>
        </w:tabs>
        <w:ind w:left="6894" w:hanging="360"/>
      </w:pPr>
    </w:lvl>
    <w:lvl w:ilvl="8" w:tplc="232CB0E0" w:tentative="1">
      <w:start w:val="1"/>
      <w:numFmt w:val="lowerRoman"/>
      <w:lvlText w:val="%9."/>
      <w:lvlJc w:val="right"/>
      <w:pPr>
        <w:tabs>
          <w:tab w:val="num" w:pos="7614"/>
        </w:tabs>
        <w:ind w:left="7614" w:hanging="180"/>
      </w:pPr>
    </w:lvl>
  </w:abstractNum>
  <w:abstractNum w:abstractNumId="6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0"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71"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40"/>
  </w:num>
  <w:num w:numId="3">
    <w:abstractNumId w:val="57"/>
  </w:num>
  <w:num w:numId="4">
    <w:abstractNumId w:val="51"/>
  </w:num>
  <w:num w:numId="5">
    <w:abstractNumId w:val="13"/>
  </w:num>
  <w:num w:numId="6">
    <w:abstractNumId w:val="68"/>
  </w:num>
  <w:num w:numId="7">
    <w:abstractNumId w:val="48"/>
  </w:num>
  <w:num w:numId="8">
    <w:abstractNumId w:val="47"/>
  </w:num>
  <w:num w:numId="9">
    <w:abstractNumId w:val="7"/>
  </w:num>
  <w:num w:numId="10">
    <w:abstractNumId w:val="5"/>
  </w:num>
  <w:num w:numId="11">
    <w:abstractNumId w:val="4"/>
  </w:num>
  <w:num w:numId="12">
    <w:abstractNumId w:val="35"/>
  </w:num>
  <w:num w:numId="13">
    <w:abstractNumId w:val="38"/>
  </w:num>
  <w:num w:numId="14">
    <w:abstractNumId w:val="10"/>
  </w:num>
  <w:num w:numId="15">
    <w:abstractNumId w:val="27"/>
  </w:num>
  <w:num w:numId="16">
    <w:abstractNumId w:val="33"/>
  </w:num>
  <w:num w:numId="17">
    <w:abstractNumId w:val="28"/>
  </w:num>
  <w:num w:numId="18">
    <w:abstractNumId w:val="25"/>
  </w:num>
  <w:num w:numId="19">
    <w:abstractNumId w:val="11"/>
  </w:num>
  <w:num w:numId="20">
    <w:abstractNumId w:val="66"/>
  </w:num>
  <w:num w:numId="21">
    <w:abstractNumId w:val="6"/>
  </w:num>
  <w:num w:numId="22">
    <w:abstractNumId w:val="20"/>
  </w:num>
  <w:num w:numId="23">
    <w:abstractNumId w:val="54"/>
  </w:num>
  <w:num w:numId="24">
    <w:abstractNumId w:val="30"/>
  </w:num>
  <w:num w:numId="25">
    <w:abstractNumId w:val="42"/>
  </w:num>
  <w:num w:numId="26">
    <w:abstractNumId w:val="2"/>
  </w:num>
  <w:num w:numId="27">
    <w:abstractNumId w:val="56"/>
  </w:num>
  <w:num w:numId="28">
    <w:abstractNumId w:val="65"/>
  </w:num>
  <w:num w:numId="29">
    <w:abstractNumId w:val="9"/>
  </w:num>
  <w:num w:numId="30">
    <w:abstractNumId w:val="26"/>
  </w:num>
  <w:num w:numId="31">
    <w:abstractNumId w:val="14"/>
  </w:num>
  <w:num w:numId="32">
    <w:abstractNumId w:val="55"/>
  </w:num>
  <w:num w:numId="33">
    <w:abstractNumId w:val="1"/>
  </w:num>
  <w:num w:numId="34">
    <w:abstractNumId w:val="45"/>
  </w:num>
  <w:num w:numId="35">
    <w:abstractNumId w:val="16"/>
  </w:num>
  <w:num w:numId="36">
    <w:abstractNumId w:val="64"/>
  </w:num>
  <w:num w:numId="37">
    <w:abstractNumId w:val="69"/>
  </w:num>
  <w:num w:numId="38">
    <w:abstractNumId w:val="21"/>
  </w:num>
  <w:num w:numId="39">
    <w:abstractNumId w:val="53"/>
  </w:num>
  <w:num w:numId="40">
    <w:abstractNumId w:val="70"/>
  </w:num>
  <w:num w:numId="41">
    <w:abstractNumId w:val="46"/>
  </w:num>
  <w:num w:numId="42">
    <w:abstractNumId w:val="3"/>
  </w:num>
  <w:num w:numId="43">
    <w:abstractNumId w:val="19"/>
  </w:num>
  <w:num w:numId="44">
    <w:abstractNumId w:val="32"/>
  </w:num>
  <w:num w:numId="45">
    <w:abstractNumId w:val="31"/>
  </w:num>
  <w:num w:numId="46">
    <w:abstractNumId w:val="12"/>
  </w:num>
  <w:num w:numId="47">
    <w:abstractNumId w:val="63"/>
  </w:num>
  <w:num w:numId="48">
    <w:abstractNumId w:val="61"/>
  </w:num>
  <w:num w:numId="49">
    <w:abstractNumId w:val="34"/>
  </w:num>
  <w:num w:numId="50">
    <w:abstractNumId w:val="62"/>
  </w:num>
  <w:num w:numId="51">
    <w:abstractNumId w:val="67"/>
  </w:num>
  <w:num w:numId="52">
    <w:abstractNumId w:val="8"/>
  </w:num>
  <w:num w:numId="53">
    <w:abstractNumId w:val="71"/>
  </w:num>
  <w:num w:numId="54">
    <w:abstractNumId w:val="57"/>
  </w:num>
  <w:num w:numId="55">
    <w:abstractNumId w:val="18"/>
  </w:num>
  <w:num w:numId="56">
    <w:abstractNumId w:val="60"/>
  </w:num>
  <w:num w:numId="57">
    <w:abstractNumId w:val="0"/>
  </w:num>
  <w:num w:numId="58">
    <w:abstractNumId w:val="36"/>
  </w:num>
  <w:num w:numId="59">
    <w:abstractNumId w:val="50"/>
  </w:num>
  <w:num w:numId="60">
    <w:abstractNumId w:val="44"/>
  </w:num>
  <w:num w:numId="61">
    <w:abstractNumId w:val="57"/>
  </w:num>
  <w:num w:numId="62">
    <w:abstractNumId w:val="57"/>
  </w:num>
  <w:num w:numId="63">
    <w:abstractNumId w:val="57"/>
  </w:num>
  <w:num w:numId="64">
    <w:abstractNumId w:val="57"/>
  </w:num>
  <w:num w:numId="65">
    <w:abstractNumId w:val="57"/>
  </w:num>
  <w:num w:numId="66">
    <w:abstractNumId w:val="57"/>
  </w:num>
  <w:num w:numId="67">
    <w:abstractNumId w:val="57"/>
  </w:num>
  <w:num w:numId="68">
    <w:abstractNumId w:val="57"/>
  </w:num>
  <w:num w:numId="69">
    <w:abstractNumId w:val="57"/>
  </w:num>
  <w:num w:numId="70">
    <w:abstractNumId w:val="57"/>
  </w:num>
  <w:num w:numId="71">
    <w:abstractNumId w:val="57"/>
  </w:num>
  <w:num w:numId="72">
    <w:abstractNumId w:val="57"/>
  </w:num>
  <w:num w:numId="73">
    <w:abstractNumId w:val="57"/>
  </w:num>
  <w:num w:numId="74">
    <w:abstractNumId w:val="57"/>
  </w:num>
  <w:num w:numId="75">
    <w:abstractNumId w:val="57"/>
  </w:num>
  <w:num w:numId="76">
    <w:abstractNumId w:val="57"/>
  </w:num>
  <w:num w:numId="77">
    <w:abstractNumId w:val="57"/>
  </w:num>
  <w:num w:numId="78">
    <w:abstractNumId w:val="57"/>
  </w:num>
  <w:num w:numId="79">
    <w:abstractNumId w:val="57"/>
  </w:num>
  <w:num w:numId="80">
    <w:abstractNumId w:val="57"/>
  </w:num>
  <w:num w:numId="81">
    <w:abstractNumId w:val="57"/>
  </w:num>
  <w:num w:numId="82">
    <w:abstractNumId w:val="57"/>
  </w:num>
  <w:num w:numId="83">
    <w:abstractNumId w:val="59"/>
  </w:num>
  <w:num w:numId="84">
    <w:abstractNumId w:val="57"/>
  </w:num>
  <w:num w:numId="85">
    <w:abstractNumId w:val="57"/>
  </w:num>
  <w:num w:numId="86">
    <w:abstractNumId w:val="57"/>
  </w:num>
  <w:num w:numId="87">
    <w:abstractNumId w:val="24"/>
  </w:num>
  <w:num w:numId="88">
    <w:abstractNumId w:val="52"/>
  </w:num>
  <w:num w:numId="89">
    <w:abstractNumId w:val="57"/>
  </w:num>
  <w:num w:numId="90">
    <w:abstractNumId w:val="37"/>
  </w:num>
  <w:num w:numId="91">
    <w:abstractNumId w:val="23"/>
  </w:num>
  <w:num w:numId="92">
    <w:abstractNumId w:val="58"/>
  </w:num>
  <w:num w:numId="93">
    <w:abstractNumId w:val="57"/>
  </w:num>
  <w:num w:numId="94">
    <w:abstractNumId w:val="57"/>
  </w:num>
  <w:num w:numId="95">
    <w:abstractNumId w:val="57"/>
  </w:num>
  <w:num w:numId="96">
    <w:abstractNumId w:val="43"/>
  </w:num>
  <w:num w:numId="97">
    <w:abstractNumId w:val="22"/>
  </w:num>
  <w:num w:numId="98">
    <w:abstractNumId w:val="49"/>
  </w:num>
  <w:num w:numId="99">
    <w:abstractNumId w:val="57"/>
  </w:num>
  <w:num w:numId="100">
    <w:abstractNumId w:val="17"/>
  </w:num>
  <w:num w:numId="101">
    <w:abstractNumId w:val="41"/>
  </w:num>
  <w:num w:numId="102">
    <w:abstractNumId w:val="57"/>
  </w:num>
  <w:num w:numId="103">
    <w:abstractNumId w:val="57"/>
  </w:num>
  <w:num w:numId="104">
    <w:abstractNumId w:val="57"/>
  </w:num>
  <w:num w:numId="105">
    <w:abstractNumId w:val="29"/>
  </w:num>
  <w:num w:numId="106">
    <w:abstractNumId w:val="39"/>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2394"/>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AB1"/>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386A"/>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8F3"/>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49B1"/>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920"/>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6A9B"/>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BC8"/>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559"/>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78A"/>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600"/>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76841"/>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09F"/>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8A2"/>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1C2F"/>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1C31"/>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0AD9"/>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0AF0"/>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055"/>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17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2B7"/>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878BC"/>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7A"/>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536"/>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0FF3"/>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629"/>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7F6"/>
    <w:rsid w:val="00BC29B4"/>
    <w:rsid w:val="00BC31B8"/>
    <w:rsid w:val="00BC365E"/>
    <w:rsid w:val="00BC3A2D"/>
    <w:rsid w:val="00BC40CD"/>
    <w:rsid w:val="00BC4BD2"/>
    <w:rsid w:val="00BC59D6"/>
    <w:rsid w:val="00BC5A7C"/>
    <w:rsid w:val="00BC5FD9"/>
    <w:rsid w:val="00BC66CB"/>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3BB4"/>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B7C0E"/>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695"/>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48BA"/>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15C"/>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6483"/>
    <w:rsid w:val="00FA756E"/>
    <w:rsid w:val="00FA78C5"/>
    <w:rsid w:val="00FB0265"/>
    <w:rsid w:val="00FB1ADB"/>
    <w:rsid w:val="00FB2349"/>
    <w:rsid w:val="00FB372A"/>
    <w:rsid w:val="00FB48C4"/>
    <w:rsid w:val="00FB4D57"/>
    <w:rsid w:val="00FB5A7B"/>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505FD9C2-5A2B-4E2B-AB26-D39EB19EA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C2F"/>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8BC6C-2715-4D90-8B27-0D4B6F5B6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20798</Words>
  <Characters>114394</Characters>
  <Application>Microsoft Office Word</Application>
  <DocSecurity>0</DocSecurity>
  <Lines>953</Lines>
  <Paragraphs>269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134923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Ariel A. Sainz Mendieta</cp:lastModifiedBy>
  <cp:revision>2</cp:revision>
  <cp:lastPrinted>2022-02-03T13:17:00Z</cp:lastPrinted>
  <dcterms:created xsi:type="dcterms:W3CDTF">2022-07-05T15:58:00Z</dcterms:created>
  <dcterms:modified xsi:type="dcterms:W3CDTF">2022-07-05T15:58:00Z</dcterms:modified>
</cp:coreProperties>
</file>